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+*xfs*pvs*Akl*cvA*xBj*qkc*oEa*osi*uaj*uBi*pBk*-</w:t>
            </w:r>
            <w:r>
              <w:rPr>
                <w:rFonts w:ascii="PDF417x" w:hAnsi="PDF417x"/>
                <w:sz w:val="24"/>
                <w:szCs w:val="24"/>
              </w:rPr>
              <w:br/>
              <w:t>+*yqw*zjh*ily*yge*yni*krn*ajm*wFc*tgk*fxk*zew*-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+*eDs*lyd*lyd*lyd*lyd*jbi*rfk*otz*lju*boE*zfE*-</w:t>
            </w:r>
            <w:r>
              <w:rPr>
                <w:rFonts w:ascii="PDF417x" w:hAnsi="PDF417x"/>
                <w:sz w:val="24"/>
                <w:szCs w:val="24"/>
              </w:rPr>
              <w:br/>
              <w:t>+*ftw*CDr*giD*qEc*BrD*AlE*Bga*DBm*htk*tAr*onA*-</w:t>
            </w:r>
            <w:r>
              <w:rPr>
                <w:rFonts w:ascii="PDF417x" w:hAnsi="PDF417x"/>
                <w:sz w:val="24"/>
                <w:szCs w:val="24"/>
              </w:rPr>
              <w:br/>
              <w:t>+*ftA*wqD*snc*vAx*xiw*mwB*yhn*cjB*blj*ljr*uws*-</w:t>
            </w:r>
            <w:r>
              <w:rPr>
                <w:rFonts w:ascii="PDF417x" w:hAnsi="PDF417x"/>
                <w:sz w:val="24"/>
                <w:szCs w:val="24"/>
              </w:rPr>
              <w:br/>
              <w:t>+*xjq*oCz*rEi*ynm*nmi*bEs*wrv*isi*BxE*Dcw*uzq*-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6BF66C" w14:textId="7AAFF745" w:rsidR="000E78FB" w:rsidRPr="00B06427" w:rsidRDefault="00913B91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                         ŽUPAN</w:t>
      </w:r>
    </w:p>
    <w:p w14:paraId="2E955F68" w14:textId="466A4579" w:rsidR="00B92D0F" w:rsidRPr="00B06427" w:rsidRDefault="00B92D0F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77777777" w:rsidR="00B92D0F" w:rsidRPr="00B06427" w:rsidRDefault="00B92D0F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B06427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351-01/24-01/27</w:t>
      </w:r>
      <w:r w:rsidR="008C5FE5"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0FD39D47" w14:textId="3B225B5A" w:rsidR="00B92D0F" w:rsidRPr="00B06427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B064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2140-02-24-16</w:t>
      </w:r>
    </w:p>
    <w:p w14:paraId="4445648A" w14:textId="0FE96047" w:rsidR="00B92D0F" w:rsidRPr="00913B91" w:rsidRDefault="00913B91" w:rsidP="00B92D0F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Krapina, </w:t>
      </w:r>
      <w:r w:rsidR="00B92D0F" w:rsidRPr="00913B9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17.05.2024.</w:t>
      </w:r>
    </w:p>
    <w:p w14:paraId="352EE15E" w14:textId="77777777" w:rsidR="00B92D0F" w:rsidRPr="00B06427" w:rsidRDefault="00B92D0F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2AFC4B1D" w14:textId="00D6E635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>Na temelju članka 32. Statuta Krapinsko-zagorske županije (Službeni glasnik Krapinsko-zagorske županije, broj 13/01, 5/06, 14/09, 11/13, 13/18, 5/20, 10/21 i 15/21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>-</w:t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 pročišćeni tekst), Župan Krapinsko-zagorske županije, dana 17. svibnja 2024. godine d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>onos</w:t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>i</w:t>
      </w:r>
    </w:p>
    <w:p w14:paraId="2BDA63F7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7439B8B1" w14:textId="77777777" w:rsidR="00913B91" w:rsidRPr="00913B91" w:rsidRDefault="00913B91" w:rsidP="00913B91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656F66D1" w14:textId="77777777" w:rsidR="00913B91" w:rsidRPr="00913B91" w:rsidRDefault="00913B91" w:rsidP="00913B91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913B9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Z A K LJ U Č A K</w:t>
      </w:r>
    </w:p>
    <w:p w14:paraId="7DC85E54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</w:p>
    <w:p w14:paraId="0AD7A6C4" w14:textId="77777777" w:rsidR="00913B91" w:rsidRPr="00913B91" w:rsidRDefault="00913B91" w:rsidP="00913B9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</w:pP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Usvaja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se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Izvješće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o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provedbi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Plana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gospodarenja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otpadom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Republike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Hrvatske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i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objedinjena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izvješća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jedinica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lokalne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samouprave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o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provedbi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Plana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gospodarenja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otpadom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Republike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Hrvatske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za 2023.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godinu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.</w:t>
      </w:r>
    </w:p>
    <w:p w14:paraId="0E257690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</w:pPr>
    </w:p>
    <w:p w14:paraId="4E421F1E" w14:textId="77777777" w:rsidR="00913B91" w:rsidRPr="00913B91" w:rsidRDefault="00913B91" w:rsidP="00913B9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</w:pP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Izvješće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iz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točke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1.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ovog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Zaključka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nalazi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se u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privitku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i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čini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sastavni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dio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ovog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Zaključka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.</w:t>
      </w:r>
    </w:p>
    <w:p w14:paraId="59B0B390" w14:textId="77777777" w:rsidR="00913B91" w:rsidRPr="00913B91" w:rsidRDefault="00913B91" w:rsidP="00913B91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</w:pPr>
    </w:p>
    <w:p w14:paraId="6AE58A34" w14:textId="77777777" w:rsidR="00913B91" w:rsidRPr="00913B91" w:rsidRDefault="00913B91" w:rsidP="00913B9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</w:pP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Izvješće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iz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točke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1.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ovog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Zaključka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objavit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će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se u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Službenom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glasniku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Krapinsko-zagorske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županije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i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na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mrežnim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stranicama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Krapinsko-zagorske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županije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.</w:t>
      </w:r>
    </w:p>
    <w:p w14:paraId="02F3E681" w14:textId="77777777" w:rsidR="00913B91" w:rsidRPr="00913B91" w:rsidRDefault="00913B91" w:rsidP="00913B91">
      <w:pPr>
        <w:ind w:left="720"/>
        <w:contextualSpacing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</w:pPr>
    </w:p>
    <w:p w14:paraId="61DE8ED8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</w:pPr>
    </w:p>
    <w:p w14:paraId="321AE637" w14:textId="2A498C18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  <w:t xml:space="preserve">    </w:t>
      </w:r>
      <w:r w:rsidRPr="00913B9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ŽUPAN</w:t>
      </w:r>
    </w:p>
    <w:p w14:paraId="4CFE8C1E" w14:textId="7FFA7742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</w:pP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ab/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                      </w:t>
      </w:r>
      <w:proofErr w:type="spellStart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>Željko</w:t>
      </w:r>
      <w:proofErr w:type="spellEnd"/>
      <w:r w:rsidRPr="00913B9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AU" w:eastAsia="hr-HR"/>
        </w:rPr>
        <w:t xml:space="preserve"> Kolar</w:t>
      </w:r>
    </w:p>
    <w:p w14:paraId="5C524751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color w:val="2E74B5"/>
          <w:sz w:val="24"/>
          <w:szCs w:val="24"/>
          <w:lang w:val="en-AU" w:eastAsia="hr-HR"/>
        </w:rPr>
      </w:pPr>
    </w:p>
    <w:p w14:paraId="5B86E842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color w:val="2E74B5"/>
          <w:sz w:val="24"/>
          <w:szCs w:val="24"/>
          <w:lang w:val="en-AU" w:eastAsia="hr-HR"/>
        </w:rPr>
      </w:pPr>
    </w:p>
    <w:p w14:paraId="61891327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color w:val="2E74B5"/>
          <w:sz w:val="24"/>
          <w:szCs w:val="24"/>
          <w:lang w:val="en-AU" w:eastAsia="hr-HR"/>
        </w:rPr>
      </w:pPr>
    </w:p>
    <w:p w14:paraId="62B09D93" w14:textId="77777777" w:rsid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color w:val="2E74B5"/>
          <w:sz w:val="24"/>
          <w:szCs w:val="24"/>
          <w:lang w:val="en-AU" w:eastAsia="hr-HR"/>
        </w:rPr>
      </w:pPr>
    </w:p>
    <w:p w14:paraId="090F1ED2" w14:textId="77777777" w:rsid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color w:val="2E74B5"/>
          <w:sz w:val="24"/>
          <w:szCs w:val="24"/>
          <w:lang w:val="en-AU" w:eastAsia="hr-HR"/>
        </w:rPr>
      </w:pPr>
    </w:p>
    <w:p w14:paraId="30D8BB29" w14:textId="77777777" w:rsid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color w:val="2E74B5"/>
          <w:sz w:val="24"/>
          <w:szCs w:val="24"/>
          <w:lang w:val="en-AU" w:eastAsia="hr-HR"/>
        </w:rPr>
      </w:pPr>
    </w:p>
    <w:p w14:paraId="227348B0" w14:textId="77777777" w:rsid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color w:val="2E74B5"/>
          <w:sz w:val="24"/>
          <w:szCs w:val="24"/>
          <w:lang w:val="en-AU" w:eastAsia="hr-HR"/>
        </w:rPr>
      </w:pPr>
    </w:p>
    <w:p w14:paraId="29D9D47F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color w:val="2E74B5"/>
          <w:sz w:val="24"/>
          <w:szCs w:val="24"/>
          <w:lang w:val="en-AU" w:eastAsia="hr-HR"/>
        </w:rPr>
      </w:pPr>
    </w:p>
    <w:p w14:paraId="2C9A0B83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DOSTAVITI:</w:t>
      </w:r>
    </w:p>
    <w:p w14:paraId="2CB864C7" w14:textId="77777777" w:rsidR="00913B91" w:rsidRPr="00913B91" w:rsidRDefault="00913B91" w:rsidP="00913B91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</w:p>
    <w:p w14:paraId="38FEE502" w14:textId="77777777" w:rsidR="00913B91" w:rsidRPr="00913B91" w:rsidRDefault="00913B91" w:rsidP="00913B9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Upravni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odjel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za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prostorno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uređenje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gradnju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i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zaštitu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okoliša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ovdje</w:t>
      </w:r>
      <w:proofErr w:type="spellEnd"/>
    </w:p>
    <w:p w14:paraId="25A458D7" w14:textId="77777777" w:rsidR="00913B91" w:rsidRPr="00913B91" w:rsidRDefault="00913B91" w:rsidP="00913B9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Ministarstvo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gospodarstva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i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održivog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razvoja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Radnička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cesta 80, Zagreb</w:t>
      </w:r>
    </w:p>
    <w:p w14:paraId="2CF10527" w14:textId="77777777" w:rsidR="00913B91" w:rsidRPr="00913B91" w:rsidRDefault="00913B91" w:rsidP="00913B9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Službeni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glasnik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Krapinsko-zagorske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županije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za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objavu</w:t>
      </w:r>
      <w:proofErr w:type="spellEnd"/>
    </w:p>
    <w:p w14:paraId="355F62DD" w14:textId="77777777" w:rsidR="00913B91" w:rsidRPr="00913B91" w:rsidRDefault="00913B91" w:rsidP="00913B9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Za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Zbirku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isprava</w:t>
      </w:r>
      <w:proofErr w:type="spellEnd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ovdje</w:t>
      </w:r>
      <w:proofErr w:type="spellEnd"/>
    </w:p>
    <w:p w14:paraId="6288A7D1" w14:textId="24CDD9C6" w:rsidR="00B92D0F" w:rsidRPr="00913B91" w:rsidRDefault="00913B91" w:rsidP="00913B9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913B9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Pismohrana</w:t>
      </w:r>
      <w:proofErr w:type="spellEnd"/>
    </w:p>
    <w:p w14:paraId="1BD4E6FF" w14:textId="77777777" w:rsidR="00D707B3" w:rsidRPr="00B06427" w:rsidRDefault="00D707B3" w:rsidP="00D707B3">
      <w:pPr>
        <w:rPr>
          <w:rFonts w:ascii="Times New Roman" w:hAnsi="Times New Roman" w:cs="Times New Roman"/>
          <w:sz w:val="24"/>
          <w:szCs w:val="24"/>
        </w:rPr>
      </w:pPr>
    </w:p>
    <w:p w14:paraId="53408CE5" w14:textId="4B8E1F18" w:rsidR="008A562A" w:rsidRPr="00913B91" w:rsidRDefault="00D707B3" w:rsidP="00913B9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913B91" w:rsidSect="00DE337C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6C2E4" w14:textId="77777777" w:rsidR="0097471F" w:rsidRDefault="0097471F" w:rsidP="00B06427">
      <w:r>
        <w:separator/>
      </w:r>
    </w:p>
  </w:endnote>
  <w:endnote w:type="continuationSeparator" w:id="0">
    <w:p w14:paraId="17241DE0" w14:textId="77777777" w:rsidR="0097471F" w:rsidRDefault="0097471F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4A343" w14:textId="77777777" w:rsidR="0097471F" w:rsidRDefault="0097471F" w:rsidP="00B06427">
      <w:r>
        <w:separator/>
      </w:r>
    </w:p>
  </w:footnote>
  <w:footnote w:type="continuationSeparator" w:id="0">
    <w:p w14:paraId="0E3EE5C6" w14:textId="77777777" w:rsidR="0097471F" w:rsidRDefault="0097471F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91732"/>
    <w:multiLevelType w:val="hybridMultilevel"/>
    <w:tmpl w:val="FD764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D06"/>
    <w:multiLevelType w:val="hybridMultilevel"/>
    <w:tmpl w:val="00806ACE"/>
    <w:lvl w:ilvl="0" w:tplc="ED822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9834642">
    <w:abstractNumId w:val="0"/>
  </w:num>
  <w:num w:numId="2" w16cid:durableId="45364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372AAC"/>
    <w:rsid w:val="003D4AC4"/>
    <w:rsid w:val="004853FD"/>
    <w:rsid w:val="004F13D0"/>
    <w:rsid w:val="004F34B4"/>
    <w:rsid w:val="0065582C"/>
    <w:rsid w:val="00693AB1"/>
    <w:rsid w:val="00792FE8"/>
    <w:rsid w:val="00841A20"/>
    <w:rsid w:val="008A562A"/>
    <w:rsid w:val="008C5FE5"/>
    <w:rsid w:val="00913B91"/>
    <w:rsid w:val="0097471F"/>
    <w:rsid w:val="00A836D0"/>
    <w:rsid w:val="00AC35DA"/>
    <w:rsid w:val="00B06427"/>
    <w:rsid w:val="00B92D0F"/>
    <w:rsid w:val="00C9578C"/>
    <w:rsid w:val="00D707B3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Ivana Golec</cp:lastModifiedBy>
  <cp:revision>5</cp:revision>
  <cp:lastPrinted>2024-05-15T09:41:00Z</cp:lastPrinted>
  <dcterms:created xsi:type="dcterms:W3CDTF">2024-03-21T10:51:00Z</dcterms:created>
  <dcterms:modified xsi:type="dcterms:W3CDTF">2024-05-15T09:41:00Z</dcterms:modified>
</cp:coreProperties>
</file>