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256BB669" w:rsidR="00B92D0F" w:rsidRDefault="00A15A44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 xml:space="preserve">  </w:t>
            </w:r>
            <w:r w:rsidR="00B92D0F">
              <w:rPr>
                <w:rFonts w:ascii="PDF417x" w:hAnsi="PDF417x"/>
                <w:sz w:val="24"/>
                <w:szCs w:val="24"/>
              </w:rPr>
              <w:t>+*xfs*pvs*Akl*cvA*xBj*qkc*oEa*osi*cvA*cww*pBk*-</w:t>
            </w:r>
            <w:r w:rsidR="00B92D0F">
              <w:rPr>
                <w:rFonts w:ascii="PDF417x" w:hAnsi="PDF417x"/>
                <w:sz w:val="24"/>
                <w:szCs w:val="24"/>
              </w:rPr>
              <w:br/>
              <w:t>+*yqw*cbm*kfm*Cza*yni*krn*ivy*gjv*ykn*pwg*zew*-</w:t>
            </w:r>
            <w:r w:rsidR="00B92D0F">
              <w:rPr>
                <w:rFonts w:ascii="PDF417x" w:hAnsi="PDF417x"/>
                <w:sz w:val="24"/>
                <w:szCs w:val="24"/>
              </w:rPr>
              <w:br/>
              <w:t>+*eDs*lyd*lyd*lyd*lyd*bca*BEy*ank*rBi*ruE*zfE*-</w:t>
            </w:r>
            <w:r w:rsidR="00B92D0F">
              <w:rPr>
                <w:rFonts w:ascii="PDF417x" w:hAnsi="PDF417x"/>
                <w:sz w:val="24"/>
                <w:szCs w:val="24"/>
              </w:rPr>
              <w:br/>
              <w:t>+*ftw*mwy*BCB*aig*vlc*cib*BCc*BqE*tqi*mdk*onA*-</w:t>
            </w:r>
            <w:r w:rsidR="00B92D0F">
              <w:rPr>
                <w:rFonts w:ascii="PDF417x" w:hAnsi="PDF417x"/>
                <w:sz w:val="24"/>
                <w:szCs w:val="24"/>
              </w:rPr>
              <w:br/>
              <w:t>+*ftA*cjC*hyC*hyC*nrt*wsu*icz*tji*oys*xnB*uws*-</w:t>
            </w:r>
            <w:r w:rsidR="00B92D0F">
              <w:rPr>
                <w:rFonts w:ascii="PDF417x" w:hAnsi="PDF417x"/>
                <w:sz w:val="24"/>
                <w:szCs w:val="24"/>
              </w:rPr>
              <w:br/>
              <w:t>+*xjq*dly*bvc*jnq*uzq*loy*fny*pzC*jCc*bmB*uzq*-</w:t>
            </w:r>
            <w:r w:rsidR="00B92D0F"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120CB2B" w14:textId="21901635" w:rsidR="00696C93" w:rsidRPr="008E08E4" w:rsidRDefault="000E78FB" w:rsidP="00696C9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696C93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                   </w:t>
      </w:r>
      <w:r w:rsidRPr="00B0642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</w:t>
      </w:r>
      <w:r w:rsidR="00696C93" w:rsidRPr="008E08E4"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121F3685" w14:textId="77777777" w:rsidR="00696C93" w:rsidRPr="008E08E4" w:rsidRDefault="00696C93" w:rsidP="00696C93">
      <w:pPr>
        <w:rPr>
          <w:rFonts w:ascii="Times New Roman" w:hAnsi="Times New Roman" w:cs="Times New Roman"/>
          <w:sz w:val="24"/>
          <w:szCs w:val="24"/>
        </w:rPr>
      </w:pPr>
      <w:r w:rsidRPr="008E08E4">
        <w:rPr>
          <w:rFonts w:ascii="Times New Roman" w:hAnsi="Times New Roman" w:cs="Times New Roman"/>
          <w:sz w:val="24"/>
          <w:szCs w:val="24"/>
        </w:rPr>
        <w:t>KLASA: 320-01/24-01/09</w:t>
      </w:r>
    </w:p>
    <w:p w14:paraId="527B5692" w14:textId="77777777" w:rsidR="00696C93" w:rsidRPr="008E08E4" w:rsidRDefault="00696C93" w:rsidP="00696C93">
      <w:pPr>
        <w:rPr>
          <w:rFonts w:ascii="Times New Roman" w:hAnsi="Times New Roman" w:cs="Times New Roman"/>
          <w:sz w:val="24"/>
          <w:szCs w:val="24"/>
        </w:rPr>
      </w:pPr>
      <w:r w:rsidRPr="008E08E4">
        <w:rPr>
          <w:rFonts w:ascii="Times New Roman" w:hAnsi="Times New Roman" w:cs="Times New Roman"/>
          <w:sz w:val="24"/>
          <w:szCs w:val="24"/>
        </w:rPr>
        <w:t>URBROJ: 2140-06/13-24-10</w:t>
      </w:r>
    </w:p>
    <w:p w14:paraId="60B4F91A" w14:textId="386FFCC4" w:rsidR="00696C93" w:rsidRPr="008E08E4" w:rsidRDefault="00696C93" w:rsidP="00696C93">
      <w:pPr>
        <w:rPr>
          <w:rFonts w:ascii="Times New Roman" w:hAnsi="Times New Roman" w:cs="Times New Roman"/>
          <w:sz w:val="24"/>
          <w:szCs w:val="24"/>
        </w:rPr>
      </w:pPr>
      <w:r w:rsidRPr="008E08E4">
        <w:rPr>
          <w:rFonts w:ascii="Times New Roman" w:hAnsi="Times New Roman" w:cs="Times New Roman"/>
          <w:sz w:val="24"/>
          <w:szCs w:val="24"/>
        </w:rPr>
        <w:t xml:space="preserve">Krapina,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E08E4">
        <w:rPr>
          <w:rFonts w:ascii="Times New Roman" w:hAnsi="Times New Roman" w:cs="Times New Roman"/>
          <w:sz w:val="24"/>
          <w:szCs w:val="24"/>
        </w:rPr>
        <w:t>. svibanj 2024.</w:t>
      </w:r>
    </w:p>
    <w:p w14:paraId="19C54106" w14:textId="77777777" w:rsidR="00696C93" w:rsidRPr="008E08E4" w:rsidRDefault="00696C93" w:rsidP="00696C93">
      <w:pPr>
        <w:rPr>
          <w:rFonts w:ascii="Times New Roman" w:hAnsi="Times New Roman" w:cs="Times New Roman"/>
          <w:sz w:val="24"/>
          <w:szCs w:val="24"/>
        </w:rPr>
      </w:pPr>
    </w:p>
    <w:p w14:paraId="3F5C5035" w14:textId="77777777" w:rsidR="00696C93" w:rsidRPr="008E08E4" w:rsidRDefault="00696C93" w:rsidP="00696C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7DD09A" w14:textId="775B4BAC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spacing w:val="7"/>
        </w:rPr>
        <w:t xml:space="preserve">Na temelju članka 32. Statuta Krapinsko-zagorske županije </w:t>
      </w:r>
      <w:r w:rsidRPr="008E08E4">
        <w:t>(„Službeni glasnik Krapinsko-zagorske županije“, br. 31/01., 5/06., 14/09., 11/13., 26/13., 13/18., 5/20</w:t>
      </w:r>
      <w:r>
        <w:t>.,</w:t>
      </w:r>
      <w:r w:rsidRPr="008E08E4">
        <w:t xml:space="preserve"> 10/21</w:t>
      </w:r>
      <w:r>
        <w:t>.,</w:t>
      </w:r>
      <w:r w:rsidRPr="008E08E4">
        <w:t xml:space="preserve"> i 15/21.- pročišćeni tekst)  </w:t>
      </w:r>
      <w:r w:rsidRPr="008E08E4">
        <w:rPr>
          <w:spacing w:val="7"/>
        </w:rPr>
        <w:t xml:space="preserve"> župan Krapinsko-zagorske županije raspisuje</w:t>
      </w:r>
    </w:p>
    <w:p w14:paraId="1CB88B80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7"/>
        </w:rPr>
      </w:pPr>
    </w:p>
    <w:p w14:paraId="6ECC6206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7"/>
        </w:rPr>
      </w:pPr>
    </w:p>
    <w:p w14:paraId="31D966AF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pacing w:val="7"/>
        </w:rPr>
      </w:pPr>
    </w:p>
    <w:p w14:paraId="7C450DA1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aglaeno"/>
          <w:spacing w:val="7"/>
          <w:bdr w:val="none" w:sz="0" w:space="0" w:color="auto" w:frame="1"/>
        </w:rPr>
      </w:pPr>
      <w:r w:rsidRPr="008E08E4">
        <w:rPr>
          <w:rStyle w:val="Naglaeno"/>
          <w:spacing w:val="7"/>
          <w:bdr w:val="none" w:sz="0" w:space="0" w:color="auto" w:frame="1"/>
        </w:rPr>
        <w:t xml:space="preserve">JAVNI POZIV ZA </w:t>
      </w:r>
    </w:p>
    <w:p w14:paraId="0028D353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7"/>
        </w:rPr>
      </w:pPr>
      <w:r w:rsidRPr="008E08E4">
        <w:rPr>
          <w:rStyle w:val="Naglaeno"/>
          <w:spacing w:val="7"/>
          <w:bdr w:val="none" w:sz="0" w:space="0" w:color="auto" w:frame="1"/>
        </w:rPr>
        <w:t>15. Sajamsku izložbu Krapinsko-zagorske županije</w:t>
      </w:r>
    </w:p>
    <w:p w14:paraId="393FD81E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aglaeno"/>
          <w:spacing w:val="7"/>
          <w:bdr w:val="none" w:sz="0" w:space="0" w:color="auto" w:frame="1"/>
        </w:rPr>
      </w:pPr>
      <w:r w:rsidRPr="008E08E4">
        <w:rPr>
          <w:rStyle w:val="Naglaeno"/>
          <w:spacing w:val="7"/>
          <w:bdr w:val="none" w:sz="0" w:space="0" w:color="auto" w:frame="1"/>
        </w:rPr>
        <w:t>„100% ZAGORSKO u ZAGREBU“</w:t>
      </w:r>
    </w:p>
    <w:p w14:paraId="6152BCE2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aglaeno"/>
          <w:spacing w:val="7"/>
          <w:bdr w:val="none" w:sz="0" w:space="0" w:color="auto" w:frame="1"/>
        </w:rPr>
      </w:pPr>
    </w:p>
    <w:p w14:paraId="3E2504FD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7"/>
        </w:rPr>
      </w:pPr>
    </w:p>
    <w:p w14:paraId="2D3D446A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rStyle w:val="Naglaeno"/>
          <w:spacing w:val="7"/>
          <w:bdr w:val="none" w:sz="0" w:space="0" w:color="auto" w:frame="1"/>
        </w:rPr>
        <w:t xml:space="preserve">U petak i subotu, </w:t>
      </w:r>
      <w:r>
        <w:rPr>
          <w:rStyle w:val="Naglaeno"/>
          <w:spacing w:val="7"/>
          <w:bdr w:val="none" w:sz="0" w:space="0" w:color="auto" w:frame="1"/>
        </w:rPr>
        <w:t>20</w:t>
      </w:r>
      <w:r w:rsidRPr="008E08E4">
        <w:rPr>
          <w:rStyle w:val="Naglaeno"/>
          <w:spacing w:val="7"/>
          <w:bdr w:val="none" w:sz="0" w:space="0" w:color="auto" w:frame="1"/>
        </w:rPr>
        <w:t>. i 2</w:t>
      </w:r>
      <w:r>
        <w:rPr>
          <w:rStyle w:val="Naglaeno"/>
          <w:spacing w:val="7"/>
          <w:bdr w:val="none" w:sz="0" w:space="0" w:color="auto" w:frame="1"/>
        </w:rPr>
        <w:t>1</w:t>
      </w:r>
      <w:r w:rsidRPr="008E08E4">
        <w:rPr>
          <w:rStyle w:val="Naglaeno"/>
          <w:spacing w:val="7"/>
          <w:bdr w:val="none" w:sz="0" w:space="0" w:color="auto" w:frame="1"/>
        </w:rPr>
        <w:t xml:space="preserve">. rujna 2024. godine </w:t>
      </w:r>
      <w:r w:rsidRPr="008E08E4">
        <w:t>na području ulice Augusta Cesarca,  Europskog Trga i Stare Vlaške</w:t>
      </w:r>
      <w:r w:rsidRPr="008E08E4">
        <w:rPr>
          <w:rStyle w:val="Naglaeno"/>
          <w:spacing w:val="7"/>
          <w:bdr w:val="none" w:sz="0" w:space="0" w:color="auto" w:frame="1"/>
        </w:rPr>
        <w:t xml:space="preserve">  u Zagrebu održat će se 15. Sajamska izložba Krapinsko-zagorske županije pod nazivom „100% ZAGORSKO“ u Zagrebu.</w:t>
      </w:r>
    </w:p>
    <w:p w14:paraId="22765C91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7"/>
        </w:rPr>
      </w:pPr>
      <w:r w:rsidRPr="008E08E4">
        <w:rPr>
          <w:rStyle w:val="Naglaeno"/>
          <w:spacing w:val="7"/>
          <w:bdr w:val="none" w:sz="0" w:space="0" w:color="auto" w:frame="1"/>
        </w:rPr>
        <w:t>„100% ZAGORSKO“</w:t>
      </w:r>
      <w:r w:rsidRPr="008E08E4">
        <w:rPr>
          <w:spacing w:val="7"/>
        </w:rPr>
        <w:t> je manifestacija </w:t>
      </w:r>
      <w:r w:rsidRPr="008E08E4">
        <w:rPr>
          <w:rStyle w:val="Naglaeno"/>
          <w:spacing w:val="7"/>
          <w:bdr w:val="none" w:sz="0" w:space="0" w:color="auto" w:frame="1"/>
        </w:rPr>
        <w:t>PRODAJNO-IZLOŽBENOG</w:t>
      </w:r>
      <w:r w:rsidRPr="008E08E4">
        <w:rPr>
          <w:spacing w:val="7"/>
        </w:rPr>
        <w:t xml:space="preserve"> karaktera na kojoj će se izlagati poljoprivredni proizvodi uzgojeni na tradicijski, konvencionalni, integrirani i ekološki način, te proizvodi tradicijskih obrta Krapinsko-zagorske županije. </w:t>
      </w:r>
    </w:p>
    <w:p w14:paraId="31C9FA26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spacing w:val="7"/>
        </w:rPr>
        <w:t xml:space="preserve">Cilj ove manifestacije je zajedničkim snagama kroz prezentaciju proizvoda i usluga promovirati Krapinsko-zagorsku županiju kao destinaciju u kojoj se njeguje tradicija, vrednuje kvaliteta proizvoda i usluga te kao županiju koja na autohtonim proizvodima i tradiciji gradi robne marke i turističke brandove. Manifestacijom „100% ZAGORSKO“,  Krapinsko-zagorska županija se promovira kao poželjna turistička destinacija bogate kulturne baštine i </w:t>
      </w:r>
      <w:proofErr w:type="spellStart"/>
      <w:r w:rsidRPr="008E08E4">
        <w:rPr>
          <w:spacing w:val="7"/>
        </w:rPr>
        <w:t>enogastronomske</w:t>
      </w:r>
      <w:proofErr w:type="spellEnd"/>
      <w:r w:rsidRPr="008E08E4">
        <w:rPr>
          <w:spacing w:val="7"/>
        </w:rPr>
        <w:t xml:space="preserve"> ponude, s brojnim manifestacijama i rekreativnim sadržajima.</w:t>
      </w:r>
    </w:p>
    <w:p w14:paraId="2C8E449F" w14:textId="77777777" w:rsidR="00696C93" w:rsidRPr="008E08E4" w:rsidRDefault="00696C93" w:rsidP="00696C93">
      <w:pPr>
        <w:pStyle w:val="StandardWeb"/>
        <w:shd w:val="clear" w:color="auto" w:fill="FFFFFF"/>
        <w:spacing w:before="240" w:beforeAutospacing="0" w:after="15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spacing w:val="7"/>
        </w:rPr>
        <w:t>Manifestacija će trajati dva dana, a ista će postati  poveznica između malih proizvođača i krajnjih potrošača.</w:t>
      </w:r>
    </w:p>
    <w:p w14:paraId="68EB3FCE" w14:textId="77777777" w:rsidR="00696C93" w:rsidRPr="008E08E4" w:rsidRDefault="00696C93" w:rsidP="00696C93">
      <w:pPr>
        <w:pStyle w:val="StandardWeb"/>
        <w:shd w:val="clear" w:color="auto" w:fill="FFFFFF"/>
        <w:spacing w:before="240" w:beforeAutospacing="0" w:after="15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spacing w:val="7"/>
        </w:rPr>
        <w:t>Krapinsko-zagorska županija osigurava sve potrebne tehničke uvjete za izlaganje i prodaju proizvoda na Sajmu.</w:t>
      </w:r>
    </w:p>
    <w:p w14:paraId="23FBBCF2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spacing w:val="7"/>
        </w:rPr>
        <w:t>Pozivaju se svi zainteresirani poljoprivredni proizvođači, udruge, zadruge, obrti i tvrtke koji imaju sjedište te  vrše proizvodnju na području Krapinsko-zagorske županije da svoje prijave za sudjelovanje na ovoj sajamskoj izložbi dostave najkasnije </w:t>
      </w:r>
      <w:r w:rsidRPr="008E08E4">
        <w:rPr>
          <w:rStyle w:val="Naglaeno"/>
          <w:spacing w:val="7"/>
          <w:u w:val="single"/>
          <w:bdr w:val="none" w:sz="0" w:space="0" w:color="auto" w:frame="1"/>
        </w:rPr>
        <w:t>do 14. lipnja  2024. godine</w:t>
      </w:r>
      <w:r w:rsidRPr="008E08E4">
        <w:rPr>
          <w:spacing w:val="7"/>
          <w:u w:val="single"/>
        </w:rPr>
        <w:t>.</w:t>
      </w:r>
    </w:p>
    <w:p w14:paraId="0B8C541A" w14:textId="77777777" w:rsidR="00696C93" w:rsidRPr="008E08E4" w:rsidRDefault="00696C93" w:rsidP="00696C93">
      <w:pPr>
        <w:pStyle w:val="StandardWeb"/>
        <w:shd w:val="clear" w:color="auto" w:fill="FFFFFF"/>
        <w:spacing w:before="240" w:beforeAutospacing="0" w:after="15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spacing w:val="7"/>
        </w:rPr>
        <w:lastRenderedPageBreak/>
        <w:t xml:space="preserve">Nakon navedenog roka prijave za sudjelovanje na manifestaciji neće se razmatrati kao ni nepotpune prijave. </w:t>
      </w:r>
    </w:p>
    <w:p w14:paraId="2183282A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spacing w:val="7"/>
        </w:rPr>
        <w:t>Prijavnica za sudjelovanje dostupna je na  web stranici </w:t>
      </w:r>
      <w:hyperlink r:id="rId8" w:history="1">
        <w:r w:rsidRPr="008E08E4">
          <w:rPr>
            <w:rStyle w:val="Hiperveza"/>
            <w:b/>
            <w:bCs/>
            <w:color w:val="auto"/>
            <w:spacing w:val="7"/>
            <w:u w:val="none"/>
            <w:bdr w:val="none" w:sz="0" w:space="0" w:color="auto" w:frame="1"/>
          </w:rPr>
          <w:t>www.kzz.hr</w:t>
        </w:r>
      </w:hyperlink>
      <w:r w:rsidRPr="008E08E4">
        <w:rPr>
          <w:rStyle w:val="Naglaeno"/>
          <w:spacing w:val="7"/>
          <w:bdr w:val="none" w:sz="0" w:space="0" w:color="auto" w:frame="1"/>
        </w:rPr>
        <w:t>.</w:t>
      </w:r>
    </w:p>
    <w:p w14:paraId="3FA88802" w14:textId="77777777" w:rsidR="00696C93" w:rsidRPr="008E08E4" w:rsidRDefault="00696C93" w:rsidP="00696C93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spacing w:val="7"/>
        </w:rPr>
        <w:t>Ispunjenu i potpisanu prijavnicu te popratnu dokumentaciju dostavite na adresu Krapinsko-zagorska županija, Upravni odjel za gospodarstvo, poljoprivredu, turizam, promet i komunalnu infrastrukturu, Magistratska 1, Krapina ili na e-mail </w:t>
      </w:r>
      <w:hyperlink r:id="rId9" w:history="1">
        <w:r w:rsidRPr="008E08E4">
          <w:rPr>
            <w:rStyle w:val="Hiperveza"/>
            <w:color w:val="auto"/>
            <w:spacing w:val="7"/>
            <w:u w:val="none"/>
            <w:bdr w:val="none" w:sz="0" w:space="0" w:color="auto" w:frame="1"/>
          </w:rPr>
          <w:t>poljoprivreda@kzz.hr</w:t>
        </w:r>
      </w:hyperlink>
      <w:r w:rsidRPr="008E08E4">
        <w:rPr>
          <w:spacing w:val="7"/>
        </w:rPr>
        <w:t>.</w:t>
      </w:r>
    </w:p>
    <w:p w14:paraId="3F7689C5" w14:textId="77777777" w:rsidR="00696C93" w:rsidRPr="008E08E4" w:rsidRDefault="00696C93" w:rsidP="00696C93">
      <w:pPr>
        <w:pStyle w:val="StandardWeb"/>
        <w:shd w:val="clear" w:color="auto" w:fill="FFFFFF"/>
        <w:spacing w:before="240" w:beforeAutospacing="0" w:after="150" w:afterAutospacing="0" w:line="276" w:lineRule="auto"/>
        <w:ind w:firstLine="708"/>
        <w:jc w:val="both"/>
        <w:textAlignment w:val="baseline"/>
        <w:rPr>
          <w:spacing w:val="7"/>
        </w:rPr>
      </w:pPr>
      <w:r w:rsidRPr="008E08E4">
        <w:rPr>
          <w:spacing w:val="7"/>
        </w:rPr>
        <w:t>Informacije u vezi Javnog poziva mogu se dobiti u  Upravnom odjelu za gospodarstvo, poljoprivredu, turizam, promet i komunalnu infrastrukturu, na brojeve telefona 049/329-049 ili  049/329-084.</w:t>
      </w:r>
    </w:p>
    <w:p w14:paraId="41902AA0" w14:textId="77777777" w:rsidR="00696C93" w:rsidRPr="008E08E4" w:rsidRDefault="00696C93" w:rsidP="00696C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010B8" w14:textId="77777777" w:rsidR="00696C93" w:rsidRPr="008E08E4" w:rsidRDefault="00696C93" w:rsidP="00696C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3F75" w14:textId="77777777" w:rsidR="00696C93" w:rsidRDefault="00696C93" w:rsidP="00696C93">
      <w:pPr>
        <w:spacing w:line="276" w:lineRule="auto"/>
        <w:ind w:firstLine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96">
        <w:rPr>
          <w:rFonts w:ascii="Times New Roman" w:hAnsi="Times New Roman" w:cs="Times New Roman"/>
          <w:b/>
          <w:bCs/>
          <w:sz w:val="24"/>
          <w:szCs w:val="24"/>
        </w:rPr>
        <w:t>ŽUPAN</w:t>
      </w:r>
    </w:p>
    <w:p w14:paraId="2DE53276" w14:textId="77777777" w:rsidR="00696C93" w:rsidRPr="00A25696" w:rsidRDefault="00696C93" w:rsidP="00696C93">
      <w:pPr>
        <w:spacing w:line="276" w:lineRule="auto"/>
        <w:ind w:firstLine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DB33B" w14:textId="77777777" w:rsidR="00696C93" w:rsidRPr="008E08E4" w:rsidRDefault="00696C93" w:rsidP="00696C93">
      <w:pPr>
        <w:spacing w:line="276" w:lineRule="auto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8E08E4">
        <w:rPr>
          <w:rFonts w:ascii="Times New Roman" w:hAnsi="Times New Roman" w:cs="Times New Roman"/>
          <w:sz w:val="24"/>
          <w:szCs w:val="24"/>
        </w:rPr>
        <w:t>Željko Kolar</w:t>
      </w:r>
    </w:p>
    <w:p w14:paraId="0A61BA86" w14:textId="77777777" w:rsidR="00696C93" w:rsidRPr="008E08E4" w:rsidRDefault="00696C93" w:rsidP="00696C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3D6338" w14:textId="77777777" w:rsidR="00696C93" w:rsidRPr="008E08E4" w:rsidRDefault="00696C93" w:rsidP="00696C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14528D" w14:textId="77777777" w:rsidR="00696C93" w:rsidRPr="008E08E4" w:rsidRDefault="00696C93" w:rsidP="00696C93">
      <w:pPr>
        <w:tabs>
          <w:tab w:val="center" w:pos="184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408CE5" w14:textId="6EAFEB0C" w:rsidR="008A562A" w:rsidRPr="00B06427" w:rsidRDefault="008A562A" w:rsidP="00696C93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A562A" w:rsidRPr="00B06427" w:rsidSect="00DE337C">
      <w:headerReference w:type="default" r:id="rId10"/>
      <w:footerReference w:type="default" r:id="rId11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8DCED" w14:textId="77777777" w:rsidR="00506B0E" w:rsidRDefault="00506B0E" w:rsidP="00B06427">
      <w:r>
        <w:separator/>
      </w:r>
    </w:p>
  </w:endnote>
  <w:endnote w:type="continuationSeparator" w:id="0">
    <w:p w14:paraId="71EC8B33" w14:textId="77777777" w:rsidR="00506B0E" w:rsidRDefault="00506B0E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09DC3" w14:textId="77777777" w:rsidR="00506B0E" w:rsidRDefault="00506B0E" w:rsidP="00B06427">
      <w:r>
        <w:separator/>
      </w:r>
    </w:p>
  </w:footnote>
  <w:footnote w:type="continuationSeparator" w:id="0">
    <w:p w14:paraId="0BF79B0E" w14:textId="77777777" w:rsidR="00506B0E" w:rsidRDefault="00506B0E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3D4AC4"/>
    <w:rsid w:val="004853FD"/>
    <w:rsid w:val="004F13D0"/>
    <w:rsid w:val="004F34B4"/>
    <w:rsid w:val="004F7A05"/>
    <w:rsid w:val="00506B0E"/>
    <w:rsid w:val="0065582C"/>
    <w:rsid w:val="00693AB1"/>
    <w:rsid w:val="00696C93"/>
    <w:rsid w:val="00792FE8"/>
    <w:rsid w:val="008212AA"/>
    <w:rsid w:val="008A562A"/>
    <w:rsid w:val="008C5FE5"/>
    <w:rsid w:val="00A15A44"/>
    <w:rsid w:val="00A65DB7"/>
    <w:rsid w:val="00A836D0"/>
    <w:rsid w:val="00AC35DA"/>
    <w:rsid w:val="00B06427"/>
    <w:rsid w:val="00B92D0F"/>
    <w:rsid w:val="00C9578C"/>
    <w:rsid w:val="00D707B3"/>
    <w:rsid w:val="00DE337C"/>
    <w:rsid w:val="00E26511"/>
    <w:rsid w:val="00F176C3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StandardWeb">
    <w:name w:val="Normal (Web)"/>
    <w:basedOn w:val="Normal"/>
    <w:uiPriority w:val="99"/>
    <w:unhideWhenUsed/>
    <w:rsid w:val="00696C93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96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z.hr/natjeca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MIKRESIMIR</dc:creator>
  <cp:lastModifiedBy>Marina</cp:lastModifiedBy>
  <cp:revision>3</cp:revision>
  <cp:lastPrinted>2024-05-29T12:05:00Z</cp:lastPrinted>
  <dcterms:created xsi:type="dcterms:W3CDTF">2024-05-29T09:33:00Z</dcterms:created>
  <dcterms:modified xsi:type="dcterms:W3CDTF">2024-05-29T12:17:00Z</dcterms:modified>
</cp:coreProperties>
</file>