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B002F35" Type="http://schemas.openxmlformats.org/officeDocument/2006/relationships/officeDocument" Target="/word/document.xml" /><Relationship Id="coreR1B002F3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r>
        <w:t xml:space="preserve"> </w:t>
      </w:r>
    </w:p>
    <w:p>
      <w:pPr>
        <w:pStyle w:val="P4"/>
        <w:tabs>
          <w:tab w:val="clear" w:pos="4153" w:leader="none"/>
          <w:tab w:val="clear" w:pos="8306" w:leader="none"/>
        </w:tabs>
        <w:jc w:val="both"/>
      </w:pPr>
      <w:r>
        <w:rPr>
          <w:rStyle w:val="C3"/>
          <w:b w:val="1"/>
        </w:rPr>
        <w:t xml:space="preserve"> </w:t>
      </w:r>
      <w:bookmarkStart w:id="0" w:name="_Hlk54848962"/>
      <w:bookmarkStart w:id="1" w:name="_Hlk96925344"/>
      <w:r>
        <w:t xml:space="preserve">                              </w:t>
      </w:r>
    </w:p>
    <w:p>
      <w:pPr>
        <w:tabs>
          <w:tab w:val="left" w:pos="1823" w:leader="none"/>
        </w:tabs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</w:t>
        <w:tab/>
      </w:r>
    </w:p>
    <w:p>
      <w:pPr>
        <w:tabs>
          <w:tab w:val="left" w:pos="6804" w:leader="none"/>
        </w:tabs>
        <w:jc w:val="both"/>
        <w:rPr>
          <w:rStyle w:val="C3"/>
          <w:sz w:val="22"/>
        </w:rPr>
      </w:pPr>
      <w:r>
        <w:rPr>
          <w:rStyle w:val="C3"/>
          <w:b w:val="1"/>
        </w:rPr>
        <w:t xml:space="preserve">            </w:t>
      </w:r>
      <w:bookmarkEnd w:id="0"/>
    </w:p>
    <w:p>
      <w:pPr>
        <w:rPr>
          <w:rStyle w:val="C3"/>
          <w:b w:val="1"/>
        </w:rPr>
      </w:pPr>
      <w:bookmarkEnd w:id="1"/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               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004-06/24-02/03</w:t>
      </w:r>
    </w:p>
    <w:p>
      <w:r>
        <w:t>URBROJ: 2140-01-24-4</w:t>
      </w:r>
    </w:p>
    <w:p>
      <w:r>
        <w:t>Krapina, 06. ožujka 2024.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 Statuta Krapinsko - zagorske županije </w:t>
      </w:r>
      <w:bookmarkStart w:id="2" w:name="_Hlk96665586"/>
      <w:r>
        <w:t xml:space="preserve">(„Službeni glasnik Krapinsko-zagorske županije“, broj 13/01, 5/06, 14/09, 11/13,  13/18, 5/20, 10/21 i 15/21 – pročišćeni tekst), </w:t>
      </w:r>
      <w:bookmarkEnd w:id="2"/>
      <w:r>
        <w:rPr>
          <w:rStyle w:val="C3"/>
          <w:b w:val="1"/>
        </w:rPr>
        <w:t>Županijska skupština Krapinsko - zagorske županije</w:t>
      </w:r>
      <w:r>
        <w:t xml:space="preserve"> na 16. sjednici održanoj dana  06. ožujka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</w:t>
      </w:r>
      <w:r>
        <w:rPr>
          <w:rStyle w:val="C3"/>
          <w:b w:val="1"/>
        </w:rPr>
        <w:t>ća</w:t>
      </w:r>
      <w:r>
        <w:rPr>
          <w:rStyle w:val="C3"/>
          <w:b w:val="1"/>
        </w:rPr>
        <w:t xml:space="preserve"> o radu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Županijskog savjeta mladih za </w:t>
      </w:r>
      <w:r>
        <w:rPr>
          <w:rStyle w:val="C3"/>
          <w:b w:val="1"/>
        </w:rPr>
        <w:t>202</w:t>
      </w:r>
      <w:r>
        <w:rPr>
          <w:rStyle w:val="C3"/>
          <w:b w:val="1"/>
        </w:rPr>
        <w:t>3</w:t>
      </w:r>
      <w:r>
        <w:rPr>
          <w:rStyle w:val="C3"/>
          <w:b w:val="1"/>
        </w:rPr>
        <w:t xml:space="preserve">. godinu   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ind w:hanging="180"/>
        <w:jc w:val="both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numPr>
          <w:ilvl w:val="0"/>
          <w:numId w:val="5"/>
        </w:numPr>
        <w:jc w:val="both"/>
      </w:pPr>
      <w:r>
        <w:t xml:space="preserve">Prihvaća se Izvješće o radu Županijskog savjeta mladih za 2023. godinu. </w:t>
      </w:r>
    </w:p>
    <w:p>
      <w:pPr>
        <w:ind w:left="360"/>
        <w:jc w:val="both"/>
      </w:pPr>
    </w:p>
    <w:p>
      <w:pPr>
        <w:numPr>
          <w:ilvl w:val="0"/>
          <w:numId w:val="5"/>
        </w:numPr>
        <w:jc w:val="both"/>
      </w:pPr>
      <w:r>
        <w:t xml:space="preserve">Izvješće iz točke  I. ovog Zaključka nalazi se u privitku  i čini njegov sastavni dio.</w:t>
      </w: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rPr>
          <w:rStyle w:val="C3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ab/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ŽUPANIJSKE SKUPŠTINE</w:t>
      </w:r>
    </w:p>
    <w:p>
      <w:r>
        <w:rPr>
          <w:rStyle w:val="C3"/>
          <w:b w:val="1"/>
        </w:rPr>
        <w:tab/>
        <w:tab/>
        <w:tab/>
        <w:tab/>
        <w:tab/>
        <w:tab/>
        <w:tab/>
        <w:tab/>
        <w:tab/>
        <w:t xml:space="preserve">       </w:t>
      </w:r>
      <w:r>
        <w:t>Zlatko Šorša</w:t>
      </w:r>
    </w:p>
    <w:p>
      <w:pPr>
        <w:rPr>
          <w:rStyle w:val="C3"/>
          <w:b w:val="1"/>
        </w:rPr>
      </w:pPr>
    </w:p>
    <w:p>
      <w:r>
        <w:rPr>
          <w:rStyle w:val="C3"/>
          <w:b w:val="1"/>
        </w:rPr>
        <w:tab/>
        <w:tab/>
        <w:tab/>
        <w:tab/>
        <w:tab/>
        <w:tab/>
        <w:tab/>
        <w:tab/>
      </w:r>
      <w:r>
        <w:t xml:space="preserve">     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  <w:tab/>
        <w:tab/>
        <w:t xml:space="preserve">    </w:t>
      </w:r>
    </w:p>
    <w:p>
      <w:pPr>
        <w:numPr>
          <w:ilvl w:val="0"/>
          <w:numId w:val="6"/>
        </w:numPr>
        <w:jc w:val="both"/>
      </w:pPr>
      <w:r>
        <w:t xml:space="preserve">Županijski savjet mladih, n/p predsjednika </w:t>
      </w:r>
    </w:p>
    <w:p>
      <w:pPr>
        <w:numPr>
          <w:ilvl w:val="0"/>
          <w:numId w:val="6"/>
        </w:numPr>
        <w:jc w:val="both"/>
      </w:pPr>
      <w:r>
        <w:t>«Službeni glasnik KZŽ», za objavu,</w:t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za prilog zapisniku,</w:t>
      </w:r>
    </w:p>
    <w:p>
      <w:pPr>
        <w:numPr>
          <w:ilvl w:val="0"/>
          <w:numId w:val="6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Pismohrana.</w:t>
      </w:r>
    </w:p>
    <w:p>
      <w:pPr>
        <w:ind w:left="360"/>
        <w:jc w:val="both"/>
      </w:pP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B7547BF"/>
    <w:multiLevelType w:val="multilevel"/>
    <w:lvl w:ilvl="0">
      <w:start w:val="1"/>
      <w:numFmt w:val="upperRoman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179D2424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3">
    <w:nsid w:val="32CC7762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64AC77D5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69471B7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paragraph" w:styleId="P4">
    <w:name w:val="Podnožje"/>
    <w:basedOn w:val="P0"/>
    <w:next w:val="P4"/>
    <w:link w:val="C5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character" w:styleId="C5">
    <w:name w:val="Podnožje Char"/>
    <w:link w:val="P4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2019-02-05T08:16:00Z</dcterms:created>
  <cp:lastModifiedBy>info-Zoran\ZoranG</cp:lastModifiedBy>
  <cp:lastPrinted>2024-03-05T07:51:00Z</cp:lastPrinted>
  <dcterms:modified xsi:type="dcterms:W3CDTF">2024-05-13T08:11:36Z</dcterms:modified>
  <cp:revision>28</cp:revision>
  <dc:title>                          </dc:title>
</cp:coreProperties>
</file>