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491F" w14:textId="6E5289E5" w:rsidR="000A7840" w:rsidRPr="002E14DB" w:rsidRDefault="000A7840" w:rsidP="000A7840">
      <w:pPr>
        <w:rPr>
          <w:b/>
          <w:bCs/>
        </w:rPr>
      </w:pPr>
      <w:r w:rsidRPr="002E14DB">
        <w:rPr>
          <w:b/>
          <w:bCs/>
        </w:rPr>
        <w:t xml:space="preserve">             </w:t>
      </w:r>
      <w:r w:rsidRPr="002E14DB">
        <w:rPr>
          <w:b/>
          <w:bCs/>
        </w:rPr>
        <w:tab/>
        <w:t xml:space="preserve">                                                                        </w:t>
      </w:r>
    </w:p>
    <w:p w14:paraId="33A28C8C" w14:textId="6F810382" w:rsidR="000A7840" w:rsidRDefault="000A7840" w:rsidP="000055D8">
      <w:pPr>
        <w:rPr>
          <w:b/>
          <w:bCs/>
        </w:rPr>
      </w:pPr>
      <w:r w:rsidRPr="002E14DB">
        <w:rPr>
          <w:b/>
          <w:bCs/>
        </w:rPr>
        <w:t xml:space="preserve">            </w:t>
      </w:r>
    </w:p>
    <w:p w14:paraId="50C556AC" w14:textId="77777777" w:rsidR="000055D8" w:rsidRDefault="000055D8" w:rsidP="000055D8">
      <w:pPr>
        <w:rPr>
          <w:b/>
          <w:bCs/>
        </w:rPr>
      </w:pPr>
    </w:p>
    <w:p w14:paraId="7B18F342" w14:textId="77777777" w:rsidR="000055D8" w:rsidRDefault="000055D8" w:rsidP="000055D8">
      <w:pPr>
        <w:rPr>
          <w:b/>
          <w:bCs/>
        </w:rPr>
      </w:pPr>
    </w:p>
    <w:p w14:paraId="36B33B76" w14:textId="77777777" w:rsidR="000055D8" w:rsidRDefault="000055D8" w:rsidP="000055D8">
      <w:pPr>
        <w:rPr>
          <w:b/>
          <w:bCs/>
        </w:rPr>
      </w:pPr>
    </w:p>
    <w:p w14:paraId="47EE49F8" w14:textId="77777777" w:rsidR="000055D8" w:rsidRDefault="000055D8" w:rsidP="000055D8">
      <w:pPr>
        <w:rPr>
          <w:b/>
          <w:bCs/>
        </w:rPr>
      </w:pPr>
    </w:p>
    <w:p w14:paraId="457C6DFD" w14:textId="77777777" w:rsidR="000055D8" w:rsidRDefault="000055D8" w:rsidP="000055D8">
      <w:pPr>
        <w:rPr>
          <w:b/>
          <w:bCs/>
        </w:rPr>
      </w:pPr>
    </w:p>
    <w:p w14:paraId="5150A9DE" w14:textId="77777777" w:rsidR="000055D8" w:rsidRPr="000A7840" w:rsidRDefault="000055D8" w:rsidP="000055D8">
      <w:pPr>
        <w:rPr>
          <w:b/>
          <w:bCs/>
        </w:rPr>
      </w:pPr>
    </w:p>
    <w:p w14:paraId="19393C88" w14:textId="012CED91" w:rsidR="00DF7BAB" w:rsidRDefault="00DF7BAB" w:rsidP="00DF7BAB">
      <w:pPr>
        <w:jc w:val="both"/>
      </w:pPr>
      <w:r>
        <w:t>KLASA: 029-01/23-01/06</w:t>
      </w:r>
    </w:p>
    <w:p w14:paraId="43D3E4DA" w14:textId="68CEBF2C" w:rsidR="00DF7BAB" w:rsidRDefault="00DF7BAB" w:rsidP="00DF7BAB">
      <w:pPr>
        <w:jc w:val="both"/>
      </w:pPr>
      <w:r>
        <w:t>URBROJ: 2140-02-24-</w:t>
      </w:r>
      <w:r w:rsidR="00D9631A">
        <w:t>13</w:t>
      </w:r>
      <w:r>
        <w:t xml:space="preserve"> </w:t>
      </w:r>
    </w:p>
    <w:p w14:paraId="32FF68EC" w14:textId="3AD073AF" w:rsidR="00DF7BAB" w:rsidRDefault="00DF7BAB" w:rsidP="00DF7BAB">
      <w:pPr>
        <w:jc w:val="both"/>
      </w:pPr>
      <w:r>
        <w:t xml:space="preserve">Krapina, </w:t>
      </w:r>
      <w:r w:rsidR="000055D8">
        <w:t xml:space="preserve">06. ožujka 2024. </w:t>
      </w:r>
    </w:p>
    <w:p w14:paraId="0B68E487" w14:textId="77777777" w:rsidR="00DF7BAB" w:rsidRDefault="00DF7BAB" w:rsidP="00DF7BAB">
      <w:pPr>
        <w:jc w:val="both"/>
      </w:pPr>
    </w:p>
    <w:p w14:paraId="5213CAC3" w14:textId="77777777" w:rsidR="00DF7BAB" w:rsidRDefault="00DF7BAB" w:rsidP="00DF7BAB">
      <w:pPr>
        <w:jc w:val="both"/>
        <w:rPr>
          <w:b/>
        </w:rPr>
      </w:pPr>
    </w:p>
    <w:p w14:paraId="5C566BC3" w14:textId="140DAB50" w:rsidR="00DF7BAB" w:rsidRPr="00864A5A" w:rsidRDefault="00DF7BAB" w:rsidP="000A7840">
      <w:pPr>
        <w:ind w:firstLine="709"/>
        <w:jc w:val="both"/>
        <w:rPr>
          <w:lang w:eastAsia="en-US"/>
        </w:rPr>
      </w:pPr>
      <w:r w:rsidRPr="00864A5A">
        <w:rPr>
          <w:bCs/>
        </w:rPr>
        <w:t xml:space="preserve">Na temelju </w:t>
      </w:r>
      <w:r w:rsidR="00A161BC" w:rsidRPr="00A161BC">
        <w:rPr>
          <w:bCs/>
        </w:rPr>
        <w:t xml:space="preserve">točke </w:t>
      </w:r>
      <w:r w:rsidR="00A161BC" w:rsidRPr="00A161BC">
        <w:t>5. Odluke o osnivanju Savjeta za razvoj civilnog društva Krapinsko-zagorske županije („Službeni glasnik Krapinsko-zagorske županije“, broj 24/14 i 41/18)</w:t>
      </w:r>
      <w:r w:rsidR="00A161BC">
        <w:rPr>
          <w:bCs/>
        </w:rPr>
        <w:t xml:space="preserve"> </w:t>
      </w:r>
      <w:r w:rsidRPr="00864A5A">
        <w:rPr>
          <w:bCs/>
        </w:rPr>
        <w:t>članka</w:t>
      </w:r>
      <w:r>
        <w:rPr>
          <w:bCs/>
        </w:rPr>
        <w:t xml:space="preserve"> 17. Statuta Krapinsko-zagorske županije („Službeni glasnik Krapinsko-zagorske županije“ </w:t>
      </w:r>
      <w:r w:rsidRPr="00864A5A">
        <w:rPr>
          <w:lang w:eastAsia="en-US"/>
        </w:rPr>
        <w:t xml:space="preserve">broj </w:t>
      </w:r>
      <w:r w:rsidRPr="00864A5A">
        <w:rPr>
          <w:bCs/>
          <w:lang w:eastAsia="en-US"/>
        </w:rPr>
        <w:t>13/01, 5/06, 14/09, 11/13</w:t>
      </w:r>
      <w:r>
        <w:rPr>
          <w:bCs/>
          <w:lang w:eastAsia="en-US"/>
        </w:rPr>
        <w:t xml:space="preserve">, </w:t>
      </w:r>
      <w:r w:rsidRPr="00864A5A">
        <w:rPr>
          <w:bCs/>
          <w:lang w:eastAsia="en-US"/>
        </w:rPr>
        <w:t>13/18, 5/20, 10/21 i 15/21- pročišćeni tekst)</w:t>
      </w:r>
      <w:r w:rsidRPr="00864A5A">
        <w:rPr>
          <w:b/>
          <w:lang w:eastAsia="en-US"/>
        </w:rPr>
        <w:t xml:space="preserve"> </w:t>
      </w:r>
      <w:r w:rsidRPr="00864A5A">
        <w:rPr>
          <w:lang w:eastAsia="en-US"/>
        </w:rPr>
        <w:t xml:space="preserve">Županijska skupština Krapinsko-zagorske županije na svojoj </w:t>
      </w:r>
      <w:r w:rsidR="000055D8">
        <w:rPr>
          <w:lang w:eastAsia="en-US"/>
        </w:rPr>
        <w:t xml:space="preserve"> 16.</w:t>
      </w:r>
      <w:r w:rsidRPr="00864A5A">
        <w:rPr>
          <w:lang w:eastAsia="en-US"/>
        </w:rPr>
        <w:t xml:space="preserve"> sjednici, održanoj </w:t>
      </w:r>
      <w:r w:rsidR="000055D8">
        <w:rPr>
          <w:lang w:eastAsia="en-US"/>
        </w:rPr>
        <w:t xml:space="preserve"> 16. ožujka </w:t>
      </w:r>
      <w:r w:rsidRPr="00864A5A">
        <w:rPr>
          <w:lang w:eastAsia="en-US"/>
        </w:rPr>
        <w:t>202</w:t>
      </w:r>
      <w:r>
        <w:rPr>
          <w:lang w:eastAsia="en-US"/>
        </w:rPr>
        <w:t>4</w:t>
      </w:r>
      <w:r w:rsidRPr="00864A5A">
        <w:rPr>
          <w:lang w:eastAsia="en-US"/>
        </w:rPr>
        <w:t>. godine don</w:t>
      </w:r>
      <w:r>
        <w:rPr>
          <w:lang w:eastAsia="en-US"/>
        </w:rPr>
        <w:t>ijela je</w:t>
      </w:r>
    </w:p>
    <w:p w14:paraId="5AF16680" w14:textId="77777777" w:rsidR="00DF7BAB" w:rsidRPr="00864A5A" w:rsidRDefault="00DF7BAB" w:rsidP="00DF7BAB">
      <w:pPr>
        <w:jc w:val="both"/>
        <w:rPr>
          <w:b/>
          <w:bCs/>
          <w:sz w:val="28"/>
          <w:szCs w:val="28"/>
        </w:rPr>
      </w:pPr>
    </w:p>
    <w:p w14:paraId="79F62B04" w14:textId="77777777" w:rsidR="00DF7BAB" w:rsidRDefault="00DF7BAB" w:rsidP="00DF7BAB">
      <w:pPr>
        <w:jc w:val="center"/>
        <w:rPr>
          <w:b/>
          <w:bCs/>
          <w:sz w:val="28"/>
          <w:szCs w:val="28"/>
        </w:rPr>
      </w:pPr>
      <w:r w:rsidRPr="00864A5A">
        <w:rPr>
          <w:b/>
          <w:bCs/>
          <w:sz w:val="28"/>
          <w:szCs w:val="28"/>
        </w:rPr>
        <w:t>R J E Š E N J E</w:t>
      </w:r>
    </w:p>
    <w:p w14:paraId="73DD3595" w14:textId="77777777" w:rsidR="00DF7BAB" w:rsidRDefault="00DF7BAB" w:rsidP="00DF7BAB">
      <w:pPr>
        <w:jc w:val="center"/>
        <w:rPr>
          <w:b/>
          <w:bCs/>
        </w:rPr>
      </w:pPr>
      <w:r>
        <w:rPr>
          <w:b/>
          <w:bCs/>
        </w:rPr>
        <w:t xml:space="preserve">o imenovanju članova/članica Savjeta za razvoj civilnog društva </w:t>
      </w:r>
    </w:p>
    <w:p w14:paraId="085D7C29" w14:textId="77777777" w:rsidR="00DF7BAB" w:rsidRDefault="00DF7BAB" w:rsidP="00DF7BAB">
      <w:pPr>
        <w:jc w:val="center"/>
        <w:rPr>
          <w:b/>
          <w:bCs/>
        </w:rPr>
      </w:pPr>
      <w:r>
        <w:rPr>
          <w:b/>
          <w:bCs/>
        </w:rPr>
        <w:t>Krapinsko-zagorske županije i njihovih zamjenika</w:t>
      </w:r>
    </w:p>
    <w:p w14:paraId="0570DB15" w14:textId="77777777" w:rsidR="00DF7BAB" w:rsidRDefault="00DF7BAB" w:rsidP="00DF7BAB">
      <w:pPr>
        <w:jc w:val="center"/>
        <w:rPr>
          <w:b/>
          <w:bCs/>
        </w:rPr>
      </w:pPr>
    </w:p>
    <w:p w14:paraId="55917238" w14:textId="77777777" w:rsidR="00DF7BAB" w:rsidRPr="00021D52" w:rsidRDefault="00DF7BAB" w:rsidP="00DF7BAB">
      <w:pPr>
        <w:jc w:val="center"/>
        <w:rPr>
          <w:b/>
          <w:bCs/>
        </w:rPr>
      </w:pPr>
      <w:r w:rsidRPr="00021D52">
        <w:rPr>
          <w:b/>
          <w:bCs/>
        </w:rPr>
        <w:t>I.</w:t>
      </w:r>
    </w:p>
    <w:p w14:paraId="6DD7DF19" w14:textId="6C8A5132" w:rsidR="00AC090A" w:rsidRDefault="00DF7BAB" w:rsidP="00DF7BAB">
      <w:r w:rsidRPr="00864A5A">
        <w:t xml:space="preserve">U </w:t>
      </w:r>
      <w:r>
        <w:t>Savjet za razvoj civilnog društva</w:t>
      </w:r>
      <w:r w:rsidRPr="00864A5A">
        <w:t xml:space="preserve"> Krapinsko-zagorske županije</w:t>
      </w:r>
      <w:r>
        <w:t xml:space="preserve"> imenuju se:</w:t>
      </w:r>
    </w:p>
    <w:p w14:paraId="39221050" w14:textId="571BB305" w:rsidR="00DF7BAB" w:rsidRDefault="0056728B" w:rsidP="00DF7BAB">
      <w:r>
        <w:t>1.</w:t>
      </w:r>
      <w:r w:rsidR="00822C6C">
        <w:t xml:space="preserve"> Ivana Kostanjski i zamjenica Sonja Novački, Krapinsko-zagorska županija</w:t>
      </w:r>
    </w:p>
    <w:p w14:paraId="33D04989" w14:textId="1EBB55CF" w:rsidR="0056728B" w:rsidRDefault="0056728B" w:rsidP="00DF7BAB">
      <w:r>
        <w:t>2.</w:t>
      </w:r>
      <w:r w:rsidR="00822C6C">
        <w:t xml:space="preserve"> Andreja Belina i zamjenica Snježana Murr, Krapinsko-zagorska županija</w:t>
      </w:r>
    </w:p>
    <w:p w14:paraId="5511E31E" w14:textId="7F37B48C" w:rsidR="0056728B" w:rsidRDefault="0056728B" w:rsidP="00DF7BAB">
      <w:r>
        <w:t>3.</w:t>
      </w:r>
      <w:r w:rsidR="00822C6C">
        <w:t xml:space="preserve"> Katarina </w:t>
      </w:r>
      <w:proofErr w:type="spellStart"/>
      <w:r w:rsidR="00822C6C">
        <w:t>Plancutić</w:t>
      </w:r>
      <w:proofErr w:type="spellEnd"/>
      <w:r w:rsidR="00822C6C">
        <w:t xml:space="preserve"> i zamjenik Ivan Sviben, Zagorska razvojna agencija</w:t>
      </w:r>
    </w:p>
    <w:p w14:paraId="151F45A2" w14:textId="17817CD2" w:rsidR="00D9631A" w:rsidRDefault="0056728B" w:rsidP="00DF7BAB">
      <w:r>
        <w:t>4</w:t>
      </w:r>
      <w:r w:rsidR="00DF7BAB">
        <w:t xml:space="preserve">. </w:t>
      </w:r>
      <w:r w:rsidR="00C110AF">
        <w:t xml:space="preserve">Ivana </w:t>
      </w:r>
      <w:proofErr w:type="spellStart"/>
      <w:r w:rsidR="00C110AF">
        <w:t>Radanović</w:t>
      </w:r>
      <w:proofErr w:type="spellEnd"/>
      <w:r w:rsidR="00D9631A">
        <w:t xml:space="preserve"> i zamjenica </w:t>
      </w:r>
      <w:r w:rsidR="00C110AF">
        <w:t>Nikolina Bertol (</w:t>
      </w:r>
      <w:r w:rsidR="00D9631A">
        <w:t xml:space="preserve">u području demokratizacija, vladavina prava,    </w:t>
      </w:r>
    </w:p>
    <w:p w14:paraId="6AD8A780" w14:textId="3C49FF44" w:rsidR="00DF7BAB" w:rsidRDefault="00D9631A" w:rsidP="00DF7BAB">
      <w:r>
        <w:t xml:space="preserve">    zaštita i promicanje ljudskih prava)</w:t>
      </w:r>
    </w:p>
    <w:p w14:paraId="03168A8F" w14:textId="1A720482" w:rsidR="00D9631A" w:rsidRDefault="0056728B" w:rsidP="00DF7BAB">
      <w:r>
        <w:t>5</w:t>
      </w:r>
      <w:r w:rsidR="00DF7BAB">
        <w:t>.</w:t>
      </w:r>
      <w:r w:rsidR="00C110AF">
        <w:t xml:space="preserve"> Anica Kovačić</w:t>
      </w:r>
      <w:r w:rsidR="00D9631A">
        <w:t xml:space="preserve"> i zamjenica </w:t>
      </w:r>
      <w:r w:rsidR="00C110AF">
        <w:t xml:space="preserve">Narcisa </w:t>
      </w:r>
      <w:proofErr w:type="spellStart"/>
      <w:r w:rsidR="00C110AF">
        <w:t>Brezinščak</w:t>
      </w:r>
      <w:proofErr w:type="spellEnd"/>
      <w:r w:rsidR="00C110AF">
        <w:t xml:space="preserve"> (</w:t>
      </w:r>
      <w:r w:rsidR="00D9631A">
        <w:t xml:space="preserve">u području obrazovanja, kulture, sporta i </w:t>
      </w:r>
    </w:p>
    <w:p w14:paraId="149EBC8F" w14:textId="05FE351A" w:rsidR="00DF7BAB" w:rsidRDefault="00D9631A" w:rsidP="00DF7BAB">
      <w:r>
        <w:t xml:space="preserve">    tehničke kulture</w:t>
      </w:r>
      <w:r w:rsidR="00C110AF">
        <w:t>)</w:t>
      </w:r>
    </w:p>
    <w:p w14:paraId="28B47286" w14:textId="285F4DFD" w:rsidR="00DF7BAB" w:rsidRDefault="0056728B" w:rsidP="00DF7BAB">
      <w:r>
        <w:t>6</w:t>
      </w:r>
      <w:r w:rsidR="00DF7BAB">
        <w:t>.</w:t>
      </w:r>
      <w:r w:rsidR="00C110AF">
        <w:t xml:space="preserve"> Darko Krušelj</w:t>
      </w:r>
      <w:r w:rsidR="00D9631A">
        <w:t xml:space="preserve"> i zamjenica </w:t>
      </w:r>
      <w:r w:rsidR="00C110AF">
        <w:t>Dora Krušelj (</w:t>
      </w:r>
      <w:r w:rsidR="00D9631A">
        <w:t>u području djelovanja mladih</w:t>
      </w:r>
      <w:r w:rsidR="00C110AF">
        <w:t>)</w:t>
      </w:r>
    </w:p>
    <w:p w14:paraId="2D9A377A" w14:textId="03C66B21" w:rsidR="00DF7BAB" w:rsidRDefault="0056728B" w:rsidP="00DF7BAB">
      <w:r>
        <w:t>7</w:t>
      </w:r>
      <w:r w:rsidR="00DF7BAB">
        <w:t>.</w:t>
      </w:r>
      <w:r w:rsidR="00C110AF">
        <w:t xml:space="preserve"> Jasenka Borovčak</w:t>
      </w:r>
      <w:r w:rsidR="00D9631A">
        <w:t xml:space="preserve"> i zamjenica </w:t>
      </w:r>
      <w:r w:rsidR="00C110AF">
        <w:t>Ljubica Gorički (</w:t>
      </w:r>
      <w:r w:rsidR="00D9631A">
        <w:t>u području skrbi o djeci i  obitelji</w:t>
      </w:r>
      <w:r w:rsidR="00C110AF">
        <w:t>)</w:t>
      </w:r>
    </w:p>
    <w:p w14:paraId="7CD53DAC" w14:textId="57A09CF8" w:rsidR="00666A2F" w:rsidRDefault="0056728B" w:rsidP="00DF7BAB">
      <w:r>
        <w:t>8</w:t>
      </w:r>
      <w:r w:rsidR="00DF7BAB">
        <w:t>.</w:t>
      </w:r>
      <w:r w:rsidR="00C110AF">
        <w:t xml:space="preserve"> Mario Draganić</w:t>
      </w:r>
      <w:r w:rsidR="00D9631A">
        <w:t xml:space="preserve"> i zamjenik </w:t>
      </w:r>
      <w:r w:rsidR="00C110AF">
        <w:t>Tomislav Basa (</w:t>
      </w:r>
      <w:r w:rsidR="00D9631A">
        <w:t xml:space="preserve">u području djelovanja udruga proisteklih iz </w:t>
      </w:r>
    </w:p>
    <w:p w14:paraId="104F1106" w14:textId="1F8DA696" w:rsidR="00DF7BAB" w:rsidRDefault="00666A2F" w:rsidP="00DF7BAB">
      <w:r>
        <w:t xml:space="preserve">    </w:t>
      </w:r>
      <w:r w:rsidR="00D9631A">
        <w:t>Domovinskog rata)</w:t>
      </w:r>
      <w:r w:rsidR="00C110AF">
        <w:t>.</w:t>
      </w:r>
    </w:p>
    <w:p w14:paraId="5281B4C7" w14:textId="77777777" w:rsidR="00DF7BAB" w:rsidRDefault="00DF7BAB" w:rsidP="00DF7BAB">
      <w:pPr>
        <w:jc w:val="both"/>
      </w:pPr>
    </w:p>
    <w:p w14:paraId="5501148D" w14:textId="77777777" w:rsidR="00DF7BAB" w:rsidRDefault="00DF7BAB" w:rsidP="00DF7BAB">
      <w:pPr>
        <w:jc w:val="center"/>
        <w:rPr>
          <w:b/>
          <w:bCs/>
        </w:rPr>
      </w:pPr>
      <w:r w:rsidRPr="00021D52">
        <w:rPr>
          <w:b/>
          <w:bCs/>
        </w:rPr>
        <w:t>II.</w:t>
      </w:r>
    </w:p>
    <w:p w14:paraId="257E5265" w14:textId="77777777" w:rsidR="00DF7BAB" w:rsidRDefault="00DF7BAB" w:rsidP="00DF7BAB">
      <w:pPr>
        <w:jc w:val="both"/>
      </w:pPr>
      <w:r w:rsidRPr="00021D52">
        <w:t xml:space="preserve">Zadaće </w:t>
      </w:r>
      <w:r>
        <w:t>Savjeta za razvoj civilnog društva Krapinsko-zagorske županije utvrđene su Odlukom o osnivanju Savjeta za razvoj civilnog društva Krapinsko-zagorske županije („Službeni glasnik Krapinsko-zagorske županije“, broj 24/14 i 41/18).</w:t>
      </w:r>
    </w:p>
    <w:p w14:paraId="7A2BB91D" w14:textId="77777777" w:rsidR="00DF7BAB" w:rsidRDefault="00DF7BAB" w:rsidP="00DF7BAB"/>
    <w:p w14:paraId="7A699839" w14:textId="77777777" w:rsidR="00DF7BAB" w:rsidRDefault="00DF7BAB" w:rsidP="00DF7BAB">
      <w:pPr>
        <w:jc w:val="center"/>
        <w:rPr>
          <w:b/>
          <w:bCs/>
        </w:rPr>
      </w:pPr>
      <w:r w:rsidRPr="00021D52">
        <w:rPr>
          <w:b/>
          <w:bCs/>
        </w:rPr>
        <w:t>III.</w:t>
      </w:r>
    </w:p>
    <w:p w14:paraId="4001CB4D" w14:textId="77777777" w:rsidR="00DF7BAB" w:rsidRDefault="00DF7BAB" w:rsidP="00DF7BAB">
      <w:r w:rsidRPr="00021D52">
        <w:t>Ovo rješenje objavit će se u „Službenom glasniku Krapinsko-zagorske županije“.</w:t>
      </w:r>
    </w:p>
    <w:p w14:paraId="1FE127E9" w14:textId="77777777" w:rsidR="00DF7BAB" w:rsidRDefault="00DF7BAB" w:rsidP="00DF7BAB"/>
    <w:p w14:paraId="24345E5F" w14:textId="77777777" w:rsidR="000A7840" w:rsidRDefault="000A7840" w:rsidP="00DF7BAB"/>
    <w:p w14:paraId="683092C0" w14:textId="77777777" w:rsidR="00DF7BAB" w:rsidRDefault="00DF7BAB" w:rsidP="00DF7BAB">
      <w:pPr>
        <w:rPr>
          <w:b/>
          <w:bCs/>
        </w:rPr>
      </w:pPr>
      <w:r w:rsidRPr="00D53C07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</w:t>
      </w:r>
      <w:r w:rsidRPr="00D53C07">
        <w:rPr>
          <w:b/>
          <w:bCs/>
        </w:rPr>
        <w:t xml:space="preserve"> PREDSJEDNIK </w:t>
      </w:r>
    </w:p>
    <w:p w14:paraId="2A7AB774" w14:textId="77777777" w:rsidR="00DF7BAB" w:rsidRPr="00D53C07" w:rsidRDefault="00DF7BAB" w:rsidP="00DF7BA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Pr="00D53C07">
        <w:rPr>
          <w:b/>
          <w:bCs/>
        </w:rPr>
        <w:t>ŽUPANIJSKE SKUPŠTINE</w:t>
      </w:r>
    </w:p>
    <w:p w14:paraId="40DC9F9A" w14:textId="77777777" w:rsidR="00DF7BAB" w:rsidRPr="000A7840" w:rsidRDefault="00DF7BAB" w:rsidP="00DF7BAB">
      <w:pPr>
        <w:jc w:val="both"/>
      </w:pPr>
      <w:r w:rsidRPr="000A7840">
        <w:t xml:space="preserve">                                                                                                 Zlatko Šorša</w:t>
      </w:r>
    </w:p>
    <w:p w14:paraId="16DF4819" w14:textId="72BDB22C" w:rsidR="000A7840" w:rsidRDefault="000A7840" w:rsidP="000A7840">
      <w:pPr>
        <w:ind w:left="360"/>
        <w:jc w:val="both"/>
      </w:pPr>
      <w:r>
        <w:lastRenderedPageBreak/>
        <w:t>DOSTAVITI:</w:t>
      </w:r>
    </w:p>
    <w:p w14:paraId="0BBD0855" w14:textId="1CB61DA3" w:rsidR="000A7840" w:rsidRDefault="000A7840" w:rsidP="000A7840">
      <w:pPr>
        <w:numPr>
          <w:ilvl w:val="0"/>
          <w:numId w:val="3"/>
        </w:numPr>
        <w:ind w:left="360"/>
        <w:jc w:val="both"/>
      </w:pPr>
      <w:r>
        <w:t>Osobama iz točke 1. Rješenja,</w:t>
      </w:r>
    </w:p>
    <w:p w14:paraId="61B0C5EC" w14:textId="45529222" w:rsidR="000A7840" w:rsidRDefault="000A7840" w:rsidP="000A7840">
      <w:pPr>
        <w:numPr>
          <w:ilvl w:val="0"/>
          <w:numId w:val="3"/>
        </w:numPr>
        <w:ind w:left="360"/>
        <w:jc w:val="both"/>
      </w:pPr>
      <w:r>
        <w:t>Upravni odjel za zdravstvo, socijalnu politiku, branitelje,</w:t>
      </w:r>
    </w:p>
    <w:p w14:paraId="55A5CCC5" w14:textId="77777777" w:rsidR="000A7840" w:rsidRDefault="000A7840" w:rsidP="000A7840">
      <w:pPr>
        <w:pStyle w:val="Odlomakpopisa"/>
        <w:ind w:left="360"/>
        <w:jc w:val="both"/>
      </w:pPr>
      <w:r>
        <w:t>civilno društvo i mlade,</w:t>
      </w:r>
    </w:p>
    <w:p w14:paraId="54AD79D5" w14:textId="77777777" w:rsidR="000A7840" w:rsidRPr="000D63A3" w:rsidRDefault="000A7840" w:rsidP="000A7840">
      <w:pPr>
        <w:numPr>
          <w:ilvl w:val="0"/>
          <w:numId w:val="3"/>
        </w:numPr>
        <w:ind w:left="360"/>
        <w:jc w:val="both"/>
      </w:pPr>
      <w:r w:rsidRPr="009E409A">
        <w:t>«Službeni glasnik KZŽ», za objavu,</w:t>
      </w:r>
      <w:r w:rsidRPr="009E409A">
        <w:tab/>
      </w:r>
      <w:r w:rsidRPr="009E409A">
        <w:tab/>
      </w:r>
      <w:r w:rsidRPr="009E409A">
        <w:tab/>
        <w:t xml:space="preserve">  </w:t>
      </w:r>
    </w:p>
    <w:p w14:paraId="1E27B92C" w14:textId="77777777" w:rsidR="000A7840" w:rsidRPr="009E409A" w:rsidRDefault="000A7840" w:rsidP="000A7840">
      <w:pPr>
        <w:numPr>
          <w:ilvl w:val="0"/>
          <w:numId w:val="3"/>
        </w:numPr>
        <w:ind w:left="360"/>
        <w:jc w:val="both"/>
      </w:pPr>
      <w:r w:rsidRPr="009E409A">
        <w:t>za prilog zapisniku,</w:t>
      </w:r>
    </w:p>
    <w:p w14:paraId="74F789D3" w14:textId="77777777" w:rsidR="000A7840" w:rsidRPr="009E409A" w:rsidRDefault="000A7840" w:rsidP="000A7840">
      <w:pPr>
        <w:numPr>
          <w:ilvl w:val="0"/>
          <w:numId w:val="3"/>
        </w:numPr>
        <w:ind w:left="360"/>
        <w:jc w:val="both"/>
      </w:pPr>
      <w:r w:rsidRPr="009E409A">
        <w:t>za Zbirku isprava,</w:t>
      </w:r>
      <w:r w:rsidRPr="009E409A">
        <w:tab/>
      </w:r>
      <w:r w:rsidRPr="009E409A">
        <w:tab/>
      </w:r>
      <w:r w:rsidRPr="009E409A">
        <w:tab/>
      </w:r>
      <w:r w:rsidRPr="009E409A">
        <w:tab/>
      </w:r>
      <w:r w:rsidRPr="009E409A">
        <w:tab/>
      </w:r>
      <w:r w:rsidRPr="009E409A">
        <w:tab/>
        <w:t xml:space="preserve">  </w:t>
      </w:r>
    </w:p>
    <w:p w14:paraId="6AE3B534" w14:textId="55F3FD2B" w:rsidR="00DF7BAB" w:rsidRPr="000A7840" w:rsidRDefault="000A7840" w:rsidP="000A7840">
      <w:pPr>
        <w:numPr>
          <w:ilvl w:val="0"/>
          <w:numId w:val="3"/>
        </w:numPr>
        <w:ind w:left="360"/>
        <w:jc w:val="both"/>
        <w:sectPr w:rsidR="00DF7BAB" w:rsidRPr="000A7840" w:rsidSect="004811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409A">
        <w:t>Pismohrana.</w:t>
      </w:r>
    </w:p>
    <w:p w14:paraId="680947DF" w14:textId="72692975" w:rsidR="00C110AF" w:rsidRDefault="00C110AF" w:rsidP="000A7840"/>
    <w:sectPr w:rsidR="00C1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424"/>
    <w:multiLevelType w:val="hybridMultilevel"/>
    <w:tmpl w:val="548031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E5931"/>
    <w:multiLevelType w:val="hybridMultilevel"/>
    <w:tmpl w:val="D592BF72"/>
    <w:lvl w:ilvl="0" w:tplc="1B2A8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44A"/>
    <w:multiLevelType w:val="hybridMultilevel"/>
    <w:tmpl w:val="8468F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7964">
    <w:abstractNumId w:val="2"/>
  </w:num>
  <w:num w:numId="2" w16cid:durableId="1213083386">
    <w:abstractNumId w:val="0"/>
  </w:num>
  <w:num w:numId="3" w16cid:durableId="129101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2E"/>
    <w:rsid w:val="000032F2"/>
    <w:rsid w:val="000055D8"/>
    <w:rsid w:val="000A7840"/>
    <w:rsid w:val="004811C2"/>
    <w:rsid w:val="0056728B"/>
    <w:rsid w:val="0057619C"/>
    <w:rsid w:val="005A302E"/>
    <w:rsid w:val="00666A2F"/>
    <w:rsid w:val="00822C6C"/>
    <w:rsid w:val="008C2DFF"/>
    <w:rsid w:val="00A161BC"/>
    <w:rsid w:val="00AC090A"/>
    <w:rsid w:val="00AC30C4"/>
    <w:rsid w:val="00C110AF"/>
    <w:rsid w:val="00C123AF"/>
    <w:rsid w:val="00C75D91"/>
    <w:rsid w:val="00CD4953"/>
    <w:rsid w:val="00D02778"/>
    <w:rsid w:val="00D9631A"/>
    <w:rsid w:val="00D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8E75"/>
  <w15:chartTrackingRefBased/>
  <w15:docId w15:val="{1874495F-1C6B-42BD-927A-021C396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0A7840"/>
    <w:pPr>
      <w:keepNext/>
      <w:framePr w:w="4186" w:h="865" w:hSpace="180" w:wrap="around" w:vAnchor="text" w:hAnchor="page" w:x="1153" w:y="174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0A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A7840"/>
    <w:rPr>
      <w:rFonts w:ascii="Times New Roman" w:eastAsia="Times New Roman" w:hAnsi="Times New Roman" w:cs="Times New Roman"/>
      <w:b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Novački</dc:creator>
  <cp:keywords/>
  <dc:description/>
  <cp:lastModifiedBy>Svjetlana Goričan</cp:lastModifiedBy>
  <cp:revision>12</cp:revision>
  <cp:lastPrinted>2024-03-05T08:40:00Z</cp:lastPrinted>
  <dcterms:created xsi:type="dcterms:W3CDTF">2024-02-08T10:54:00Z</dcterms:created>
  <dcterms:modified xsi:type="dcterms:W3CDTF">2024-03-05T08:42:00Z</dcterms:modified>
</cp:coreProperties>
</file>