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C47AC8" Type="http://schemas.openxmlformats.org/officeDocument/2006/relationships/officeDocument" Target="/word/document.xml" /><Relationship Id="coreR4DC47A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</w:t>
        <w:tab/>
        <w:t xml:space="preserve"> </w:t>
      </w:r>
    </w:p>
    <w:p>
      <w:pPr>
        <w:rPr>
          <w:rStyle w:val="C3"/>
          <w:b w:val="1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550-05/24-01/05</w:t>
      </w:r>
    </w:p>
    <w:p>
      <w:r>
        <w:t>URBROJ: 2140-01-24-4</w:t>
      </w:r>
    </w:p>
    <w:p>
      <w:r>
        <w:t>Krapina, 06. ožujak 2024.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Statuta Krapinsko - zagorske županije („Službeni glasnik Krapinsko-zagorske županije“ broj 13/01., 5/06., 14/09., 11/13., 13/18., 5/20., 10/21. i 15/21. - pročišćeni tekst), </w:t>
      </w:r>
      <w:r>
        <w:rPr>
          <w:rStyle w:val="C3"/>
          <w:b w:val="1"/>
        </w:rPr>
        <w:t>Županijska skupština Krapinsko - zagorske županije</w:t>
      </w:r>
      <w:r>
        <w:t xml:space="preserve"> na 16. sjednici održanoj dana 06. ožujka 2024.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</w:t>
      </w:r>
      <w:r>
        <w:rPr>
          <w:rStyle w:val="C3"/>
          <w:b w:val="1"/>
        </w:rPr>
        <w:t xml:space="preserve">taja o </w:t>
      </w:r>
      <w:r>
        <w:rPr>
          <w:rStyle w:val="C3"/>
          <w:b w:val="1"/>
        </w:rPr>
        <w:t xml:space="preserve"> radu </w:t>
      </w:r>
      <w:r>
        <w:rPr>
          <w:rStyle w:val="C3"/>
          <w:b w:val="1"/>
        </w:rPr>
        <w:t xml:space="preserve">i </w:t>
      </w:r>
      <w:r>
        <w:rPr>
          <w:rStyle w:val="C3"/>
          <w:b w:val="1"/>
        </w:rPr>
        <w:t>financijskom poslovanju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za 20</w:t>
      </w:r>
      <w:r>
        <w:rPr>
          <w:rStyle w:val="C3"/>
          <w:b w:val="1"/>
        </w:rPr>
        <w:t>2</w:t>
      </w:r>
      <w:r>
        <w:rPr>
          <w:rStyle w:val="C3"/>
          <w:b w:val="1"/>
        </w:rPr>
        <w:t>3</w:t>
      </w:r>
      <w:r>
        <w:rPr>
          <w:rStyle w:val="C3"/>
          <w:b w:val="1"/>
        </w:rPr>
        <w:t xml:space="preserve">. godinu </w:t>
      </w:r>
      <w:r>
        <w:rPr>
          <w:rStyle w:val="C3"/>
          <w:b w:val="1"/>
        </w:rPr>
        <w:t>Doma za žrtve nasilja u obitelji NOVI POČETAK</w:t>
      </w: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ind w:hanging="180"/>
        <w:rPr>
          <w:rStyle w:val="C3"/>
          <w:b w:val="1"/>
        </w:rPr>
      </w:pPr>
    </w:p>
    <w:p>
      <w:pPr>
        <w:ind w:hanging="180" w:left="180"/>
        <w:rPr>
          <w:rStyle w:val="C3"/>
          <w:b w:val="1"/>
        </w:rPr>
      </w:pP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Izvještaj o radu i financijskom poslovanju za 2023. godinu Doma za žrtve nasilja u obitelji NOVI POČETAK.</w:t>
      </w:r>
    </w:p>
    <w:p>
      <w:pPr>
        <w:pStyle w:val="P1"/>
        <w:ind w:left="720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jc w:val="both"/>
      </w:pPr>
      <w:r>
        <w:t>Izvještaj iz točke I. čini sastavni dio ovog Zaključka.</w:t>
      </w:r>
    </w:p>
    <w:p>
      <w:pPr>
        <w:jc w:val="both"/>
      </w:pPr>
    </w:p>
    <w:p>
      <w:pPr>
        <w:jc w:val="both"/>
      </w:pPr>
    </w:p>
    <w:p>
      <w:pPr>
        <w:pStyle w:val="P3"/>
        <w:rPr>
          <w:rStyle w:val="C3"/>
          <w:sz w:val="24"/>
        </w:rPr>
      </w:pPr>
    </w:p>
    <w:p>
      <w:pPr>
        <w:pStyle w:val="P3"/>
        <w:rPr>
          <w:rStyle w:val="C3"/>
          <w:sz w:val="24"/>
        </w:rPr>
      </w:pPr>
    </w:p>
    <w:p>
      <w:pPr>
        <w:jc w:val="both"/>
        <w:rPr>
          <w:rStyle w:val="C3"/>
          <w:b w:val="1"/>
        </w:rPr>
      </w:pPr>
      <w:r>
        <w:t xml:space="preserve"> </w:t>
        <w:tab/>
        <w:tab/>
        <w:tab/>
        <w:tab/>
        <w:tab/>
        <w:tab/>
        <w:tab/>
        <w:tab/>
        <w:tab/>
        <w:t xml:space="preserve">      </w:t>
      </w:r>
      <w:r>
        <w:rPr>
          <w:rStyle w:val="C3"/>
          <w:b w:val="1"/>
        </w:rPr>
        <w:t>PREDSJE</w:t>
      </w:r>
      <w:r>
        <w:rPr>
          <w:rStyle w:val="C3"/>
          <w:b w:val="1"/>
        </w:rPr>
        <w:t>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                                                                                   </w:t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</w:t>
      </w:r>
      <w:r>
        <w:t>Zlatko Šorša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4"/>
        </w:numPr>
        <w:jc w:val="both"/>
      </w:pPr>
      <w:r>
        <w:t>Dom za žrtve nasilja u obitelji NOVI POČETAK,</w:t>
      </w:r>
    </w:p>
    <w:p>
      <w:pPr>
        <w:ind w:left="360"/>
        <w:jc w:val="both"/>
      </w:pPr>
      <w:r>
        <w:t xml:space="preserve">n/p zamjenice ravnateljice Anete Škreblin, </w:t>
      </w:r>
    </w:p>
    <w:p>
      <w:pPr>
        <w:numPr>
          <w:ilvl w:val="0"/>
          <w:numId w:val="4"/>
        </w:numPr>
        <w:jc w:val="both"/>
        <w:rPr>
          <w:rStyle w:val="C3"/>
          <w:b w:val="1"/>
        </w:rPr>
      </w:pPr>
      <w:r>
        <w:t>«Službeni glasnik Krapinsko-zagorske županije», za objavu,</w:t>
        <w:tab/>
        <w:tab/>
        <w:tab/>
        <w:t xml:space="preserve">  </w:t>
      </w:r>
    </w:p>
    <w:p>
      <w:pPr>
        <w:numPr>
          <w:ilvl w:val="0"/>
          <w:numId w:val="4"/>
        </w:numPr>
        <w:jc w:val="both"/>
      </w:pPr>
      <w:r>
        <w:t>za prilog zapisniku,</w:t>
      </w:r>
    </w:p>
    <w:p>
      <w:pPr>
        <w:numPr>
          <w:ilvl w:val="0"/>
          <w:numId w:val="4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4"/>
        </w:numPr>
        <w:jc w:val="both"/>
      </w:pPr>
      <w: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8018C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2A942F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5CBA0F15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647787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Naslov 1"/>
    <w:basedOn w:val="P0"/>
    <w:next w:val="P0"/>
    <w:link w:val="C5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</w:rPr>
  </w:style>
  <w:style w:type="paragraph" w:styleId="P3">
    <w:name w:val="Odlomak popisa"/>
    <w:basedOn w:val="P0"/>
    <w:next w:val="P3"/>
    <w:qFormat/>
    <w:pPr>
      <w:ind w:left="720"/>
    </w:pPr>
    <w:rPr>
      <w:sz w:val="20"/>
    </w:rPr>
  </w:style>
  <w:style w:type="paragraph" w:styleId="P4">
    <w:name w:val="Tekst balončića"/>
    <w:basedOn w:val="P0"/>
    <w:next w:val="P4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4"/>
    <w:rPr>
      <w:rFonts w:ascii="Segoe UI" w:hAnsi="Segoe UI"/>
      <w:sz w:val="18"/>
    </w:rPr>
  </w:style>
  <w:style w:type="character" w:styleId="C5">
    <w:name w:val="Naslov 1 Char"/>
    <w:link w:val="P2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2016-06-21T07:36:00Z</dcterms:created>
  <cp:lastModifiedBy>info-Zoran\ZoranG</cp:lastModifiedBy>
  <cp:lastPrinted>2024-02-19T13:16:00Z</cp:lastPrinted>
  <dcterms:modified xsi:type="dcterms:W3CDTF">2024-05-13T08:11:37Z</dcterms:modified>
  <cp:revision>37</cp:revision>
</cp:coreProperties>
</file>