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+*xfs*pvs*lsu*cvA*xBj*qkc*oEa*uiz*ckc*smw*pBk*-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+*yqw*BjC*yeg*miB*yni*krn*vro*lja*buw*jus*zew*-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+*eDs*lyd*lyd*lyd*lyd*hkj*DuE*qfs*xjq*Bcy*zfE*-</w:t>
            </w:r>
            <w:r>
              <w:rPr>
                <w:rFonts w:ascii="PDF417x" w:hAnsi="PDF417x"/>
                <w:sz w:val="24"/>
                <w:szCs w:val="24"/>
              </w:rPr>
              <w:br/>
              <w:t>+*ftw*vAq*mCs*wmy*mCs*BcE*Aqg*tlD*Eag*rno*onA*-</w:t>
            </w:r>
            <w:r>
              <w:rPr>
                <w:rFonts w:ascii="PDF417x" w:hAnsi="PDF417x"/>
                <w:sz w:val="24"/>
                <w:szCs w:val="24"/>
              </w:rPr>
              <w:br/>
              <w:t>+*ftA*BBx*ytn*vrl*ubD*ljg*qyc*Cbv*jkr*lik*uws*-</w:t>
            </w:r>
            <w:r>
              <w:rPr>
                <w:rFonts w:ascii="PDF417x" w:hAnsi="PDF417x"/>
                <w:sz w:val="24"/>
                <w:szCs w:val="24"/>
              </w:rPr>
              <w:br/>
              <w:t>+*xjq*bng*nwo*igi*Bug*bFk*bbj*rwt*oCz*jFA*uzq*-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637E2DE9" w14:textId="5CA1E421" w:rsidR="00AF5B6D" w:rsidRPr="004316F8" w:rsidRDefault="000E78FB" w:rsidP="00AF5B6D">
      <w:pPr>
        <w:ind w:left="708" w:firstLine="708"/>
        <w:rPr>
          <w:rFonts w:ascii="Times New Roman" w:hAnsi="Times New Roman" w:cs="Times New Roman"/>
        </w:rPr>
      </w:pPr>
      <w:r w:rsidRPr="00976ED0">
        <w:rPr>
          <w:rFonts w:ascii="Arial" w:eastAsia="Calibri" w:hAnsi="Arial" w:cs="Arial"/>
          <w:b/>
          <w:lang w:eastAsia="hr-HR"/>
        </w:rPr>
        <w:drawing>
          <wp:anchor distT="0" distB="0" distL="114300" distR="114300" simplePos="0" relativeHeight="251673600" behindDoc="1" locked="0" layoutInCell="1" allowOverlap="1" wp14:anchorId="5587B8A4" wp14:editId="4F5381B0">
            <wp:simplePos x="0" y="0"/>
            <wp:positionH relativeFrom="column">
              <wp:posOffset>1040130</wp:posOffset>
            </wp:positionH>
            <wp:positionV relativeFrom="paragraph">
              <wp:posOffset>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B6D" w:rsidRPr="004316F8">
        <w:rPr>
          <w:rFonts w:ascii="Times New Roman" w:hAnsi="Times New Roman" w:cs="Times New Roman"/>
        </w:rPr>
        <w:t xml:space="preserve">   </w:t>
      </w:r>
    </w:p>
    <w:p w14:paraId="7157465C" w14:textId="77777777" w:rsidR="00AF5B6D" w:rsidRDefault="00AF5B6D" w:rsidP="00AF5B6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3C3334DA" w14:textId="77777777" w:rsidR="00AF5B6D" w:rsidRDefault="00AF5B6D" w:rsidP="00AF5B6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137F6BBC" w14:textId="77777777" w:rsidR="00AF5B6D" w:rsidRDefault="00AF5B6D" w:rsidP="00AF5B6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</w:p>
    <w:p w14:paraId="1A54CB4A" w14:textId="77777777" w:rsidR="00AF5B6D" w:rsidRDefault="00AF5B6D" w:rsidP="00AF5B6D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7AB42CF4" w14:textId="77777777" w:rsidR="00AF5B6D" w:rsidRPr="004316F8" w:rsidRDefault="00AF5B6D" w:rsidP="00AF5B6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REPUBLIKA HRVATSKA</w:t>
      </w:r>
    </w:p>
    <w:p w14:paraId="6D2D84F9" w14:textId="77777777" w:rsidR="00AF5B6D" w:rsidRPr="004316F8" w:rsidRDefault="00AF5B6D" w:rsidP="00AF5B6D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316F8">
        <w:rPr>
          <w:rFonts w:ascii="Times New Roman" w:hAnsi="Times New Roman" w:cs="Times New Roman"/>
          <w:b/>
        </w:rPr>
        <w:t>KRAPINSKO-ZAGORSKA ŽUPANIJA</w:t>
      </w:r>
    </w:p>
    <w:p w14:paraId="065339E0" w14:textId="77777777" w:rsidR="00AF5B6D" w:rsidRPr="004316F8" w:rsidRDefault="00AF5B6D" w:rsidP="00AF5B6D">
      <w:pPr>
        <w:spacing w:line="276" w:lineRule="auto"/>
        <w:ind w:left="708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4316F8">
        <w:rPr>
          <w:rFonts w:ascii="Times New Roman" w:hAnsi="Times New Roman" w:cs="Times New Roman"/>
          <w:b/>
        </w:rPr>
        <w:t>ŽUPAN</w:t>
      </w:r>
    </w:p>
    <w:p w14:paraId="41DFEBC4" w14:textId="77777777" w:rsidR="00AF5B6D" w:rsidRPr="004316F8" w:rsidRDefault="00AF5B6D" w:rsidP="00AF5B6D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46648A2E" w14:textId="77777777" w:rsidR="00AF5B6D" w:rsidRPr="00B520F7" w:rsidRDefault="00AF5B6D" w:rsidP="00AF5B6D">
      <w:pPr>
        <w:spacing w:line="240" w:lineRule="atLeast"/>
        <w:rPr>
          <w:rFonts w:ascii="Times New Roman" w:hAnsi="Times New Roman" w:cs="Times New Roman"/>
        </w:rPr>
      </w:pPr>
      <w:r w:rsidRPr="00B520F7">
        <w:rPr>
          <w:rFonts w:ascii="Times New Roman" w:hAnsi="Times New Roman" w:cs="Times New Roman"/>
        </w:rPr>
        <w:t>KLASA: 612-04/24-01/11</w:t>
      </w:r>
    </w:p>
    <w:p w14:paraId="1A15E799" w14:textId="77777777" w:rsidR="00AF5B6D" w:rsidRPr="00B520F7" w:rsidRDefault="00AF5B6D" w:rsidP="00AF5B6D">
      <w:pPr>
        <w:spacing w:line="240" w:lineRule="atLeast"/>
        <w:rPr>
          <w:rFonts w:ascii="Times New Roman" w:hAnsi="Times New Roman" w:cs="Times New Roman"/>
        </w:rPr>
      </w:pPr>
      <w:r w:rsidRPr="00B520F7">
        <w:rPr>
          <w:rFonts w:ascii="Times New Roman" w:hAnsi="Times New Roman" w:cs="Times New Roman"/>
        </w:rPr>
        <w:t>URBROJ: 2140-</w:t>
      </w:r>
      <w:r>
        <w:rPr>
          <w:rFonts w:ascii="Times New Roman" w:hAnsi="Times New Roman" w:cs="Times New Roman"/>
        </w:rPr>
        <w:t>10/02-24-2</w:t>
      </w:r>
    </w:p>
    <w:p w14:paraId="556286BD" w14:textId="77777777" w:rsidR="00AF5B6D" w:rsidRPr="00B520F7" w:rsidRDefault="00AF5B6D" w:rsidP="00AF5B6D">
      <w:pPr>
        <w:spacing w:line="240" w:lineRule="atLeast"/>
        <w:rPr>
          <w:rFonts w:ascii="Times New Roman" w:hAnsi="Times New Roman" w:cs="Times New Roman"/>
        </w:rPr>
      </w:pPr>
      <w:r w:rsidRPr="00A91748">
        <w:rPr>
          <w:rFonts w:ascii="Times New Roman" w:hAnsi="Times New Roman" w:cs="Times New Roman"/>
        </w:rPr>
        <w:t>Krapina, 24. listopada 2024.</w:t>
      </w:r>
      <w:r w:rsidRPr="00B520F7">
        <w:rPr>
          <w:rFonts w:ascii="Times New Roman" w:hAnsi="Times New Roman" w:cs="Times New Roman"/>
        </w:rPr>
        <w:t xml:space="preserve"> </w:t>
      </w:r>
      <w:r w:rsidRPr="00B520F7">
        <w:rPr>
          <w:rFonts w:ascii="Times New Roman" w:hAnsi="Times New Roman" w:cs="Times New Roman"/>
        </w:rPr>
        <w:tab/>
      </w:r>
    </w:p>
    <w:p w14:paraId="3FD7D64E" w14:textId="77777777" w:rsidR="00AF5B6D" w:rsidRPr="00B520F7" w:rsidRDefault="00AF5B6D" w:rsidP="00AF5B6D">
      <w:pPr>
        <w:spacing w:line="240" w:lineRule="atLeast"/>
        <w:rPr>
          <w:rFonts w:ascii="Times New Roman" w:hAnsi="Times New Roman" w:cs="Times New Roman"/>
        </w:rPr>
      </w:pPr>
    </w:p>
    <w:p w14:paraId="5645396A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</w:p>
    <w:p w14:paraId="38B8717F" w14:textId="2BA70440" w:rsidR="00AF5B6D" w:rsidRDefault="00AF5B6D" w:rsidP="00AF5B6D">
      <w:pPr>
        <w:contextualSpacing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               Na temelju članka 7. Zakona o kulturnim vijećima i financiranju javnih potreba u kulturi („Narodne novine“, broj 83/22.) te članka 32. statuta Krapinsko-zagorske županije („Službeni glasnik Krapinsko-zagorske županije“</w:t>
      </w:r>
      <w:r>
        <w:rPr>
          <w:rFonts w:ascii="Times New Roman" w:hAnsi="Times New Roman" w:cs="Times New Roman"/>
        </w:rPr>
        <w:t>, broj</w:t>
      </w:r>
      <w:r w:rsidRPr="004316F8">
        <w:rPr>
          <w:rFonts w:ascii="Times New Roman" w:hAnsi="Times New Roman" w:cs="Times New Roman"/>
        </w:rPr>
        <w:t xml:space="preserve"> 13/01., 5/06., 14/09, 11/13., 13/18., 5/20., 10/21. i 15/21. – pročišćeni tekst), župan Krapinsko-zagorske županije objavljuje </w:t>
      </w:r>
    </w:p>
    <w:p w14:paraId="35F8DB62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</w:p>
    <w:p w14:paraId="16E6F4C0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5481489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23F7F">
        <w:rPr>
          <w:rFonts w:ascii="Times New Roman" w:hAnsi="Times New Roman" w:cs="Times New Roman"/>
          <w:b/>
          <w:color w:val="000000" w:themeColor="text1"/>
        </w:rPr>
        <w:t>Javni poziv za financiranje javnih potreba u kulturi Krapinsko-zagorske županije u 2025. godini</w:t>
      </w:r>
    </w:p>
    <w:p w14:paraId="29489ABF" w14:textId="77777777" w:rsidR="00AF5B6D" w:rsidRDefault="00AF5B6D" w:rsidP="00AF5B6D">
      <w:pPr>
        <w:contextualSpacing/>
        <w:jc w:val="center"/>
        <w:rPr>
          <w:rFonts w:ascii="Times New Roman" w:hAnsi="Times New Roman" w:cs="Times New Roman"/>
          <w:color w:val="FF0000"/>
        </w:rPr>
      </w:pPr>
    </w:p>
    <w:p w14:paraId="27050A5B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color w:val="FF0000"/>
        </w:rPr>
      </w:pPr>
    </w:p>
    <w:p w14:paraId="61655618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I.</w:t>
      </w:r>
    </w:p>
    <w:p w14:paraId="07A4C637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Sadržaj Javnog poziva</w:t>
      </w:r>
    </w:p>
    <w:p w14:paraId="5754EA3F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</w:p>
    <w:p w14:paraId="6FAB4A8D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Krapinsko-zagorska županija poziva ustanove u kulturi, udruge, umjetničke organizacije, samostalne umjetnike, vjerske zajednice, jedinice lokalne samouprave te druge fizičke i pravne osobe koje obavljaju kulturne djelatnosti, a koje doprinose kulturnom razvoju te očuvanju kulturnih vrijednosti i dobara Krapinsko-zagorske županije te čiji je rad usmjeren na područja naznačena u ovom Javnom pozivu za financiranje javnih potreba u kulturi Krapinsko-zagorske županije u 202</w:t>
      </w:r>
      <w:r>
        <w:rPr>
          <w:rFonts w:ascii="Times New Roman" w:hAnsi="Times New Roman" w:cs="Times New Roman"/>
        </w:rPr>
        <w:t>5</w:t>
      </w:r>
      <w:r w:rsidRPr="004316F8">
        <w:rPr>
          <w:rFonts w:ascii="Times New Roman" w:hAnsi="Times New Roman" w:cs="Times New Roman"/>
        </w:rPr>
        <w:t>. godini (u daljem tekstu: Javni poziv) da se prijave za financijsku podršku programima/projektima koji doprinose razvoju prioritetnih područja iz ovog Javnog poziva.</w:t>
      </w:r>
    </w:p>
    <w:p w14:paraId="1957F0FF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</w:p>
    <w:p w14:paraId="5DC51E28" w14:textId="77777777" w:rsidR="00AF5B6D" w:rsidRDefault="00AF5B6D" w:rsidP="00AF5B6D">
      <w:pPr>
        <w:contextualSpacing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Sredstva za financiranje programa/projekata u kulturi osiguravaju se u proračunu Krapinsko-zagorske županije za 202</w:t>
      </w:r>
      <w:r>
        <w:rPr>
          <w:rFonts w:ascii="Times New Roman" w:hAnsi="Times New Roman" w:cs="Times New Roman"/>
        </w:rPr>
        <w:t>5</w:t>
      </w:r>
      <w:r w:rsidRPr="004316F8">
        <w:rPr>
          <w:rFonts w:ascii="Times New Roman" w:hAnsi="Times New Roman" w:cs="Times New Roman"/>
        </w:rPr>
        <w:t xml:space="preserve">. godinu putem nadležnog upravnog odjela za kulturu, a dodjeljuju se na temelju provedbe </w:t>
      </w:r>
      <w:r>
        <w:rPr>
          <w:rFonts w:ascii="Times New Roman" w:hAnsi="Times New Roman" w:cs="Times New Roman"/>
        </w:rPr>
        <w:t xml:space="preserve">ovog </w:t>
      </w:r>
      <w:r w:rsidRPr="004316F8">
        <w:rPr>
          <w:rFonts w:ascii="Times New Roman" w:hAnsi="Times New Roman" w:cs="Times New Roman"/>
        </w:rPr>
        <w:t xml:space="preserve">Javnog poziva. </w:t>
      </w:r>
    </w:p>
    <w:p w14:paraId="076B110A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</w:p>
    <w:p w14:paraId="6E22D539" w14:textId="77777777" w:rsidR="00AF5B6D" w:rsidRPr="004316F8" w:rsidRDefault="00AF5B6D" w:rsidP="00AF5B6D">
      <w:pPr>
        <w:ind w:firstLine="708"/>
        <w:contextualSpacing/>
        <w:jc w:val="both"/>
        <w:rPr>
          <w:rFonts w:ascii="Times New Roman" w:hAnsi="Times New Roman" w:cs="Times New Roman"/>
        </w:rPr>
      </w:pPr>
    </w:p>
    <w:p w14:paraId="495ACCBD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II.</w:t>
      </w:r>
    </w:p>
    <w:p w14:paraId="3B6D5131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Prioritetna područja</w:t>
      </w:r>
    </w:p>
    <w:p w14:paraId="6BD0992B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</w:p>
    <w:p w14:paraId="3C90F4B1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Programom javnih potreba u kulturi Krapinsko-zagorske županije za 202</w:t>
      </w:r>
      <w:r>
        <w:rPr>
          <w:rFonts w:ascii="Times New Roman" w:hAnsi="Times New Roman" w:cs="Times New Roman"/>
        </w:rPr>
        <w:t xml:space="preserve">5. godinu </w:t>
      </w:r>
      <w:r w:rsidRPr="00696F32">
        <w:rPr>
          <w:rFonts w:ascii="Times New Roman" w:hAnsi="Times New Roman" w:cs="Times New Roman"/>
        </w:rPr>
        <w:t>financirat/sufinancirat će se sljedeća prioritetna područja:</w:t>
      </w:r>
    </w:p>
    <w:p w14:paraId="2007FDB3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9C75DF" w14:textId="77777777" w:rsidR="00AF5B6D" w:rsidRPr="004316F8" w:rsidRDefault="00AF5B6D" w:rsidP="00AF5B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t>Prioritetno područje br. 1 – Djelatnost zaštite, očuvanja i održivog upravljanja kulturnom baštinom</w:t>
      </w:r>
    </w:p>
    <w:p w14:paraId="2662CE8B" w14:textId="77777777" w:rsidR="00AF5B6D" w:rsidRPr="00D315A4" w:rsidRDefault="00AF5B6D" w:rsidP="00AF5B6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(</w:t>
      </w:r>
      <w:r w:rsidRPr="00D315A4">
        <w:rPr>
          <w:rFonts w:ascii="Times New Roman" w:hAnsi="Times New Roman" w:cs="Times New Roman"/>
        </w:rPr>
        <w:t>potpore za obnovu, uređenje nepokretne i pokretne kulturne baštine, hitne intervencije na zaštićenoj kulturnoj baštini (rizik od urušavanja i trajnog propadanja), potpore za održivo upravljanje i revitalizaciju obnovljene kulturne baštine (znanstveno-edukacijski centri, itd.), potpore za uređenje, obnovu i izgradnju kulturne baštine na nacionalnoj razini, i u inozemstvu od interesa Krapinsko-zagorske županije, potpore za istraživanje, očuvanje i promociju arheološke baštine, potpore za obnovu, izgradnju i opremanje objekata kulturne baštine različite namjene (sakralni objekti, objekti tradicionalne arhitekture, domovi kulture, rodne kuće/spomen kuće znamenitih autora s područja Krapinsko-zagorske županije, potpore za očuvanje i promicanje nematerijalne kulturne baštine kroz uključenost u protokolarne potrebe Krapinsko-</w:t>
      </w:r>
      <w:r w:rsidRPr="00D315A4">
        <w:rPr>
          <w:rFonts w:ascii="Times New Roman" w:hAnsi="Times New Roman" w:cs="Times New Roman"/>
        </w:rPr>
        <w:lastRenderedPageBreak/>
        <w:t xml:space="preserve">zagorske županije, potpore za očuvanje i promicanje nematerijalne kulturne baštine (jezici, dijalekti, govori, usmena književnost, tradicijski obrti i umijeća, igre, obredi, običaji, </w:t>
      </w:r>
      <w:proofErr w:type="spellStart"/>
      <w:r w:rsidRPr="00D315A4">
        <w:rPr>
          <w:rFonts w:ascii="Times New Roman" w:hAnsi="Times New Roman" w:cs="Times New Roman"/>
        </w:rPr>
        <w:t>rukotvorstvo</w:t>
      </w:r>
      <w:proofErr w:type="spellEnd"/>
      <w:r w:rsidRPr="00D315A4">
        <w:rPr>
          <w:rFonts w:ascii="Times New Roman" w:hAnsi="Times New Roman" w:cs="Times New Roman"/>
        </w:rPr>
        <w:t>, vještine, proslave, itd.))</w:t>
      </w:r>
    </w:p>
    <w:p w14:paraId="379A7EF1" w14:textId="77777777" w:rsidR="00AF5B6D" w:rsidRPr="004316F8" w:rsidRDefault="00AF5B6D" w:rsidP="00AF5B6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Iznos financiranja koji se može zatražiti i ugovoriti za financijsku potporu programu i/ili projektu po pojedinoj prijavi je od 400,00 EUR</w:t>
      </w:r>
      <w:r w:rsidRPr="00504480">
        <w:rPr>
          <w:rFonts w:ascii="Times New Roman" w:hAnsi="Times New Roman" w:cs="Times New Roman"/>
          <w:b/>
        </w:rPr>
        <w:t xml:space="preserve"> do najviše 15.000,00 EUR</w:t>
      </w:r>
      <w:r w:rsidRPr="004316F8">
        <w:rPr>
          <w:rFonts w:ascii="Times New Roman" w:hAnsi="Times New Roman" w:cs="Times New Roman"/>
          <w:b/>
        </w:rPr>
        <w:t xml:space="preserve"> </w:t>
      </w:r>
    </w:p>
    <w:p w14:paraId="3D04B23A" w14:textId="77777777" w:rsidR="00AF5B6D" w:rsidRPr="004316F8" w:rsidRDefault="00AF5B6D" w:rsidP="00AF5B6D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78362A44" w14:textId="77777777" w:rsidR="00AF5B6D" w:rsidRPr="004316F8" w:rsidRDefault="00AF5B6D" w:rsidP="00AF5B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t xml:space="preserve">Prioritetno područje br. 2 – Arhivska djelatnost </w:t>
      </w:r>
    </w:p>
    <w:p w14:paraId="510072AE" w14:textId="77777777" w:rsidR="00AF5B6D" w:rsidRDefault="00AF5B6D" w:rsidP="00AF5B6D">
      <w:pPr>
        <w:spacing w:line="0" w:lineRule="atLeast"/>
        <w:ind w:left="709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</w:t>
      </w:r>
      <w:r w:rsidRPr="007E3AC8">
        <w:rPr>
          <w:rFonts w:ascii="Times New Roman" w:hAnsi="Times New Roman" w:cs="Times New Roman"/>
        </w:rPr>
        <w:t>otpore za čuvanje, prezentiranje, sakupl</w:t>
      </w:r>
      <w:r>
        <w:rPr>
          <w:rFonts w:ascii="Times New Roman" w:hAnsi="Times New Roman" w:cs="Times New Roman"/>
        </w:rPr>
        <w:t>janje povijesne kajkavske građe, p</w:t>
      </w:r>
      <w:r w:rsidRPr="007E3AC8">
        <w:rPr>
          <w:rFonts w:ascii="Times New Roman" w:hAnsi="Times New Roman" w:cs="Times New Roman"/>
        </w:rPr>
        <w:t>otpore za čuvanje i prezentaciju vrijednih zavičajnih zbirki</w:t>
      </w:r>
      <w:r>
        <w:rPr>
          <w:rFonts w:ascii="Times New Roman" w:hAnsi="Times New Roman" w:cs="Times New Roman"/>
        </w:rPr>
        <w:t>, k</w:t>
      </w:r>
      <w:r w:rsidRPr="00FC2D6B">
        <w:rPr>
          <w:rFonts w:ascii="Times New Roman" w:hAnsi="Times New Roman" w:cs="Times New Roman"/>
        </w:rPr>
        <w:t>upnja opreme</w:t>
      </w:r>
      <w:r w:rsidRPr="004316F8">
        <w:rPr>
          <w:rFonts w:ascii="Times New Roman" w:hAnsi="Times New Roman" w:cs="Times New Roman"/>
        </w:rPr>
        <w:t>)</w:t>
      </w:r>
    </w:p>
    <w:p w14:paraId="193C6058" w14:textId="77777777" w:rsidR="00AF5B6D" w:rsidRPr="00CB77CB" w:rsidRDefault="00AF5B6D" w:rsidP="00AF5B6D">
      <w:pPr>
        <w:pStyle w:val="Odlomakpopisa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CB77CB">
        <w:rPr>
          <w:rFonts w:ascii="Times New Roman" w:hAnsi="Times New Roman" w:cs="Times New Roman"/>
          <w:b/>
        </w:rPr>
        <w:t xml:space="preserve">Iznos financiranja koji se može zatražiti i ugovoriti za financijsku potporu programu i/ili projektu po pojedinoj prijavi je od 400,00 EUR do najviše 10.000,00 EUR. </w:t>
      </w:r>
    </w:p>
    <w:p w14:paraId="3C48CF5C" w14:textId="77777777" w:rsidR="00AF5B6D" w:rsidRPr="004316F8" w:rsidRDefault="00AF5B6D" w:rsidP="00AF5B6D">
      <w:pPr>
        <w:pStyle w:val="Odlomakpopisa"/>
        <w:spacing w:after="0" w:line="240" w:lineRule="auto"/>
        <w:ind w:left="1440"/>
        <w:rPr>
          <w:rFonts w:ascii="Times New Roman" w:hAnsi="Times New Roman" w:cs="Times New Roman"/>
        </w:rPr>
      </w:pPr>
    </w:p>
    <w:p w14:paraId="5047C986" w14:textId="77777777" w:rsidR="00AF5B6D" w:rsidRPr="004316F8" w:rsidRDefault="00AF5B6D" w:rsidP="00AF5B6D">
      <w:pPr>
        <w:pStyle w:val="Odlomakpopis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t xml:space="preserve">Prioritetno područje br. 3 – </w:t>
      </w:r>
      <w:r w:rsidRPr="00CB77CB">
        <w:rPr>
          <w:rFonts w:ascii="Times New Roman" w:hAnsi="Times New Roman" w:cs="Times New Roman"/>
          <w:b/>
          <w:i/>
        </w:rPr>
        <w:t>Izdavačka djelatnost</w:t>
      </w:r>
    </w:p>
    <w:p w14:paraId="6D0AEFFF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programi/projekti izdavanja tiskanih i ostalih medija - CD, film, audiovizualni zapis, značajnih za Krapinsko-zagorsku županiju, izdavanje djela koja se odnose na očuvanje baštine, povijest i kulturu Krapinsko-zagorske županije, izdavanje djela </w:t>
      </w:r>
      <w:r w:rsidRPr="005511EF">
        <w:rPr>
          <w:rFonts w:ascii="Times New Roman" w:hAnsi="Times New Roman" w:cs="Times New Roman"/>
        </w:rPr>
        <w:t>tematski ili autorski vezanih uz područje Krapinsko-zagorske županije</w:t>
      </w:r>
      <w:r w:rsidRPr="004316F8">
        <w:rPr>
          <w:rFonts w:ascii="Times New Roman" w:hAnsi="Times New Roman" w:cs="Times New Roman"/>
        </w:rPr>
        <w:t xml:space="preserve">) </w:t>
      </w:r>
    </w:p>
    <w:p w14:paraId="57A5ED11" w14:textId="77777777" w:rsidR="00AF5B6D" w:rsidRPr="004316F8" w:rsidRDefault="00AF5B6D" w:rsidP="00AF5B6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Iznos financiranja koji se može zatražiti i ugovoriti za financijsku potporu programu i/ili projektu po pojedinoj prijavi je od 400,00 EUR</w:t>
      </w:r>
      <w:r w:rsidRPr="00504480">
        <w:rPr>
          <w:rFonts w:ascii="Times New Roman" w:hAnsi="Times New Roman" w:cs="Times New Roman"/>
          <w:b/>
        </w:rPr>
        <w:t xml:space="preserve"> do najviše 3.500,00 EUR.</w:t>
      </w:r>
      <w:r w:rsidRPr="004316F8">
        <w:rPr>
          <w:rFonts w:ascii="Times New Roman" w:hAnsi="Times New Roman" w:cs="Times New Roman"/>
          <w:b/>
        </w:rPr>
        <w:t xml:space="preserve">  </w:t>
      </w:r>
    </w:p>
    <w:p w14:paraId="13848084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</w:p>
    <w:p w14:paraId="5D430B89" w14:textId="77777777" w:rsidR="00AF5B6D" w:rsidRPr="00CB77CB" w:rsidRDefault="00AF5B6D" w:rsidP="00AF5B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t xml:space="preserve">Prioritetno područje br. 4 – </w:t>
      </w:r>
      <w:r w:rsidRPr="00CB77CB">
        <w:rPr>
          <w:rFonts w:ascii="Times New Roman" w:hAnsi="Times New Roman" w:cs="Times New Roman"/>
          <w:b/>
          <w:i/>
        </w:rPr>
        <w:t>Muzejsko-galerijska djelatnost</w:t>
      </w:r>
    </w:p>
    <w:p w14:paraId="701E80D3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izložbe, manji restauratorski zahvati i zaštita postojećeg fundusa, otkup djela, predmeta i sl. za fundus, potpore za izdavanje i otkup publikacija, p</w:t>
      </w:r>
      <w:r w:rsidRPr="00FC2D6B">
        <w:rPr>
          <w:rFonts w:ascii="Times New Roman" w:hAnsi="Times New Roman" w:cs="Times New Roman"/>
        </w:rPr>
        <w:t>otpore za manifestacije u kulturi</w:t>
      </w:r>
      <w:r>
        <w:rPr>
          <w:rFonts w:ascii="Times New Roman" w:hAnsi="Times New Roman" w:cs="Times New Roman"/>
        </w:rPr>
        <w:t>, k</w:t>
      </w:r>
      <w:r w:rsidRPr="00FC2D6B">
        <w:rPr>
          <w:rFonts w:ascii="Times New Roman" w:hAnsi="Times New Roman" w:cs="Times New Roman"/>
        </w:rPr>
        <w:t>upnja opreme</w:t>
      </w:r>
      <w:r w:rsidRPr="004316F8">
        <w:rPr>
          <w:rFonts w:ascii="Times New Roman" w:hAnsi="Times New Roman" w:cs="Times New Roman"/>
        </w:rPr>
        <w:t>)</w:t>
      </w:r>
    </w:p>
    <w:p w14:paraId="5D411ABB" w14:textId="77777777" w:rsidR="00AF5B6D" w:rsidRPr="004316F8" w:rsidRDefault="00AF5B6D" w:rsidP="00AF5B6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  <w:b/>
        </w:rPr>
        <w:t xml:space="preserve">Iznos financiranja koji se može zatražiti i ugovoriti za financijsku potporu programu i/ili projektu po pojedinoj prijavi je od 400,00 EUR do </w:t>
      </w:r>
      <w:r w:rsidRPr="00504480">
        <w:rPr>
          <w:rFonts w:ascii="Times New Roman" w:hAnsi="Times New Roman" w:cs="Times New Roman"/>
          <w:b/>
        </w:rPr>
        <w:t>najviše 3.500</w:t>
      </w:r>
      <w:r>
        <w:rPr>
          <w:rFonts w:ascii="Times New Roman" w:hAnsi="Times New Roman" w:cs="Times New Roman"/>
          <w:b/>
        </w:rPr>
        <w:t>,00 EUR</w:t>
      </w:r>
      <w:r w:rsidRPr="00504480">
        <w:rPr>
          <w:rFonts w:ascii="Times New Roman" w:hAnsi="Times New Roman" w:cs="Times New Roman"/>
          <w:b/>
        </w:rPr>
        <w:t>.</w:t>
      </w:r>
      <w:r w:rsidRPr="004316F8">
        <w:rPr>
          <w:rFonts w:ascii="Times New Roman" w:hAnsi="Times New Roman" w:cs="Times New Roman"/>
          <w:b/>
        </w:rPr>
        <w:t xml:space="preserve">  </w:t>
      </w:r>
    </w:p>
    <w:p w14:paraId="25AB7058" w14:textId="77777777" w:rsidR="00AF5B6D" w:rsidRPr="004316F8" w:rsidRDefault="00AF5B6D" w:rsidP="00AF5B6D">
      <w:pPr>
        <w:jc w:val="both"/>
        <w:rPr>
          <w:rFonts w:ascii="Times New Roman" w:hAnsi="Times New Roman" w:cs="Times New Roman"/>
          <w:b/>
        </w:rPr>
      </w:pPr>
    </w:p>
    <w:p w14:paraId="3D01B5D6" w14:textId="77777777" w:rsidR="00AF5B6D" w:rsidRPr="004316F8" w:rsidRDefault="00AF5B6D" w:rsidP="00AF5B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t xml:space="preserve">Prioritetno područje br. 5 – </w:t>
      </w:r>
      <w:r w:rsidRPr="00CB77CB">
        <w:rPr>
          <w:rFonts w:ascii="Times New Roman" w:hAnsi="Times New Roman" w:cs="Times New Roman"/>
          <w:b/>
          <w:i/>
        </w:rPr>
        <w:t>Knjižnična djelatnost</w:t>
      </w:r>
      <w:r w:rsidRPr="004316F8">
        <w:rPr>
          <w:rFonts w:ascii="Times New Roman" w:hAnsi="Times New Roman" w:cs="Times New Roman"/>
          <w:b/>
          <w:i/>
        </w:rPr>
        <w:t xml:space="preserve"> </w:t>
      </w:r>
    </w:p>
    <w:p w14:paraId="05A9B2BB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(kupnja opreme i nabava knjižne i </w:t>
      </w:r>
      <w:proofErr w:type="spellStart"/>
      <w:r>
        <w:rPr>
          <w:rFonts w:ascii="Times New Roman" w:hAnsi="Times New Roman" w:cs="Times New Roman"/>
        </w:rPr>
        <w:t>neknjižne</w:t>
      </w:r>
      <w:proofErr w:type="spellEnd"/>
      <w:r>
        <w:rPr>
          <w:rFonts w:ascii="Times New Roman" w:hAnsi="Times New Roman" w:cs="Times New Roman"/>
        </w:rPr>
        <w:t xml:space="preserve"> građe u knjižnicama, p</w:t>
      </w:r>
      <w:r w:rsidRPr="00FC2D6B">
        <w:rPr>
          <w:rFonts w:ascii="Times New Roman" w:hAnsi="Times New Roman" w:cs="Times New Roman"/>
        </w:rPr>
        <w:t>otpore za manifestacije u kulturi</w:t>
      </w:r>
      <w:r>
        <w:rPr>
          <w:rFonts w:ascii="Times New Roman" w:hAnsi="Times New Roman" w:cs="Times New Roman"/>
        </w:rPr>
        <w:t>, potpora za rad i djelovanje knjižnične matične službe</w:t>
      </w:r>
      <w:r w:rsidRPr="004316F8">
        <w:rPr>
          <w:rFonts w:ascii="Times New Roman" w:hAnsi="Times New Roman" w:cs="Times New Roman"/>
        </w:rPr>
        <w:t>)</w:t>
      </w:r>
    </w:p>
    <w:p w14:paraId="5A3A5732" w14:textId="77777777" w:rsidR="00AF5B6D" w:rsidRPr="004316F8" w:rsidRDefault="00AF5B6D" w:rsidP="00AF5B6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Iznos financiranja koji se može zatražiti i ugovoriti za financijsku potporu </w:t>
      </w:r>
      <w:r w:rsidRPr="00504480">
        <w:rPr>
          <w:rFonts w:ascii="Times New Roman" w:hAnsi="Times New Roman" w:cs="Times New Roman"/>
          <w:b/>
        </w:rPr>
        <w:t>programu i/ili projektu po pojedinoj prijavi je od 400,00 EUR do najviše 8.000,00 EUR.</w:t>
      </w:r>
    </w:p>
    <w:p w14:paraId="0B2FF9E6" w14:textId="77777777" w:rsidR="00AF5B6D" w:rsidRPr="004316F8" w:rsidRDefault="00AF5B6D" w:rsidP="00AF5B6D">
      <w:pPr>
        <w:pStyle w:val="Odlomakpopisa"/>
        <w:ind w:left="1440"/>
        <w:rPr>
          <w:rFonts w:ascii="Times New Roman" w:hAnsi="Times New Roman" w:cs="Times New Roman"/>
          <w:b/>
        </w:rPr>
      </w:pPr>
    </w:p>
    <w:p w14:paraId="4A92B323" w14:textId="77777777" w:rsidR="00AF5B6D" w:rsidRPr="004316F8" w:rsidRDefault="00AF5B6D" w:rsidP="00AF5B6D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t xml:space="preserve">Prioritetno područje br. 6- </w:t>
      </w:r>
      <w:r w:rsidRPr="00CB77CB">
        <w:rPr>
          <w:rFonts w:ascii="Times New Roman" w:hAnsi="Times New Roman" w:cs="Times New Roman"/>
          <w:b/>
          <w:i/>
        </w:rPr>
        <w:t>Manifestacije u kulturi</w:t>
      </w:r>
    </w:p>
    <w:p w14:paraId="78EF2399" w14:textId="77777777" w:rsidR="00AF5B6D" w:rsidRPr="004316F8" w:rsidRDefault="00AF5B6D" w:rsidP="00AF5B6D">
      <w:pPr>
        <w:pStyle w:val="Odlomakpopisa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(manifestacije</w:t>
      </w:r>
      <w:r>
        <w:rPr>
          <w:rFonts w:ascii="Times New Roman" w:hAnsi="Times New Roman" w:cs="Times New Roman"/>
        </w:rPr>
        <w:t xml:space="preserve"> iz književnog stvaralaštva, m</w:t>
      </w:r>
      <w:r w:rsidRPr="00052EFD">
        <w:rPr>
          <w:rFonts w:ascii="Times New Roman" w:hAnsi="Times New Roman" w:cs="Times New Roman"/>
        </w:rPr>
        <w:t xml:space="preserve">anifestacije </w:t>
      </w:r>
      <w:r>
        <w:rPr>
          <w:rFonts w:ascii="Times New Roman" w:hAnsi="Times New Roman" w:cs="Times New Roman"/>
        </w:rPr>
        <w:t>iz područja dramske, glazbene i plesne djelatnosti, manifestacije iz područja vizualnih (likovnih) umjetnosti, p</w:t>
      </w:r>
      <w:r w:rsidRPr="00052EFD">
        <w:rPr>
          <w:rFonts w:ascii="Times New Roman" w:hAnsi="Times New Roman" w:cs="Times New Roman"/>
        </w:rPr>
        <w:t>rogrami i projekti u filmskoj i audiovizualnoj djelatnosti</w:t>
      </w:r>
      <w:r>
        <w:rPr>
          <w:rFonts w:ascii="Times New Roman" w:hAnsi="Times New Roman" w:cs="Times New Roman"/>
        </w:rPr>
        <w:t>, m</w:t>
      </w:r>
      <w:r w:rsidRPr="00052EFD">
        <w:rPr>
          <w:rFonts w:ascii="Times New Roman" w:hAnsi="Times New Roman" w:cs="Times New Roman"/>
        </w:rPr>
        <w:t>anifestacije u području kulturno-umjetničkog amaterizma, smotre folklora</w:t>
      </w:r>
      <w:r>
        <w:rPr>
          <w:rFonts w:ascii="Times New Roman" w:hAnsi="Times New Roman" w:cs="Times New Roman"/>
        </w:rPr>
        <w:t>, d</w:t>
      </w:r>
      <w:r w:rsidRPr="00052EFD">
        <w:rPr>
          <w:rFonts w:ascii="Times New Roman" w:hAnsi="Times New Roman" w:cs="Times New Roman"/>
        </w:rPr>
        <w:t>ječje stvaralaštvo, dramski amateri, tamburaško stvaralaštvo, puhački orkestri</w:t>
      </w:r>
      <w:r w:rsidRPr="004316F8">
        <w:rPr>
          <w:rFonts w:ascii="Times New Roman" w:hAnsi="Times New Roman" w:cs="Times New Roman"/>
        </w:rPr>
        <w:t xml:space="preserve">) </w:t>
      </w:r>
    </w:p>
    <w:p w14:paraId="09359547" w14:textId="77777777" w:rsidR="00AF5B6D" w:rsidRPr="004316F8" w:rsidRDefault="00AF5B6D" w:rsidP="00AF5B6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Iznos financiranja koji se može zatražiti i ugovoriti za financijsku potporu programu i/ili projektu po pojedinoj prijavi je od 400,00 EUR do najviše </w:t>
      </w:r>
      <w:r w:rsidRPr="00DD5BEF">
        <w:rPr>
          <w:rFonts w:ascii="Times New Roman" w:hAnsi="Times New Roman" w:cs="Times New Roman"/>
          <w:b/>
        </w:rPr>
        <w:t>3.500,00 EUR.</w:t>
      </w:r>
    </w:p>
    <w:p w14:paraId="67AC7F76" w14:textId="77777777" w:rsidR="00AF5B6D" w:rsidRPr="004316F8" w:rsidRDefault="00AF5B6D" w:rsidP="00AF5B6D">
      <w:pPr>
        <w:pStyle w:val="Odlomakpopisa"/>
        <w:ind w:left="1440"/>
        <w:rPr>
          <w:rFonts w:ascii="Times New Roman" w:hAnsi="Times New Roman" w:cs="Times New Roman"/>
          <w:b/>
        </w:rPr>
      </w:pPr>
    </w:p>
    <w:p w14:paraId="5FA2B452" w14:textId="77777777" w:rsidR="00AF5B6D" w:rsidRDefault="00AF5B6D" w:rsidP="00AF5B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t>Prioritetno područje br. 7 - Djelatnost i rad Zajednice kulturno-umjetničkih udruga</w:t>
      </w:r>
    </w:p>
    <w:p w14:paraId="7FECA18D" w14:textId="77777777" w:rsidR="00AF5B6D" w:rsidRPr="00CB77CB" w:rsidRDefault="00AF5B6D" w:rsidP="00AF5B6D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(razvoj kulturno-umjetničkog amaterizma u okviru djelovanja Zajednice)</w:t>
      </w:r>
    </w:p>
    <w:p w14:paraId="33FE906A" w14:textId="77777777" w:rsidR="00AF5B6D" w:rsidRDefault="00AF5B6D" w:rsidP="00AF5B6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Iznos financiranja koji se može zatražiti i ugovoriti za financijsku potporu programu i/ili projektu po pojedinoj prijavi je od </w:t>
      </w:r>
      <w:r w:rsidRPr="00DD5BEF">
        <w:rPr>
          <w:rFonts w:ascii="Times New Roman" w:hAnsi="Times New Roman" w:cs="Times New Roman"/>
          <w:b/>
        </w:rPr>
        <w:t>400,00 EUR do najviše 27.000</w:t>
      </w:r>
      <w:r>
        <w:rPr>
          <w:rFonts w:ascii="Times New Roman" w:hAnsi="Times New Roman" w:cs="Times New Roman"/>
          <w:b/>
        </w:rPr>
        <w:t>,00 EUR</w:t>
      </w:r>
      <w:r w:rsidRPr="00DD5BEF">
        <w:rPr>
          <w:rFonts w:ascii="Times New Roman" w:hAnsi="Times New Roman" w:cs="Times New Roman"/>
          <w:b/>
        </w:rPr>
        <w:t>.</w:t>
      </w:r>
    </w:p>
    <w:p w14:paraId="31796727" w14:textId="77777777" w:rsidR="00AF5B6D" w:rsidRDefault="00AF5B6D" w:rsidP="00AF5B6D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47F70574" w14:textId="77777777" w:rsidR="00AF5B6D" w:rsidRPr="004316F8" w:rsidRDefault="00AF5B6D" w:rsidP="00AF5B6D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6A990FE6" w14:textId="77777777" w:rsidR="00AF5B6D" w:rsidRDefault="00AF5B6D" w:rsidP="00AF5B6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lastRenderedPageBreak/>
        <w:t>Prioritetno područje br. 8 -  Programi urbane kulture i kulture mladih</w:t>
      </w:r>
    </w:p>
    <w:p w14:paraId="0D03E5D1" w14:textId="77777777" w:rsidR="00AF5B6D" w:rsidRPr="00A25FE5" w:rsidRDefault="00AF5B6D" w:rsidP="00AF5B6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A25F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</w:t>
      </w:r>
      <w:r w:rsidRPr="00640680">
        <w:rPr>
          <w:rFonts w:ascii="Times New Roman" w:hAnsi="Times New Roman" w:cs="Times New Roman"/>
        </w:rPr>
        <w:t>ačanje lokalnih centara i klubova za mlade</w:t>
      </w:r>
      <w:r>
        <w:rPr>
          <w:rFonts w:ascii="Times New Roman" w:hAnsi="Times New Roman" w:cs="Times New Roman"/>
        </w:rPr>
        <w:t xml:space="preserve"> kroz razvoj dostupnosti raznolikog kulturno-umjetničkog sadržaja, osiguravanje pristupa i sudjelovanja u umjetničkim i kreativnim kulturnim aktivnostima (posebno edukativnog sadržaja), umrežavanje, istraživanje ili suradnja s organizacijama civilnog društva, nabava opreme, građe i uređenje</w:t>
      </w:r>
      <w:r w:rsidRPr="00A25FE5">
        <w:rPr>
          <w:rFonts w:ascii="Times New Roman" w:hAnsi="Times New Roman" w:cs="Times New Roman"/>
        </w:rPr>
        <w:t>)</w:t>
      </w:r>
    </w:p>
    <w:p w14:paraId="69942EAF" w14:textId="77777777" w:rsidR="00AF5B6D" w:rsidRPr="004316F8" w:rsidRDefault="00AF5B6D" w:rsidP="00AF5B6D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Iznos financiranja koji se može zatražiti i ugovoriti za financijsku potporu programu i/ili projektu po pojedinoj prijavi je od 400,00 EUR</w:t>
      </w:r>
      <w:r w:rsidRPr="00870B17">
        <w:rPr>
          <w:rFonts w:ascii="Times New Roman" w:hAnsi="Times New Roman" w:cs="Times New Roman"/>
          <w:b/>
        </w:rPr>
        <w:t xml:space="preserve"> do najviše 13.500,00 EUR</w:t>
      </w:r>
      <w:r>
        <w:rPr>
          <w:rFonts w:ascii="Times New Roman" w:hAnsi="Times New Roman" w:cs="Times New Roman"/>
          <w:b/>
        </w:rPr>
        <w:t>.</w:t>
      </w:r>
    </w:p>
    <w:p w14:paraId="74CFCC68" w14:textId="77777777" w:rsidR="00AF5B6D" w:rsidRPr="004316F8" w:rsidRDefault="00AF5B6D" w:rsidP="00AF5B6D">
      <w:pPr>
        <w:pStyle w:val="Odlomakpopisa"/>
        <w:ind w:left="1440"/>
        <w:rPr>
          <w:rFonts w:ascii="Times New Roman" w:hAnsi="Times New Roman" w:cs="Times New Roman"/>
          <w:b/>
        </w:rPr>
      </w:pPr>
    </w:p>
    <w:p w14:paraId="62E1B401" w14:textId="77777777" w:rsidR="00AF5B6D" w:rsidRPr="004316F8" w:rsidRDefault="00AF5B6D" w:rsidP="00AF5B6D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  <w:i/>
        </w:rPr>
      </w:pPr>
      <w:r w:rsidRPr="004316F8">
        <w:rPr>
          <w:rFonts w:ascii="Times New Roman" w:hAnsi="Times New Roman" w:cs="Times New Roman"/>
          <w:b/>
          <w:i/>
        </w:rPr>
        <w:t>Prioritetno područje br. 9 – Međunarodna kulturna suradnja i mobilnost</w:t>
      </w:r>
    </w:p>
    <w:p w14:paraId="07C37EE1" w14:textId="77777777" w:rsidR="00AF5B6D" w:rsidRPr="004316F8" w:rsidRDefault="00AF5B6D" w:rsidP="00AF5B6D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(potpore </w:t>
      </w:r>
      <w:r w:rsidRPr="00052EFD">
        <w:rPr>
          <w:rFonts w:ascii="Times New Roman" w:hAnsi="Times New Roman" w:cs="Times New Roman"/>
        </w:rPr>
        <w:t>za str</w:t>
      </w:r>
      <w:r>
        <w:rPr>
          <w:rFonts w:ascii="Times New Roman" w:hAnsi="Times New Roman" w:cs="Times New Roman"/>
        </w:rPr>
        <w:t>učna usavršavanja u inozemstvu (mobilnost i suradnja umjetnika i kulturnih djelatnika, p</w:t>
      </w:r>
      <w:r w:rsidRPr="00052EFD">
        <w:rPr>
          <w:rFonts w:ascii="Times New Roman" w:hAnsi="Times New Roman" w:cs="Times New Roman"/>
        </w:rPr>
        <w:t>otpore za sudjelovanje na međunarodnim festivalima, izložbama, okru</w:t>
      </w:r>
      <w:r>
        <w:rPr>
          <w:rFonts w:ascii="Times New Roman" w:hAnsi="Times New Roman" w:cs="Times New Roman"/>
        </w:rPr>
        <w:t xml:space="preserve">glim stolovima, predavanjima) </w:t>
      </w:r>
      <w:r w:rsidRPr="004316F8">
        <w:rPr>
          <w:rFonts w:ascii="Times New Roman" w:hAnsi="Times New Roman" w:cs="Times New Roman"/>
        </w:rPr>
        <w:t>i sl.</w:t>
      </w:r>
      <w:r>
        <w:rPr>
          <w:rFonts w:ascii="Times New Roman" w:hAnsi="Times New Roman" w:cs="Times New Roman"/>
        </w:rPr>
        <w:t>, potpore za predstavljanje i razmjenu kulturno-umjetničkih programa u međunarodnom okruženju s ciljem predstavljanja i promicanja umjetnosti i kulture s područja Krapinsko-zagorske županije</w:t>
      </w:r>
      <w:r w:rsidRPr="004316F8">
        <w:rPr>
          <w:rFonts w:ascii="Times New Roman" w:hAnsi="Times New Roman" w:cs="Times New Roman"/>
        </w:rPr>
        <w:t>)</w:t>
      </w:r>
    </w:p>
    <w:p w14:paraId="71E74285" w14:textId="77777777" w:rsidR="00AF5B6D" w:rsidRPr="00A21DAD" w:rsidRDefault="00AF5B6D" w:rsidP="00AF5B6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A21DAD">
        <w:rPr>
          <w:rFonts w:ascii="Times New Roman" w:hAnsi="Times New Roman" w:cs="Times New Roman"/>
          <w:b/>
        </w:rPr>
        <w:t>Iznos financiranja koji se može zatražiti i ugovoriti za financijsku potporu programu i/ili projektu po pojedinoj prijavi je od 400,00 EUR do najviše 3.500,00</w:t>
      </w:r>
      <w:r>
        <w:rPr>
          <w:rFonts w:ascii="Times New Roman" w:hAnsi="Times New Roman" w:cs="Times New Roman"/>
          <w:b/>
        </w:rPr>
        <w:t xml:space="preserve"> EUR</w:t>
      </w:r>
      <w:r w:rsidRPr="00A21DAD">
        <w:rPr>
          <w:rFonts w:ascii="Times New Roman" w:hAnsi="Times New Roman" w:cs="Times New Roman"/>
          <w:b/>
        </w:rPr>
        <w:t xml:space="preserve">.  </w:t>
      </w:r>
    </w:p>
    <w:p w14:paraId="4FEFDEC7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</w:p>
    <w:p w14:paraId="404258E0" w14:textId="77777777" w:rsidR="00AF5B6D" w:rsidRDefault="00AF5B6D" w:rsidP="00AF5B6D">
      <w:pPr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Na Javni poziv mogu se prijaviti ustanove u kulturi, udruge, umjetničke organizacije, samostalni umjetnici, vjerske zajednice, druge fizičke i pravne osobe koje obavljaju kulturne djelatnosti te jedinice lokalne samouprave. </w:t>
      </w:r>
    </w:p>
    <w:p w14:paraId="197717B1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</w:p>
    <w:p w14:paraId="4C586862" w14:textId="77777777" w:rsidR="00AF5B6D" w:rsidRPr="004316F8" w:rsidRDefault="00AF5B6D" w:rsidP="00AF5B6D">
      <w:pPr>
        <w:contextualSpacing/>
        <w:rPr>
          <w:rFonts w:ascii="Times New Roman" w:hAnsi="Times New Roman" w:cs="Times New Roman"/>
        </w:rPr>
      </w:pPr>
    </w:p>
    <w:p w14:paraId="76A95DBA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III.</w:t>
      </w:r>
    </w:p>
    <w:p w14:paraId="5A7D9883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Upute za prijavitelje</w:t>
      </w:r>
    </w:p>
    <w:p w14:paraId="1F50C1D1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</w:p>
    <w:p w14:paraId="78283BCD" w14:textId="77777777" w:rsidR="00AF5B6D" w:rsidRPr="004316F8" w:rsidRDefault="00AF5B6D" w:rsidP="00AF5B6D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Detaljne upute za provedbu Javnog poziva, uključujući obavezne priloge, definirane su Uputama za prijavitelje </w:t>
      </w:r>
      <w:r>
        <w:rPr>
          <w:rFonts w:ascii="Times New Roman" w:hAnsi="Times New Roman" w:cs="Times New Roman"/>
        </w:rPr>
        <w:t xml:space="preserve">koje su </w:t>
      </w:r>
      <w:r w:rsidRPr="004316F8">
        <w:rPr>
          <w:rFonts w:ascii="Times New Roman" w:hAnsi="Times New Roman" w:cs="Times New Roman"/>
        </w:rPr>
        <w:t xml:space="preserve">sastavni dio ovog Javnog poziva. </w:t>
      </w:r>
    </w:p>
    <w:p w14:paraId="3A8B0F40" w14:textId="77777777" w:rsidR="00AF5B6D" w:rsidRPr="004316F8" w:rsidRDefault="00AF5B6D" w:rsidP="00AF5B6D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14:paraId="03D4D3C2" w14:textId="77777777" w:rsidR="00AF5B6D" w:rsidRDefault="00AF5B6D" w:rsidP="00AF5B6D">
      <w:pPr>
        <w:spacing w:line="0" w:lineRule="atLeast"/>
        <w:contextualSpacing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Upute obuhvaćaju prioritetna područja Javnog poziva, period provedbe programa i projekata, prioritete i ciljeve, postupak dodjele financijskih sredstava, uvjete i kriterije za dodjelu financijskih sredstava, način prijave, obrasce, rokove, postupak objave rezultata, postupak podnošenja prigovora, postupanje s prijavama nakon provedbe Javnog poziva, postupak ugovaranja odobrenih sredstava, način korištenja odobrenih sredstava, način izvještavanja te praćenja korištenja sredstava.</w:t>
      </w:r>
    </w:p>
    <w:p w14:paraId="08D49096" w14:textId="77777777" w:rsidR="00AF5B6D" w:rsidRPr="004316F8" w:rsidRDefault="00AF5B6D" w:rsidP="00AF5B6D">
      <w:pPr>
        <w:spacing w:line="0" w:lineRule="atLeast"/>
        <w:contextualSpacing/>
        <w:jc w:val="both"/>
        <w:rPr>
          <w:rFonts w:ascii="Times New Roman" w:hAnsi="Times New Roman" w:cs="Times New Roman"/>
        </w:rPr>
      </w:pPr>
    </w:p>
    <w:p w14:paraId="16CC7439" w14:textId="77777777" w:rsidR="00AF5B6D" w:rsidRPr="004316F8" w:rsidRDefault="00AF5B6D" w:rsidP="00AF5B6D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14:paraId="3C9371C5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IV.</w:t>
      </w:r>
    </w:p>
    <w:p w14:paraId="7F805BD8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Cilj i prioriteti </w:t>
      </w:r>
    </w:p>
    <w:p w14:paraId="7A506008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</w:rPr>
      </w:pPr>
    </w:p>
    <w:p w14:paraId="788108C4" w14:textId="77777777" w:rsidR="00AF5B6D" w:rsidRPr="004316F8" w:rsidRDefault="00AF5B6D" w:rsidP="00AF5B6D">
      <w:pPr>
        <w:contextualSpacing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Prikupljanjem prijedloga </w:t>
      </w:r>
      <w:r>
        <w:rPr>
          <w:rFonts w:ascii="Times New Roman" w:hAnsi="Times New Roman" w:cs="Times New Roman"/>
        </w:rPr>
        <w:t>javnih potreba u kulturi za 2025</w:t>
      </w:r>
      <w:r w:rsidRPr="004316F8">
        <w:rPr>
          <w:rFonts w:ascii="Times New Roman" w:hAnsi="Times New Roman" w:cs="Times New Roman"/>
        </w:rPr>
        <w:t>. putem Javnog poziva i dodjelom financijskih sredstava, osigurava se provedba Programa javnih potreba u kulturi</w:t>
      </w:r>
      <w:r>
        <w:rPr>
          <w:rFonts w:ascii="Times New Roman" w:hAnsi="Times New Roman" w:cs="Times New Roman"/>
        </w:rPr>
        <w:t xml:space="preserve"> za 2025. godinu</w:t>
      </w:r>
      <w:r w:rsidRPr="004316F8">
        <w:rPr>
          <w:rFonts w:ascii="Times New Roman" w:hAnsi="Times New Roman" w:cs="Times New Roman"/>
        </w:rPr>
        <w:t xml:space="preserve"> u svrhu ravnomjernog kulturnog razvitka Krapinsko-zagorske županije. Ostvarivanju tog cilja doprinosi realizacija programa i projekata (javnih potreba) financiranih u sklopu ovog Javnog poziva koji ispunjavaju </w:t>
      </w:r>
      <w:r w:rsidRPr="004316F8">
        <w:rPr>
          <w:rFonts w:ascii="Times New Roman" w:hAnsi="Times New Roman" w:cs="Times New Roman"/>
          <w:b/>
        </w:rPr>
        <w:t>osnovne prioritete</w:t>
      </w:r>
      <w:r w:rsidRPr="004316F8">
        <w:rPr>
          <w:rFonts w:ascii="Times New Roman" w:hAnsi="Times New Roman" w:cs="Times New Roman"/>
        </w:rPr>
        <w:t xml:space="preserve">: </w:t>
      </w:r>
    </w:p>
    <w:p w14:paraId="093A3CC5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Razvoj pojedinih kulturnih djelatnosti na području Krapinsko-zagorske županije, </w:t>
      </w:r>
    </w:p>
    <w:p w14:paraId="1A3A04E5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Jačanje suvremenog umjetničkog stvaralaštva i produkcije s područja Krapinsko-zagorske županije te pozicioniranje u odnosu na nacionalni i međunarodni kontekst,  </w:t>
      </w:r>
    </w:p>
    <w:p w14:paraId="3EDA88ED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Zaštita i očuvanje kulturne baštine na području Krapinsko-zagorske županije, uključujući identificiranje, istraživanje, obnovu, uređenje, promicanje, prezentaciju, </w:t>
      </w:r>
    </w:p>
    <w:p w14:paraId="60C3CDBA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Jačanje održivog upravljanja i revitalizacije obnovljene kulturne baštine u svrhu razvoja kulturne infrastrukture,</w:t>
      </w:r>
    </w:p>
    <w:p w14:paraId="52B84C69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Poticanje suradnje na regionalnoj, nacionalnoj i međunarodnoj razini u svrhu zaštite, očuvanja i održivog upravljanja kulturnom baštinom, </w:t>
      </w:r>
    </w:p>
    <w:p w14:paraId="03582AF2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lastRenderedPageBreak/>
        <w:t xml:space="preserve">Poticanje mobilnosti i međukulturnog dijaloga, </w:t>
      </w:r>
    </w:p>
    <w:p w14:paraId="68742E60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Razvijanje dugoročnih partnerskih suradnji, kao i interes za područja obrazovanja, znanosti, gospodarstva, turizma, itd., </w:t>
      </w:r>
    </w:p>
    <w:p w14:paraId="4C23F603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Stručna utemeljenost i visoka razina kvalitete, </w:t>
      </w:r>
    </w:p>
    <w:p w14:paraId="1AA1A277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Poticanje interdisciplinarnosti, kreativnosti i korištenja novih tehnologija, </w:t>
      </w:r>
    </w:p>
    <w:p w14:paraId="45E26CBF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Njegovanje, očuvanje i promocija tradicije, običaja i identiteta s područja Krapinsko-zagorske županije, </w:t>
      </w:r>
    </w:p>
    <w:p w14:paraId="1A72BA19" w14:textId="77777777" w:rsidR="00AF5B6D" w:rsidRPr="004316F8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Osiguravanje temeljne kulturne infrastrukture, dostupnosti kulturnih sadržaja, te pristupa i sudjelovanja u kulturi široj javnosti,  </w:t>
      </w:r>
    </w:p>
    <w:p w14:paraId="3E5A1B56" w14:textId="77777777" w:rsidR="00AF5B6D" w:rsidRDefault="00AF5B6D" w:rsidP="00AF5B6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Ekonomičnost, održivost i kontinuitet u djelovanju. </w:t>
      </w:r>
    </w:p>
    <w:p w14:paraId="21D78C4F" w14:textId="77777777" w:rsidR="00AF5B6D" w:rsidRDefault="00AF5B6D" w:rsidP="00AF5B6D">
      <w:pPr>
        <w:jc w:val="both"/>
        <w:rPr>
          <w:rFonts w:ascii="Times New Roman" w:hAnsi="Times New Roman" w:cs="Times New Roman"/>
        </w:rPr>
      </w:pPr>
    </w:p>
    <w:p w14:paraId="602FA6D2" w14:textId="77777777" w:rsidR="0052687B" w:rsidRPr="004316F8" w:rsidRDefault="0052687B" w:rsidP="00AF5B6D">
      <w:pPr>
        <w:jc w:val="both"/>
        <w:rPr>
          <w:rFonts w:ascii="Times New Roman" w:hAnsi="Times New Roman" w:cs="Times New Roman"/>
        </w:rPr>
      </w:pPr>
    </w:p>
    <w:p w14:paraId="652E72E9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V. </w:t>
      </w:r>
    </w:p>
    <w:p w14:paraId="41FB4809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Financijska potpora, broj prijava, rokovi</w:t>
      </w:r>
    </w:p>
    <w:p w14:paraId="6007509E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</w:rPr>
      </w:pPr>
    </w:p>
    <w:p w14:paraId="13ACA4F4" w14:textId="77777777" w:rsidR="00AF5B6D" w:rsidRPr="00F55F6F" w:rsidRDefault="00AF5B6D" w:rsidP="00AF5B6D">
      <w:pPr>
        <w:pStyle w:val="t-9-8"/>
        <w:spacing w:before="0" w:beforeAutospacing="0" w:after="0" w:afterAutospacing="0"/>
        <w:ind w:right="57"/>
        <w:jc w:val="both"/>
        <w:rPr>
          <w:b/>
          <w:sz w:val="22"/>
          <w:szCs w:val="22"/>
        </w:rPr>
      </w:pPr>
      <w:r w:rsidRPr="00F55F6F">
        <w:rPr>
          <w:sz w:val="22"/>
          <w:szCs w:val="22"/>
        </w:rPr>
        <w:t xml:space="preserve">Javni poziv objavljuje </w:t>
      </w:r>
      <w:r w:rsidRPr="00135CE1">
        <w:rPr>
          <w:sz w:val="22"/>
          <w:szCs w:val="22"/>
        </w:rPr>
        <w:t xml:space="preserve">se na službenim mrežnim stranicama Krapinsko-zagorske županije i otvoren je 30 dana od objave. </w:t>
      </w:r>
      <w:r w:rsidRPr="00135CE1">
        <w:rPr>
          <w:b/>
          <w:sz w:val="22"/>
          <w:szCs w:val="22"/>
        </w:rPr>
        <w:t>Datum objave Javnog poziva je 25. listopada 2024. (petak), a rok za dostavu prijava traje do 24. studenog 2024. godine (nedjelja, zadnji dan).</w:t>
      </w:r>
      <w:r w:rsidRPr="00F55F6F">
        <w:rPr>
          <w:b/>
          <w:sz w:val="22"/>
          <w:szCs w:val="22"/>
        </w:rPr>
        <w:t xml:space="preserve"> </w:t>
      </w:r>
    </w:p>
    <w:p w14:paraId="6140D92A" w14:textId="77777777" w:rsidR="00AF5B6D" w:rsidRPr="004316F8" w:rsidRDefault="00AF5B6D" w:rsidP="00AF5B6D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hr-HR"/>
        </w:rPr>
      </w:pPr>
    </w:p>
    <w:p w14:paraId="0FD806C3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both"/>
        <w:rPr>
          <w:b/>
          <w:sz w:val="22"/>
          <w:szCs w:val="22"/>
        </w:rPr>
      </w:pPr>
      <w:r w:rsidRPr="00F55F6F">
        <w:rPr>
          <w:sz w:val="22"/>
          <w:szCs w:val="22"/>
        </w:rPr>
        <w:t>Prijavitelj na Javni poziv može</w:t>
      </w:r>
      <w:r w:rsidRPr="00F55F6F">
        <w:rPr>
          <w:b/>
          <w:sz w:val="22"/>
          <w:szCs w:val="22"/>
        </w:rPr>
        <w:t xml:space="preserve"> prijaviti ukupno najviše 2 programa/projekta.</w:t>
      </w:r>
      <w:r w:rsidRPr="004316F8">
        <w:rPr>
          <w:b/>
          <w:sz w:val="22"/>
          <w:szCs w:val="22"/>
        </w:rPr>
        <w:t xml:space="preserve">  </w:t>
      </w:r>
    </w:p>
    <w:p w14:paraId="6D882CE5" w14:textId="77777777" w:rsidR="00AF5B6D" w:rsidRPr="004316F8" w:rsidRDefault="00AF5B6D" w:rsidP="00AF5B6D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hr-HR"/>
        </w:rPr>
      </w:pPr>
    </w:p>
    <w:p w14:paraId="1C2F4707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>Minimalni iznos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 financijskih sredstava koji se može dodijeliti odabranom programu/projektu koji ispunjava uvjete Javnog poziva je 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>400,00 EUR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, uključujući sva prioritetna područja. </w:t>
      </w:r>
    </w:p>
    <w:p w14:paraId="5CC49881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D1B7935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Maksimalni iznos 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>financijskih sredstava koji se može dodijeliti odabranom programu/projektu koji ispunjava uvjete Javnog poziva definiran je prema pojedinom prioritetnom području, a sukladno točci II. ovog Javnog poziv.</w:t>
      </w:r>
    </w:p>
    <w:p w14:paraId="2205D91F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5673F45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4316F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sklopu Javnog poziva financirat će se programi i projekti čije se aktivnosti provode na području Krapinsko-zagorske županije. </w:t>
      </w:r>
      <w:r w:rsidRPr="004316F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U iznimnim slučajevima</w:t>
      </w:r>
      <w:r w:rsidRPr="004316F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mogu se uzeti u razmatranje prijave čije se aktivnosti provode i izvan Krapinsko-zagorske županije, a za koje se procijeni da su od iznimnog značaja za Krapinsko-zagorsku županiju. </w:t>
      </w:r>
    </w:p>
    <w:p w14:paraId="74F31F11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Prijavitelj na Javni poziv može zatražiti do 100% najvećeg iznosa koji je moguće dodijeliti temeljem Javnog poziva. U sklopu proračuna programa/projekta koji se prijavljuje na Javni poziv moguće je od strane Krapinsko-zagorske županije potraživati sredstva u rasponu od minimalnog do maksimalnog iznosa koji je predviđen za dodjelu temeljem Javnog poziva.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Prijave koje će u proračunu programa/projekta od strane Krapinsko-zagorske županije potraživati veći ili manji iznos od predviđenog za dodjelu temeljem Javnog poziva neće se razmatrati. 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DFBC9AF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both"/>
        <w:rPr>
          <w:sz w:val="22"/>
          <w:szCs w:val="22"/>
        </w:rPr>
      </w:pPr>
    </w:p>
    <w:p w14:paraId="2F7517D1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Odobreni iznos isplatit će se na način definiran ugovorom o dodjeli financijskih sredstva za provedbu programa/projekta čiji je predložak sastavni dio obaveznih priloga Uputa za prijavitelje (Obrazac B1).</w:t>
      </w:r>
    </w:p>
    <w:p w14:paraId="3A1F6D37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2ADAAF9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Sufinanciranje programa/projekta nije obavezno. Međutim, u slučaju prijave programa/projekta koji će se u određenom postotku ukupnog iznosa sufinancirati iz vlastitih sredstava prijavitelja i/ili iz drugog izvora koji nije Krapinsko-zagorska županija, prijavitelj za predloženi model sufinanciranja može ostvariti bodove u postupku stručnog vrednovanja prihvatljivih programa i projekata od strane Kulturnog vijeća Krapinsko-zagorske županije (dalje u tekstu: Kulturno vijeće). U slučaju sufinanciranja programa/projekta, prijavitelj je dužan izvor i iznos sufinanciranja prikazati u obrascu prijave - Obrazac A1, koji je sastavni dio obaveznih priloga ovih Uputa za prijavitelje. </w:t>
      </w:r>
    </w:p>
    <w:p w14:paraId="3B85040D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8F92848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both"/>
        <w:rPr>
          <w:b/>
          <w:sz w:val="22"/>
          <w:szCs w:val="22"/>
        </w:rPr>
      </w:pPr>
      <w:r w:rsidRPr="004316F8">
        <w:rPr>
          <w:b/>
          <w:sz w:val="22"/>
          <w:szCs w:val="22"/>
        </w:rPr>
        <w:t xml:space="preserve">Prijavitelj na Javni poziv ne može prijaviti programe/projekte koji se mogu financirati sredstvima drugih natječaja, javnih poziva ili potpora koje dodjeljuje Krapinsko-zagorska županija. </w:t>
      </w:r>
    </w:p>
    <w:p w14:paraId="098B4FE4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both"/>
        <w:rPr>
          <w:sz w:val="22"/>
          <w:szCs w:val="22"/>
          <w:highlight w:val="yellow"/>
        </w:rPr>
      </w:pPr>
    </w:p>
    <w:p w14:paraId="40848983" w14:textId="77777777" w:rsidR="00AF5B6D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>Zabrana dvostrukog financiranja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odnosi se na financiranje onih dijelova aktivnosti programa i projekta koji se već financiraju iz nekog drugog izvora i po posebnim propisima – kada je u pitanju ista </w:t>
      </w:r>
      <w:r w:rsidRPr="004316F8">
        <w:rPr>
          <w:rFonts w:ascii="Times New Roman" w:eastAsia="Times New Roman" w:hAnsi="Times New Roman" w:cs="Times New Roman"/>
          <w:lang w:eastAsia="hr-HR"/>
        </w:rPr>
        <w:lastRenderedPageBreak/>
        <w:t xml:space="preserve">aktivnost, koja se provodi na istom području, u isto vrijeme i za iste prijavitelje, osim ako se ne radi o koordiniranom sufinanciranju iz više različitih izvora. </w:t>
      </w:r>
    </w:p>
    <w:p w14:paraId="7AA61E3D" w14:textId="77777777" w:rsidR="00AF5B6D" w:rsidRDefault="00AF5B6D" w:rsidP="00AF5B6D">
      <w:pPr>
        <w:jc w:val="both"/>
        <w:rPr>
          <w:rFonts w:ascii="Times New Roman" w:eastAsia="Calibri" w:hAnsi="Times New Roman" w:cs="Times New Roman"/>
          <w:b/>
        </w:rPr>
      </w:pPr>
    </w:p>
    <w:p w14:paraId="379C3C75" w14:textId="77777777" w:rsidR="00AF5B6D" w:rsidRDefault="00AF5B6D" w:rsidP="00AF5B6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FC8347C" w14:textId="77777777" w:rsidR="00AF5B6D" w:rsidRPr="004316F8" w:rsidRDefault="00AF5B6D" w:rsidP="00AF5B6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</w:rPr>
      </w:pPr>
      <w:r w:rsidRPr="004316F8">
        <w:rPr>
          <w:rFonts w:ascii="Times New Roman" w:eastAsia="Calibri" w:hAnsi="Times New Roman" w:cs="Times New Roman"/>
          <w:b/>
        </w:rPr>
        <w:t>VI.</w:t>
      </w:r>
    </w:p>
    <w:p w14:paraId="3E926D09" w14:textId="77777777" w:rsidR="00AF5B6D" w:rsidRPr="004316F8" w:rsidRDefault="00AF5B6D" w:rsidP="00AF5B6D">
      <w:pPr>
        <w:spacing w:line="0" w:lineRule="atLeast"/>
        <w:contextualSpacing/>
        <w:jc w:val="center"/>
        <w:rPr>
          <w:rFonts w:ascii="Times New Roman" w:eastAsia="Calibri" w:hAnsi="Times New Roman" w:cs="Times New Roman"/>
          <w:b/>
        </w:rPr>
      </w:pPr>
      <w:r w:rsidRPr="004316F8">
        <w:rPr>
          <w:rFonts w:ascii="Times New Roman" w:eastAsia="Calibri" w:hAnsi="Times New Roman" w:cs="Times New Roman"/>
          <w:b/>
        </w:rPr>
        <w:t>Provedbeno razdoblje</w:t>
      </w:r>
    </w:p>
    <w:p w14:paraId="126DD301" w14:textId="77777777" w:rsidR="00AF5B6D" w:rsidRPr="004316F8" w:rsidRDefault="00AF5B6D" w:rsidP="00AF5B6D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</w:p>
    <w:p w14:paraId="1A4493F3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both"/>
        <w:rPr>
          <w:sz w:val="22"/>
          <w:szCs w:val="22"/>
        </w:rPr>
      </w:pPr>
      <w:r w:rsidRPr="004316F8">
        <w:rPr>
          <w:sz w:val="22"/>
          <w:szCs w:val="22"/>
        </w:rPr>
        <w:t>Javnim pozivom financiraju se programi/projekti čija provedba traje najviše 12 mjeseci tijekom kalendarske 202</w:t>
      </w:r>
      <w:r>
        <w:rPr>
          <w:sz w:val="22"/>
          <w:szCs w:val="22"/>
        </w:rPr>
        <w:t>5</w:t>
      </w:r>
      <w:r w:rsidRPr="004316F8">
        <w:rPr>
          <w:sz w:val="22"/>
          <w:szCs w:val="22"/>
        </w:rPr>
        <w:t>. godine. U slučaju trajanja provedbenog razdoblja programa/projekta dulje od 12 mjeseci, u okviru Javnog poziva moguće je potraživati sredstva za fazu programa/projekta koja će biti realizirana unutar najviše 12 mjeseci tijekom kalendarske 202</w:t>
      </w:r>
      <w:r>
        <w:rPr>
          <w:sz w:val="22"/>
          <w:szCs w:val="22"/>
        </w:rPr>
        <w:t>5</w:t>
      </w:r>
      <w:r w:rsidRPr="004316F8">
        <w:rPr>
          <w:sz w:val="22"/>
          <w:szCs w:val="22"/>
        </w:rPr>
        <w:t>. godine. Za financiranje su prihvatljivi programi/projekti čija provedba započinje i prije potpisivanja ugovora o dodjeli financijskih sredstava, ali najranije 1. siječnja 202</w:t>
      </w:r>
      <w:r>
        <w:rPr>
          <w:sz w:val="22"/>
          <w:szCs w:val="22"/>
        </w:rPr>
        <w:t>5</w:t>
      </w:r>
      <w:r w:rsidRPr="004316F8">
        <w:rPr>
          <w:sz w:val="22"/>
          <w:szCs w:val="22"/>
        </w:rPr>
        <w:t>. godine, te se prihvatljivo razdoblje provedbe računa najkasnije do 31. prosinca 202</w:t>
      </w:r>
      <w:r>
        <w:rPr>
          <w:sz w:val="22"/>
          <w:szCs w:val="22"/>
        </w:rPr>
        <w:t>5</w:t>
      </w:r>
      <w:r w:rsidRPr="004316F8">
        <w:rPr>
          <w:sz w:val="22"/>
          <w:szCs w:val="22"/>
        </w:rPr>
        <w:t xml:space="preserve">. godine. </w:t>
      </w:r>
    </w:p>
    <w:p w14:paraId="53EC88CC" w14:textId="77777777" w:rsidR="00AF5B6D" w:rsidRPr="004316F8" w:rsidRDefault="00AF5B6D" w:rsidP="00AF5B6D">
      <w:pPr>
        <w:pStyle w:val="t-9-8"/>
        <w:spacing w:before="0" w:beforeAutospacing="0" w:after="0" w:afterAutospacing="0"/>
        <w:ind w:right="57" w:firstLine="708"/>
        <w:jc w:val="both"/>
        <w:rPr>
          <w:sz w:val="22"/>
          <w:szCs w:val="22"/>
        </w:rPr>
      </w:pPr>
    </w:p>
    <w:p w14:paraId="3448EACD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</w:pPr>
      <w:r w:rsidRPr="004316F8"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>Provedbeno razdoblje nije, primjerice, datum održavanja manifestacije, nego obuhvaća period pripreme i provedbe programa/projekta, a najdulje do 31. prosinca 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>5</w:t>
      </w:r>
      <w:r w:rsidRPr="004316F8"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 xml:space="preserve">. godine. </w:t>
      </w:r>
    </w:p>
    <w:p w14:paraId="6C649B81" w14:textId="77777777" w:rsidR="00AF5B6D" w:rsidRDefault="00AF5B6D" w:rsidP="00AF5B6D">
      <w:pPr>
        <w:jc w:val="both"/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</w:pPr>
    </w:p>
    <w:p w14:paraId="51E31022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</w:pPr>
    </w:p>
    <w:p w14:paraId="6AAE8651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center"/>
        <w:rPr>
          <w:b/>
          <w:sz w:val="22"/>
          <w:szCs w:val="22"/>
        </w:rPr>
      </w:pPr>
      <w:r w:rsidRPr="004316F8">
        <w:rPr>
          <w:b/>
          <w:sz w:val="22"/>
          <w:szCs w:val="22"/>
        </w:rPr>
        <w:t>VII.</w:t>
      </w:r>
    </w:p>
    <w:p w14:paraId="4463C557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center"/>
        <w:rPr>
          <w:b/>
          <w:sz w:val="22"/>
          <w:szCs w:val="22"/>
        </w:rPr>
      </w:pPr>
      <w:r w:rsidRPr="004316F8">
        <w:rPr>
          <w:b/>
          <w:sz w:val="22"/>
          <w:szCs w:val="22"/>
        </w:rPr>
        <w:t>Prihvatljivi prijavitelji</w:t>
      </w:r>
    </w:p>
    <w:p w14:paraId="4296745F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both"/>
        <w:rPr>
          <w:sz w:val="22"/>
          <w:szCs w:val="22"/>
        </w:rPr>
      </w:pPr>
    </w:p>
    <w:p w14:paraId="20FB2B38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Pravo podnošenja prijava na Javni poziv imaju: </w:t>
      </w:r>
    </w:p>
    <w:p w14:paraId="5EB5BA7D" w14:textId="77777777" w:rsidR="00AF5B6D" w:rsidRPr="004316F8" w:rsidRDefault="00AF5B6D" w:rsidP="00AF5B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Ustanove u kulturi,</w:t>
      </w:r>
    </w:p>
    <w:p w14:paraId="7CC0419F" w14:textId="77777777" w:rsidR="00AF5B6D" w:rsidRPr="004316F8" w:rsidRDefault="00AF5B6D" w:rsidP="00AF5B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Udruge,</w:t>
      </w:r>
    </w:p>
    <w:p w14:paraId="76A26665" w14:textId="77777777" w:rsidR="00AF5B6D" w:rsidRPr="004316F8" w:rsidRDefault="00AF5B6D" w:rsidP="00AF5B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Umjetničke organizacije,</w:t>
      </w:r>
    </w:p>
    <w:p w14:paraId="4F3F37C9" w14:textId="77777777" w:rsidR="00AF5B6D" w:rsidRPr="004316F8" w:rsidRDefault="00AF5B6D" w:rsidP="00AF5B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Samostalni umjetnici,</w:t>
      </w:r>
    </w:p>
    <w:p w14:paraId="474C070A" w14:textId="77777777" w:rsidR="00AF5B6D" w:rsidRPr="004316F8" w:rsidRDefault="00AF5B6D" w:rsidP="00AF5B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Vjerske zajednice, </w:t>
      </w:r>
    </w:p>
    <w:p w14:paraId="4AB6EF7C" w14:textId="77777777" w:rsidR="00AF5B6D" w:rsidRPr="004316F8" w:rsidRDefault="00AF5B6D" w:rsidP="00AF5B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Jedinice lokalne samouprave, </w:t>
      </w:r>
    </w:p>
    <w:p w14:paraId="670E549E" w14:textId="77777777" w:rsidR="00AF5B6D" w:rsidRPr="004316F8" w:rsidRDefault="00AF5B6D" w:rsidP="00AF5B6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Druge fizičke i pravne osobe</w:t>
      </w:r>
      <w:r w:rsidRPr="004316F8">
        <w:rPr>
          <w:rFonts w:ascii="Times New Roman" w:hAnsi="Times New Roman" w:cs="Times New Roman"/>
        </w:rPr>
        <w:t xml:space="preserve"> </w:t>
      </w:r>
      <w:r w:rsidRPr="004316F8">
        <w:rPr>
          <w:rFonts w:ascii="Times New Roman" w:eastAsia="Times New Roman" w:hAnsi="Times New Roman" w:cs="Times New Roman"/>
          <w:lang w:eastAsia="hr-HR"/>
        </w:rPr>
        <w:t>koje obavljaju kulturne djelatnosti.</w:t>
      </w:r>
    </w:p>
    <w:p w14:paraId="2BD112CF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CB47C6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Partnerstvo na programu/projektu nije obavezno, tj. prijavitelj može biti samostalni nositelj programa/projekta. </w:t>
      </w:r>
    </w:p>
    <w:p w14:paraId="278D2FBA" w14:textId="77777777" w:rsidR="00AF5B6D" w:rsidRPr="004316F8" w:rsidRDefault="00AF5B6D" w:rsidP="00AF5B6D">
      <w:pPr>
        <w:pStyle w:val="t-9-8"/>
        <w:spacing w:before="0" w:beforeAutospacing="0" w:after="0" w:afterAutospacing="0"/>
        <w:ind w:right="57"/>
        <w:jc w:val="both"/>
        <w:rPr>
          <w:sz w:val="22"/>
          <w:szCs w:val="22"/>
        </w:rPr>
      </w:pPr>
    </w:p>
    <w:p w14:paraId="6E6CC045" w14:textId="77777777" w:rsidR="00AF5B6D" w:rsidRPr="004316F8" w:rsidRDefault="00AF5B6D" w:rsidP="00AF5B6D">
      <w:pPr>
        <w:rPr>
          <w:rFonts w:ascii="Times New Roman" w:eastAsia="Times New Roman" w:hAnsi="Times New Roman" w:cs="Times New Roman"/>
          <w:lang w:eastAsia="hr-HR"/>
        </w:rPr>
      </w:pPr>
      <w:r w:rsidRPr="0054637A">
        <w:rPr>
          <w:rFonts w:ascii="Times New Roman" w:eastAsia="Times New Roman" w:hAnsi="Times New Roman" w:cs="Times New Roman"/>
          <w:b/>
          <w:lang w:eastAsia="hr-HR"/>
        </w:rPr>
        <w:t>Formalni uvjeti koje prijavitelji moraju ispunjavati: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5D18FEC4" w14:textId="77777777" w:rsidR="00AF5B6D" w:rsidRPr="004316F8" w:rsidRDefault="00AF5B6D" w:rsidP="00AF5B6D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udruga </w:t>
      </w:r>
    </w:p>
    <w:p w14:paraId="22F28E08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3F80CD" w14:textId="77777777" w:rsidR="00AF5B6D" w:rsidRPr="004316F8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udruga je upisana u Registar udruga i djeluje najmanje šest mjeseci u području kulture, zaključno s danom objave Javnog poziva,</w:t>
      </w:r>
    </w:p>
    <w:p w14:paraId="753D25A4" w14:textId="77777777" w:rsidR="00AF5B6D" w:rsidRPr="004316F8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udruga ima registrirano sjedište na području Krapinsko-zagorske županije,</w:t>
      </w:r>
    </w:p>
    <w:p w14:paraId="45D9F75E" w14:textId="77777777" w:rsidR="00AF5B6D" w:rsidRPr="004316F8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udruga je upisana u Registar neprofitnih organizacija i transparentno</w:t>
      </w:r>
      <w:r w:rsidRPr="004316F8">
        <w:rPr>
          <w:rFonts w:ascii="Times New Roman" w:hAnsi="Times New Roman" w:cs="Times New Roman"/>
        </w:rPr>
        <w:t xml:space="preserve"> </w:t>
      </w:r>
      <w:r w:rsidRPr="004316F8">
        <w:rPr>
          <w:rFonts w:ascii="Times New Roman" w:eastAsia="Times New Roman" w:hAnsi="Times New Roman" w:cs="Times New Roman"/>
          <w:lang w:eastAsia="hr-HR"/>
        </w:rPr>
        <w:t>vodi financijsko poslovanje u skladu s propisima o računovodstvu neprofitnih organizacija,</w:t>
      </w:r>
    </w:p>
    <w:p w14:paraId="55F3B57A" w14:textId="77777777" w:rsidR="00AF5B6D" w:rsidRPr="004316F8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udruga je uskladila svoj statut s odredbama Zakona o udrugama, a sukladno uvidu u Registar udruga i da je osoba ovlaštena za zastupanje udruge u mandatu,</w:t>
      </w:r>
    </w:p>
    <w:p w14:paraId="0185EB7B" w14:textId="77777777" w:rsidR="00AF5B6D" w:rsidRPr="004316F8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udruga je ispunila ugovorene obveze preuzete temeljem prijašnjih ugovora o dodjeli sredstava prema Krapinsko-zagorskoj županiji te svim drugim davateljima financijskih sredstava iz javnih izvora, u godini koja prethodi godini raspisivanja Javnog poziva, što potvrđuje izjavom koju potpisuje osoba ovlaštena za zastupanje (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Izjava prijavitelja - Obrazac A2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koja se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prilaže prilikom predaje prijave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te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potvrdom izdanom od strane Ministarstva financija - Porezne uprave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koja se dostavlja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prije potpisivanja ugovora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o dodjeli financijskih sredstava),</w:t>
      </w:r>
    </w:p>
    <w:p w14:paraId="09A77F37" w14:textId="77777777" w:rsidR="00AF5B6D" w:rsidRPr="004316F8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udruga ispunjava obveze plaćanja doprinosa za mirovinsko i zdravstveno osiguranje i plaćanja poreza te drugih davanja prema državnom proračunu i proračunima jedinica lokalne samouprave, a protiv osobe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ovlaštene za zastupanje i voditelja projekta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ne vodi se kazneni postupak i nisu pravomoćno osuđeni za prekršaj određen:  člankom 48. stavkom 2. alinejom c), odnosno pravomoćno osuđeni za počinjenje kaznenog djela određenog člankom 48. stavkom 2. alinejom d) Uredbe o kriterijima, mjerilima i postupcima financiranja i ugovaranja programa i </w:t>
      </w:r>
      <w:r w:rsidRPr="004316F8">
        <w:rPr>
          <w:rFonts w:ascii="Times New Roman" w:eastAsia="Times New Roman" w:hAnsi="Times New Roman" w:cs="Times New Roman"/>
          <w:lang w:eastAsia="hr-HR"/>
        </w:rPr>
        <w:lastRenderedPageBreak/>
        <w:t>projekata od interesa za opće dobro koje provode udruge („Narodne novine“, br. 26/15., 37/21.), što potvrđuju izjavom koju potpisuje osoba ovlaštena za zastupanje (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Izjava prijavitelja - Obrazac A2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koja se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prilaže prilikom predaje prijave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te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dodatna dokumentacija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koja se dostavlja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prije potpisivanja ugovora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o dodjeli financijskih sredstava),</w:t>
      </w:r>
    </w:p>
    <w:p w14:paraId="79C816ED" w14:textId="77777777" w:rsidR="00AF5B6D" w:rsidRPr="004316F8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udruga ima općim aktom uspostavljen model dobrog financijskog upravljanja i kontrole te način sprječavanja sukoba interesa pri raspolaganju javnim sredstvima, prikladan način javnog objavljivanja programskog i financijskog izvještaja o radu za proteklu godinu (na mrežnim stranicama ili drugi odgovarajući način), odgovarajuće organizacijske kapacitete i ljudske resurse za provedbu programa ili projekta (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Izjava prijavitelja - Obrazac A2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koja se prilaže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prilikom predaje prijave</w:t>
      </w:r>
      <w:r w:rsidRPr="004316F8">
        <w:rPr>
          <w:rFonts w:ascii="Times New Roman" w:eastAsia="Times New Roman" w:hAnsi="Times New Roman" w:cs="Times New Roman"/>
          <w:lang w:eastAsia="hr-HR"/>
        </w:rPr>
        <w:t>),</w:t>
      </w:r>
    </w:p>
    <w:p w14:paraId="0C24856A" w14:textId="77777777" w:rsidR="00AF5B6D" w:rsidRPr="004316F8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udruga je osigurala organizacijske, ljudske, prostorne i djelomično financijske resurse za obavljanje djelatnosti sukladno Financijskom planu i Programu rada </w:t>
      </w:r>
      <w:r w:rsidRPr="004316F8">
        <w:rPr>
          <w:rFonts w:ascii="Times New Roman" w:hAnsi="Times New Roman" w:cs="Times New Roman"/>
        </w:rPr>
        <w:t>(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Izjava prijavitelja - Obrazac A2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koja se prilaže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prilikom predaje prijave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), </w:t>
      </w:r>
    </w:p>
    <w:p w14:paraId="701EE063" w14:textId="77777777" w:rsidR="00AF5B6D" w:rsidRPr="00F55F6F" w:rsidRDefault="00AF5B6D" w:rsidP="00AF5B6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udruga nije u stečajnom postupku, postupku gašenja, postupku prisilne naplate ili u postupku likvidacije </w:t>
      </w:r>
      <w:r w:rsidRPr="004316F8">
        <w:rPr>
          <w:rFonts w:ascii="Times New Roman" w:hAnsi="Times New Roman" w:cs="Times New Roman"/>
        </w:rPr>
        <w:t>(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Izjava prijavitelja - Obrazac A2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koja se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prilaže prilikom predaje prijave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), </w:t>
      </w:r>
    </w:p>
    <w:p w14:paraId="6B932E99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6F8E82" w14:textId="77777777" w:rsidR="00AF5B6D" w:rsidRPr="004316F8" w:rsidRDefault="00AF5B6D" w:rsidP="00AF5B6D">
      <w:pPr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BACC7F" w14:textId="77777777" w:rsidR="00AF5B6D" w:rsidRPr="004316F8" w:rsidRDefault="00AF5B6D" w:rsidP="00AF5B6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ostali prijavitelji </w:t>
      </w:r>
    </w:p>
    <w:p w14:paraId="2B43F19D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98E6D4" w14:textId="77777777" w:rsidR="00AF5B6D" w:rsidRPr="004316F8" w:rsidRDefault="00AF5B6D" w:rsidP="00AF5B6D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prijavitelj je upisan u odgovarajući registar, kada je primjenjivo,  </w:t>
      </w:r>
    </w:p>
    <w:p w14:paraId="4CDC4834" w14:textId="77777777" w:rsidR="00AF5B6D" w:rsidRPr="004316F8" w:rsidRDefault="00AF5B6D" w:rsidP="00AF5B6D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prijavitelj uredno ispunjava obveze iz svih prethodno sklopljenih ugovora o financiranju iz proračuna Krapinsko-zagorske županije te svim drugim davateljima financijskih sredstva iz javnih izvora, u godini koja prethodi godini raspisivanja Javnog poziva, što se potvrđuje izjavom potpisanom od fizičke osobe (građanin) ili osobe ovlaštene za zastupanje -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Izjava prijavitelja - Obrazac A2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koja se prilaže prilikom predaje prijave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39CAD007" w14:textId="77777777" w:rsidR="00AF5B6D" w:rsidRDefault="00AF5B6D" w:rsidP="00AF5B6D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prijavitelj uredno ispunjava obvezu plaćanja doprinosa za mirovinsko i zdravstveno osiguranje i plaćanje poreza te drugih davanja prema državnom proračunu, proračunima jedinice lokalne samouprave i proračuna Krapinsko-zagorske županije, što se potvrđuje izjavom potpisanom od fizičke osobe (građanin) ili osobe ovlaštene za zastupanje -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Izjava prijavitelja - Obrazac A2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koja se prilaže prilikom predaje prijave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te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potvrdom izdanom od strane Ministarstva financija – Porezne uprave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, koja se dostavlja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neposredno prije potpisivanja ugovora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o dodjeli financijskih sredstva za provedbu projekta.</w:t>
      </w:r>
    </w:p>
    <w:p w14:paraId="0EEEB981" w14:textId="77777777" w:rsidR="00AF5B6D" w:rsidRPr="004316F8" w:rsidRDefault="00AF5B6D" w:rsidP="00AF5B6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</w:p>
    <w:p w14:paraId="349B6DEB" w14:textId="77777777" w:rsidR="00AF5B6D" w:rsidRPr="004316F8" w:rsidRDefault="00AF5B6D" w:rsidP="00AF5B6D">
      <w:pPr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VIII. </w:t>
      </w:r>
    </w:p>
    <w:p w14:paraId="49D48DE3" w14:textId="77777777" w:rsidR="00AF5B6D" w:rsidRDefault="00AF5B6D" w:rsidP="00AF5B6D">
      <w:pPr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Stručno vrednovanje prihvatljivih prijava i postupak dodjele sredstava  </w:t>
      </w:r>
    </w:p>
    <w:p w14:paraId="523C7093" w14:textId="77777777" w:rsidR="00AF5B6D" w:rsidRPr="004316F8" w:rsidRDefault="00AF5B6D" w:rsidP="00AF5B6D">
      <w:pPr>
        <w:jc w:val="center"/>
        <w:rPr>
          <w:rFonts w:ascii="Times New Roman" w:hAnsi="Times New Roman" w:cs="Times New Roman"/>
          <w:b/>
        </w:rPr>
      </w:pPr>
    </w:p>
    <w:p w14:paraId="7A541C2C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Stručno vrednovanje prihvatljivih prijava koje ispunjavaju uvjete Javnog poziva provodi Kulturno vijeće Krapinsko-zagorske županije (dalje: Kulturno vijeće). Kulturno vijeće stručno vrednuje i ocjenjuje programe i projekte prijavljene na Javni poziv uzimajući u obzir osnovni cilj i prioritete Javnog poziva, te specifičnost </w:t>
      </w:r>
      <w:r>
        <w:rPr>
          <w:rFonts w:ascii="Times New Roman" w:hAnsi="Times New Roman" w:cs="Times New Roman"/>
        </w:rPr>
        <w:t xml:space="preserve">svakog prioritetnog područja. </w:t>
      </w:r>
      <w:r w:rsidRPr="004316F8">
        <w:rPr>
          <w:rFonts w:ascii="Times New Roman" w:hAnsi="Times New Roman" w:cs="Times New Roman"/>
        </w:rPr>
        <w:t xml:space="preserve"> </w:t>
      </w:r>
    </w:p>
    <w:p w14:paraId="07C9B49B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</w:p>
    <w:p w14:paraId="60225215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Pri stručnom vrednovanju i ocjenjivanju prijava Kulturno vijeće boduje u kojoj mjeri pojedina prijava ispunjava temeljne kriterije, zbog čega se preporuča da program/projekt i njegove aktivnosti budu razrađene na način da se iz prijave jasno može iščitati koji temeljni kriteriji (u kojoj mjeri) su ispunjeni: </w:t>
      </w:r>
    </w:p>
    <w:p w14:paraId="1FB3DD2D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kvaliteta sadržaja programa/projekta,</w:t>
      </w:r>
    </w:p>
    <w:p w14:paraId="5238D041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sadržajna inovativnost programa/projekta, interdisciplinarnost i/ili primjena novih tehnologija, </w:t>
      </w:r>
    </w:p>
    <w:p w14:paraId="689A1D56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iskustvo u dosadašnjem radu, stručne i umjetničke reference, </w:t>
      </w:r>
    </w:p>
    <w:p w14:paraId="7B645045" w14:textId="77777777" w:rsidR="00AF5B6D" w:rsidRPr="004316F8" w:rsidRDefault="00AF5B6D" w:rsidP="00AF5B6D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značaj i doprinos provedbe programa/projekta za zaštitu, očuvanje i promicanje kulturne baštine te značaj i doprinos provedbe programa/projekta za razvoj pojedine kulturne djelatnosti i umjetničkog stvaralaštva na području Krapinsko-zagorske županije </w:t>
      </w:r>
    </w:p>
    <w:p w14:paraId="526853B6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promicanje kulture s područja Krapinsko-zagorske županije na nacionalnoj i međunarodnoj razini, </w:t>
      </w:r>
    </w:p>
    <w:p w14:paraId="076055A5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lastRenderedPageBreak/>
        <w:t xml:space="preserve">opći interes za kulturni razvitak, kao i uspostavljanje partnerske suradnje s područjima obrazovanja, znanosti, gospodarstva, turizma, itd. </w:t>
      </w:r>
    </w:p>
    <w:p w14:paraId="15C25D55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uspostavljanje partnerske suradnje na regionalnoj, nacionalnoj ili međunarodnoj razini, </w:t>
      </w:r>
    </w:p>
    <w:p w14:paraId="5C8336CE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njegovanje, očuvanje i promocija tradicije, običaja i identiteta s područja Krapinsko-zagorske županije, </w:t>
      </w:r>
    </w:p>
    <w:p w14:paraId="30DA6E21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osiguravanje temeljne kulturne infrastrukture, dostupnosti i prilagođenosti kulturnih sadržaja, te pristupa i sudjelovanja u kulturi široj javnosti (uključenost lokalne zajednice, sudionika različitih dobnih skupina, te manjina, marginaliziranih i ranjivih skupina), </w:t>
      </w:r>
    </w:p>
    <w:p w14:paraId="46BFB40A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doprinos identificiranju, istraživanju i dokumentiranju, prenošenju, prezentaciji kulturne baštine, </w:t>
      </w:r>
    </w:p>
    <w:p w14:paraId="436ACB7C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svojstvo kulturnog dobra prema Registru kulturnih dobara Republike Hrvatske, </w:t>
      </w:r>
    </w:p>
    <w:p w14:paraId="730D2471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ekonomičnost i održivost programa ili projekta, </w:t>
      </w:r>
    </w:p>
    <w:p w14:paraId="5A3BFF6E" w14:textId="77777777" w:rsidR="00AF5B6D" w:rsidRPr="004316F8" w:rsidRDefault="00AF5B6D" w:rsidP="00AF5B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financijska potpora iz drugih izvora.  </w:t>
      </w:r>
    </w:p>
    <w:p w14:paraId="4AC30CE1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</w:p>
    <w:p w14:paraId="37D1FF7C" w14:textId="77777777" w:rsidR="00AF5B6D" w:rsidRPr="00F55F6F" w:rsidRDefault="00AF5B6D" w:rsidP="00AF5B6D">
      <w:pPr>
        <w:jc w:val="both"/>
        <w:rPr>
          <w:rFonts w:ascii="Times New Roman" w:hAnsi="Times New Roman" w:cs="Times New Roman"/>
        </w:rPr>
      </w:pPr>
      <w:r w:rsidRPr="00F55F6F">
        <w:rPr>
          <w:rFonts w:ascii="Times New Roman" w:hAnsi="Times New Roman" w:cs="Times New Roman"/>
        </w:rPr>
        <w:t>Kriteriji vrednovanja za svako područje navedeni su u Uputama za prijavitelje koji su sastavni dio ovog Javnog poziva.</w:t>
      </w:r>
    </w:p>
    <w:p w14:paraId="0E431988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3F3735F2" w14:textId="77777777" w:rsidR="00AF5B6D" w:rsidRPr="004316F8" w:rsidRDefault="00AF5B6D" w:rsidP="00AF5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Nakon provedenog postupka stručnog vrednovanja prihvatljivih prijava, Kulturno vijeće </w:t>
      </w:r>
      <w:r w:rsidRPr="004316F8">
        <w:rPr>
          <w:rFonts w:ascii="Times New Roman" w:hAnsi="Times New Roman" w:cs="Times New Roman"/>
        </w:rPr>
        <w:t xml:space="preserve">županu dostavlja svoj prijedlog koji sadrži popis programa i projekata preporučenih za financiranje s predloženim iznosom financijske potpore. </w:t>
      </w:r>
    </w:p>
    <w:p w14:paraId="1F1FB928" w14:textId="77777777" w:rsidR="0052687B" w:rsidRDefault="0052687B" w:rsidP="00AF5B6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441D5FF4" w14:textId="77777777" w:rsidR="00AF5B6D" w:rsidRPr="004316F8" w:rsidRDefault="00AF5B6D" w:rsidP="00AF5B6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Na temelju prijedloga Kulturnog vijeća, koji ima savjetodavni karakter, župan donosi odluku o dodjeli financijskih sredstava. Odluka o dodjeli financijskih sredstava donosi se u roku od 90 dana od dana donošenja proračuna Krapinsko-zagorske županije za 202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. godinu, te se objavljuje na službenim mrežnim stranicama Krapinsko-zagorske županije s nazivom prijavitelja i podacima o programima i projektima za koje su odobrena financijska sredstva, uključujući i iznos dodijeljenih sredstava. </w:t>
      </w:r>
    </w:p>
    <w:p w14:paraId="1F0EF878" w14:textId="77777777" w:rsidR="0052687B" w:rsidRDefault="0052687B" w:rsidP="00AF5B6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35F6E1B8" w14:textId="77777777" w:rsidR="00AF5B6D" w:rsidRDefault="00AF5B6D" w:rsidP="00AF5B6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Odluka o dodjeli financijskih sredstava dostavlja se prijaviteljima na Javni poziv javnom objavom na službenim mrežnim stranicama Krapinsko-zagorske županije. Dostava se smatra obavljenom istekom osmoga (8) dana od dana javne objave na službenim mrežnim stranicama Krapinsko-zagorske županije. </w:t>
      </w:r>
    </w:p>
    <w:p w14:paraId="774F3279" w14:textId="77777777" w:rsidR="00AF5B6D" w:rsidRDefault="00AF5B6D" w:rsidP="00AF5B6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73B796EF" w14:textId="77777777" w:rsidR="00AF5B6D" w:rsidRPr="004316F8" w:rsidRDefault="00AF5B6D" w:rsidP="00AF5B6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5B3E0DA9" w14:textId="77777777" w:rsidR="00AF5B6D" w:rsidRPr="004316F8" w:rsidRDefault="00AF5B6D" w:rsidP="00AF5B6D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IX.</w:t>
      </w:r>
    </w:p>
    <w:p w14:paraId="769EE09C" w14:textId="77777777" w:rsidR="00AF5B6D" w:rsidRPr="004316F8" w:rsidRDefault="00AF5B6D" w:rsidP="00AF5B6D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54637A">
        <w:rPr>
          <w:rFonts w:ascii="Times New Roman" w:hAnsi="Times New Roman" w:cs="Times New Roman"/>
          <w:b/>
        </w:rPr>
        <w:t>Način prijave, obavezni obrasci</w:t>
      </w:r>
    </w:p>
    <w:p w14:paraId="481BC72B" w14:textId="77777777" w:rsidR="00AF5B6D" w:rsidRPr="004316F8" w:rsidRDefault="00AF5B6D" w:rsidP="00AF5B6D">
      <w:pPr>
        <w:contextualSpacing/>
        <w:rPr>
          <w:rFonts w:ascii="Times New Roman" w:hAnsi="Times New Roman" w:cs="Times New Roman"/>
        </w:rPr>
      </w:pPr>
    </w:p>
    <w:p w14:paraId="6CB49842" w14:textId="77777777" w:rsidR="00AF5B6D" w:rsidRPr="004316F8" w:rsidRDefault="00AF5B6D" w:rsidP="00AF5B6D">
      <w:pPr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Prijavitelj je prilikom predaje prijave </w:t>
      </w:r>
      <w:r w:rsidRPr="004316F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dužan dostaviti</w:t>
      </w:r>
      <w:r w:rsidRPr="004316F8">
        <w:rPr>
          <w:rFonts w:ascii="Times New Roman" w:eastAsia="Times New Roman" w:hAnsi="Times New Roman" w:cs="Times New Roman"/>
          <w:bCs/>
          <w:color w:val="000000"/>
          <w:lang w:eastAsia="hr-HR"/>
        </w:rPr>
        <w:t>:</w:t>
      </w:r>
    </w:p>
    <w:p w14:paraId="6741FB6F" w14:textId="77777777" w:rsidR="00AF5B6D" w:rsidRPr="004316F8" w:rsidRDefault="00AF5B6D" w:rsidP="00AF5B6D">
      <w:pPr>
        <w:pStyle w:val="Odlomakpopisa"/>
        <w:spacing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57BB0C" w14:textId="77777777" w:rsidR="00AF5B6D" w:rsidRPr="004316F8" w:rsidRDefault="00AF5B6D" w:rsidP="00AF5B6D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>Obrazac A1: OBRAZAC ZA PRIJAVU PROGRAMA / PROJEKTA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– vlastoručno potpisan i ovjeren pečatom (kada je primjenjivo) – 1 primjerak u elektroničkom obliku u PDF formatu, koji sadrži:</w:t>
      </w:r>
    </w:p>
    <w:p w14:paraId="65AFA083" w14:textId="77777777" w:rsidR="00AF5B6D" w:rsidRPr="004316F8" w:rsidRDefault="00AF5B6D" w:rsidP="00AF5B6D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Opći podaci o prijavitelju programa/projekta</w:t>
      </w:r>
    </w:p>
    <w:p w14:paraId="1DADA3AC" w14:textId="77777777" w:rsidR="00AF5B6D" w:rsidRPr="004316F8" w:rsidRDefault="00AF5B6D" w:rsidP="00AF5B6D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Opći podaci o programu/projektu</w:t>
      </w:r>
    </w:p>
    <w:p w14:paraId="296CCE69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4E374C37" w14:textId="77777777" w:rsidR="00AF5B6D" w:rsidRPr="004316F8" w:rsidRDefault="00AF5B6D" w:rsidP="00AF5B6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Obrazac A1.1. - proračun programa/projekta (u </w:t>
      </w:r>
      <w:proofErr w:type="spellStart"/>
      <w:r w:rsidRPr="004316F8">
        <w:rPr>
          <w:rFonts w:ascii="Times New Roman" w:eastAsia="Times New Roman" w:hAnsi="Times New Roman" w:cs="Times New Roman"/>
          <w:b/>
          <w:lang w:eastAsia="hr-HR"/>
        </w:rPr>
        <w:t>excel</w:t>
      </w:r>
      <w:proofErr w:type="spellEnd"/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 tablici) koji je sastavni dio Obrasca A1 – </w:t>
      </w:r>
      <w:r w:rsidRPr="004316F8">
        <w:rPr>
          <w:rFonts w:ascii="Times New Roman" w:eastAsia="Times New Roman" w:hAnsi="Times New Roman" w:cs="Times New Roman"/>
          <w:lang w:eastAsia="hr-HR"/>
        </w:rPr>
        <w:t>prilaže se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vlastoručno potpisan i ovjeren pečatom (kada je primjenjivo) – 1 primjerak u elektroničkom obliku u PDF formatu, te dodatno 1 primjerak u formi </w:t>
      </w:r>
      <w:proofErr w:type="spellStart"/>
      <w:r w:rsidRPr="004316F8">
        <w:rPr>
          <w:rFonts w:ascii="Times New Roman" w:eastAsia="Times New Roman" w:hAnsi="Times New Roman" w:cs="Times New Roman"/>
          <w:lang w:eastAsia="hr-HR"/>
        </w:rPr>
        <w:t>excel</w:t>
      </w:r>
      <w:proofErr w:type="spellEnd"/>
      <w:r w:rsidRPr="004316F8">
        <w:rPr>
          <w:rFonts w:ascii="Times New Roman" w:eastAsia="Times New Roman" w:hAnsi="Times New Roman" w:cs="Times New Roman"/>
          <w:lang w:eastAsia="hr-HR"/>
        </w:rPr>
        <w:t xml:space="preserve"> tablice (</w:t>
      </w:r>
      <w:r w:rsidRPr="004316F8">
        <w:rPr>
          <w:rFonts w:ascii="Times New Roman" w:hAnsi="Times New Roman" w:cs="Times New Roman"/>
        </w:rPr>
        <w:t>istovjetna verzija PDF verziji dokumenta)</w:t>
      </w:r>
    </w:p>
    <w:p w14:paraId="3A73AB0E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02760019" w14:textId="77777777" w:rsidR="00AF5B6D" w:rsidRPr="004316F8" w:rsidRDefault="00AF5B6D" w:rsidP="00AF5B6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>Obrazac A2: IZJAVA PRIJAVITELJA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o ispunjavanju uvjeta Javnog poziva vlastoručno potpisana i ovjerena pečatom (kada je primjenjivo) – 1 primjerak u elektroničkom obliku u PDF formatu.</w:t>
      </w:r>
    </w:p>
    <w:p w14:paraId="03EE618E" w14:textId="77777777" w:rsidR="00AF5B6D" w:rsidRPr="004316F8" w:rsidRDefault="00AF5B6D" w:rsidP="00AF5B6D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B2126FA" w14:textId="77777777" w:rsidR="00AF5B6D" w:rsidRPr="004316F8" w:rsidRDefault="00AF5B6D" w:rsidP="00AF5B6D">
      <w:pPr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Obrasci A1, A1.1. i A2 sastavni su dio obaveznih priloga Uputa za prijavitelje. </w:t>
      </w:r>
    </w:p>
    <w:p w14:paraId="71E143F6" w14:textId="77777777" w:rsidR="00AF5B6D" w:rsidRPr="004316F8" w:rsidRDefault="00AF5B6D" w:rsidP="00AF5B6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>Potvrda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kojom se dokazuje priznat status samostalnog umjetnika u smislu Zakona o pravima samostalnih umjetnika i poticanju kulturnog i umjetničkog stvaralaštva – ako je primjenjivo.  </w:t>
      </w:r>
    </w:p>
    <w:p w14:paraId="69F92EB9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178260E0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>Dodatni prilozi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u svrhu procjene prijave u postupku stručnog vrednovanja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 (nije obavezno). 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Prijavitelji uz prijavu programa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mogu 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priložiti i ostalu dokumentaciju koju smatraju relevantnom za obrazloženje i vrednovanje predloženog programa/projekta, kao npr.: </w:t>
      </w:r>
    </w:p>
    <w:p w14:paraId="7FCB39E7" w14:textId="77777777" w:rsidR="00AF5B6D" w:rsidRPr="004316F8" w:rsidRDefault="00AF5B6D" w:rsidP="00AF5B6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Recenzije i prikazi, preporuke strukovnih organizacija, te druga odgovarajuća dokumentacija iz koje su vidljive stručne i umjetničke reference autora, suradnika, voditelja, programa/projekta, itd. </w:t>
      </w:r>
    </w:p>
    <w:p w14:paraId="32794C87" w14:textId="77777777" w:rsidR="00AF5B6D" w:rsidRPr="004316F8" w:rsidRDefault="00AF5B6D" w:rsidP="00AF5B6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Ogledni primjerak rukopisa ili detaljni opis rukopisa predloženog izdanja, </w:t>
      </w:r>
    </w:p>
    <w:p w14:paraId="7279A963" w14:textId="77777777" w:rsidR="00AF5B6D" w:rsidRPr="004316F8" w:rsidRDefault="00AF5B6D" w:rsidP="00AF5B6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Troškovnik za nabavu opreme/građe ili ponudu dobavljača, </w:t>
      </w:r>
    </w:p>
    <w:p w14:paraId="40642CB5" w14:textId="77777777" w:rsidR="00AF5B6D" w:rsidRPr="004316F8" w:rsidRDefault="00AF5B6D" w:rsidP="00AF5B6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Detaljno specificiran troškovnik radova,</w:t>
      </w:r>
    </w:p>
    <w:p w14:paraId="5E13EB67" w14:textId="77777777" w:rsidR="00AF5B6D" w:rsidRPr="004316F8" w:rsidRDefault="00AF5B6D" w:rsidP="00AF5B6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>Mišljenje nadležnog Konzervatorskog odjela ili stručnjaka, odnosno institucije koja se bavi predmetnim područjem, o predloženom projektu/programu zaštite i očuvanja kulturnog dobra – ako je primjenjivo</w:t>
      </w:r>
    </w:p>
    <w:p w14:paraId="3D3AAB7B" w14:textId="77777777" w:rsidR="00AF5B6D" w:rsidRPr="004316F8" w:rsidRDefault="00AF5B6D" w:rsidP="00AF5B6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Troškovnik za radove zaštite građe ili ponudu, itd. </w:t>
      </w:r>
    </w:p>
    <w:p w14:paraId="0ED15817" w14:textId="77777777" w:rsidR="00AF5B6D" w:rsidRPr="004316F8" w:rsidRDefault="00AF5B6D" w:rsidP="00AF5B6D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Ponuda za tisak, dizajn, itd. </w:t>
      </w:r>
    </w:p>
    <w:p w14:paraId="102D2BFF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FD8D9C" w14:textId="77777777" w:rsidR="00AF5B6D" w:rsidRPr="004316F8" w:rsidRDefault="00AF5B6D" w:rsidP="00AF5B6D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2E6773" w14:textId="77777777" w:rsidR="00AF5B6D" w:rsidRPr="00B3010E" w:rsidRDefault="00AF5B6D" w:rsidP="00AF5B6D">
      <w:pPr>
        <w:jc w:val="both"/>
      </w:pP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Prijave se šalju na propisanim obrascima u okviru ovog Javnog poziva isključivo u elektroničkom obliku putem online servisa </w:t>
      </w:r>
      <w:r w:rsidRPr="004316F8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ePrijava 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>Krapinsko-zagorske županije.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Obrasci su dostupni za preuzimanje u online servisu </w:t>
      </w:r>
      <w:r w:rsidRPr="004316F8">
        <w:rPr>
          <w:rFonts w:ascii="Times New Roman" w:eastAsia="Times New Roman" w:hAnsi="Times New Roman" w:cs="Times New Roman"/>
          <w:i/>
          <w:color w:val="000000"/>
          <w:lang w:eastAsia="hr-HR"/>
        </w:rPr>
        <w:t>ePrijava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 ili preko poveznice na službene </w:t>
      </w:r>
      <w:r w:rsidRPr="00B3010E">
        <w:rPr>
          <w:rFonts w:ascii="Times New Roman" w:eastAsia="Times New Roman" w:hAnsi="Times New Roman" w:cs="Times New Roman"/>
          <w:color w:val="000000"/>
          <w:lang w:eastAsia="hr-HR"/>
        </w:rPr>
        <w:t>mrežne stranice Krapinsko-zagorske županije gdje je objavljen Javni poziv s cjelokupnom dokumentacijom:</w:t>
      </w:r>
      <w:r w:rsidRPr="00B3010E">
        <w:t xml:space="preserve"> </w:t>
      </w:r>
      <w:hyperlink r:id="rId9" w:tgtFrame="wp-preview-162356" w:history="1">
        <w:r w:rsidRPr="00B3010E">
          <w:rPr>
            <w:rStyle w:val="Hiperveza"/>
            <w:rFonts w:ascii="Times New Roman" w:hAnsi="Times New Roman" w:cs="Times New Roman"/>
          </w:rPr>
          <w:t>https://kzz.hr/natjecaj/</w:t>
        </w:r>
        <w:r w:rsidRPr="00B3010E">
          <w:rPr>
            <w:rStyle w:val="Hiperveza"/>
            <w:rFonts w:ascii="Times New Roman" w:hAnsi="Times New Roman" w:cs="Times New Roman"/>
            <w:bCs/>
          </w:rPr>
          <w:t>javni-poziv-financiranje-javnih-potreba-kultura-2025</w:t>
        </w:r>
        <w:r w:rsidRPr="00B3010E">
          <w:rPr>
            <w:rStyle w:val="Hiperveza"/>
            <w:rFonts w:ascii="Times New Roman" w:hAnsi="Times New Roman" w:cs="Times New Roman"/>
          </w:rPr>
          <w:t>/</w:t>
        </w:r>
      </w:hyperlink>
      <w:r w:rsidRPr="00B3010E">
        <w:rPr>
          <w:rFonts w:ascii="Times New Roman" w:hAnsi="Times New Roman" w:cs="Times New Roman"/>
        </w:rPr>
        <w:t xml:space="preserve">. </w:t>
      </w:r>
    </w:p>
    <w:p w14:paraId="68436F15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highlight w:val="green"/>
          <w:lang w:eastAsia="hr-HR"/>
        </w:rPr>
      </w:pPr>
    </w:p>
    <w:p w14:paraId="7E095D54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Prijava sadrži obavezne obrasce popunjene putem računala, vlastoručno potpisane od strane prijavitelja kao fizičke osobe, a kada se radi o pravnoj osobi, od strane osobe ovlaštene za zastupanje i voditelja programa/projekta, te ovjerene pečatom prijavitelja (kada je primjenjivo) s naznačenim datumom i mjestom popunjavanja. </w:t>
      </w:r>
    </w:p>
    <w:p w14:paraId="484E6483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272DF51" w14:textId="77777777" w:rsidR="00AF5B6D" w:rsidRPr="004316F8" w:rsidRDefault="00AF5B6D" w:rsidP="00AF5B6D">
      <w:pPr>
        <w:pStyle w:val="Odlomakpopisa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316F8">
        <w:rPr>
          <w:rFonts w:ascii="Times New Roman" w:eastAsia="Times New Roman" w:hAnsi="Times New Roman" w:cs="Times New Roman"/>
          <w:b/>
          <w:u w:val="single"/>
          <w:lang w:eastAsia="hr-HR"/>
        </w:rPr>
        <w:t xml:space="preserve">Komplet dokumentacije za prijavu programa/projekta, koji se sastoji od Obrasca A1, Obrasca A1.1. (proračun), Obrasca A2, potvrde u slučaju samostalnog umjetnika, te dodatnih priloga (ako je primjenjivo), podnosi se isključivo u elektroničkom obliku putem online servisa </w:t>
      </w:r>
      <w:proofErr w:type="spellStart"/>
      <w:r w:rsidRPr="004316F8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ePrijava</w:t>
      </w:r>
      <w:proofErr w:type="spellEnd"/>
      <w:r w:rsidRPr="004316F8">
        <w:rPr>
          <w:rFonts w:ascii="Times New Roman" w:eastAsia="Times New Roman" w:hAnsi="Times New Roman" w:cs="Times New Roman"/>
          <w:b/>
          <w:i/>
          <w:u w:val="single"/>
          <w:lang w:eastAsia="hr-HR"/>
        </w:rPr>
        <w:t xml:space="preserve"> </w:t>
      </w:r>
      <w:r w:rsidRPr="004316F8">
        <w:rPr>
          <w:rFonts w:ascii="Times New Roman" w:eastAsia="Times New Roman" w:hAnsi="Times New Roman" w:cs="Times New Roman"/>
          <w:b/>
          <w:u w:val="single"/>
          <w:lang w:eastAsia="hr-HR"/>
        </w:rPr>
        <w:t>(</w:t>
      </w:r>
      <w:hyperlink r:id="rId10" w:history="1">
        <w:r w:rsidRPr="004316F8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https://eprijava.kzz.hr/</w:t>
        </w:r>
      </w:hyperlink>
      <w:r w:rsidRPr="004316F8">
        <w:rPr>
          <w:rFonts w:ascii="Times New Roman" w:eastAsia="Times New Roman" w:hAnsi="Times New Roman" w:cs="Times New Roman"/>
          <w:b/>
          <w:u w:val="single"/>
          <w:lang w:eastAsia="hr-HR"/>
        </w:rPr>
        <w:t>) Krapinsko-zagorske županije u roku prihvatljivom za podnošenje prijava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0BEDE538" w14:textId="77777777" w:rsidR="00AF5B6D" w:rsidRPr="004316F8" w:rsidRDefault="00AF5B6D" w:rsidP="00AF5B6D">
      <w:pPr>
        <w:pStyle w:val="Odlomakpopisa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07F5110" w14:textId="77777777" w:rsidR="00AF5B6D" w:rsidRPr="004316F8" w:rsidRDefault="00AF5B6D" w:rsidP="00AF5B6D">
      <w:pPr>
        <w:pStyle w:val="Odlomakpopisa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Dokumenti u elektroničkom obliku dostavljeni putem online servisa </w:t>
      </w:r>
      <w:proofErr w:type="spellStart"/>
      <w:r w:rsidRPr="004316F8">
        <w:rPr>
          <w:rFonts w:ascii="Times New Roman" w:hAnsi="Times New Roman" w:cs="Times New Roman"/>
          <w:b/>
          <w:i/>
        </w:rPr>
        <w:t>ePrijava</w:t>
      </w:r>
      <w:proofErr w:type="spellEnd"/>
      <w:r w:rsidRPr="004316F8">
        <w:rPr>
          <w:rFonts w:ascii="Times New Roman" w:hAnsi="Times New Roman" w:cs="Times New Roman"/>
          <w:b/>
          <w:i/>
        </w:rPr>
        <w:t xml:space="preserve"> </w:t>
      </w:r>
      <w:r w:rsidRPr="004316F8">
        <w:rPr>
          <w:rFonts w:ascii="Times New Roman" w:hAnsi="Times New Roman" w:cs="Times New Roman"/>
          <w:b/>
        </w:rPr>
        <w:t>(</w:t>
      </w:r>
      <w:hyperlink r:id="rId11" w:history="1">
        <w:r w:rsidRPr="004316F8">
          <w:rPr>
            <w:rStyle w:val="Hiperveza"/>
            <w:rFonts w:ascii="Times New Roman" w:hAnsi="Times New Roman" w:cs="Times New Roman"/>
            <w:b/>
          </w:rPr>
          <w:t>https://eprijava.kzz.hr/</w:t>
        </w:r>
      </w:hyperlink>
      <w:r w:rsidRPr="004316F8">
        <w:rPr>
          <w:rFonts w:ascii="Times New Roman" w:hAnsi="Times New Roman" w:cs="Times New Roman"/>
          <w:b/>
        </w:rPr>
        <w:t>) MORAJU biti učitani u online servis</w:t>
      </w:r>
      <w:r w:rsidRPr="004316F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316F8">
        <w:rPr>
          <w:rFonts w:ascii="Times New Roman" w:hAnsi="Times New Roman" w:cs="Times New Roman"/>
          <w:b/>
          <w:i/>
        </w:rPr>
        <w:t>ePrijava</w:t>
      </w:r>
      <w:proofErr w:type="spellEnd"/>
      <w:r w:rsidRPr="004316F8">
        <w:rPr>
          <w:rFonts w:ascii="Times New Roman" w:hAnsi="Times New Roman" w:cs="Times New Roman"/>
          <w:b/>
        </w:rPr>
        <w:t xml:space="preserve"> u PDF obliku, tj. ispunjeni na računalu, potpisani i ovjereni pečatom (kada je primjenjivo), te zatim skenirani u PDF obliku i kao takvi učitani u online servis </w:t>
      </w:r>
      <w:proofErr w:type="spellStart"/>
      <w:r w:rsidRPr="004316F8">
        <w:rPr>
          <w:rFonts w:ascii="Times New Roman" w:hAnsi="Times New Roman" w:cs="Times New Roman"/>
          <w:b/>
          <w:i/>
        </w:rPr>
        <w:t>ePrijava</w:t>
      </w:r>
      <w:proofErr w:type="spellEnd"/>
      <w:r w:rsidRPr="004316F8">
        <w:rPr>
          <w:rFonts w:ascii="Times New Roman" w:hAnsi="Times New Roman" w:cs="Times New Roman"/>
          <w:b/>
        </w:rPr>
        <w:t xml:space="preserve">. Na obrascima obavezno mora biti naznačen datum i mjesto popunjavanja. Iznimno, </w:t>
      </w:r>
      <w:r w:rsidRPr="004316F8">
        <w:rPr>
          <w:rFonts w:ascii="Times New Roman" w:hAnsi="Times New Roman" w:cs="Times New Roman"/>
          <w:b/>
          <w:u w:val="single"/>
        </w:rPr>
        <w:t xml:space="preserve">Obrazac A1.1. proračuna prilaže se i dodatno u formi </w:t>
      </w:r>
      <w:proofErr w:type="spellStart"/>
      <w:r w:rsidRPr="004316F8">
        <w:rPr>
          <w:rFonts w:ascii="Times New Roman" w:hAnsi="Times New Roman" w:cs="Times New Roman"/>
          <w:b/>
          <w:u w:val="single"/>
        </w:rPr>
        <w:t>excel</w:t>
      </w:r>
      <w:proofErr w:type="spellEnd"/>
      <w:r w:rsidRPr="004316F8">
        <w:rPr>
          <w:rFonts w:ascii="Times New Roman" w:hAnsi="Times New Roman" w:cs="Times New Roman"/>
          <w:b/>
          <w:u w:val="single"/>
        </w:rPr>
        <w:t xml:space="preserve"> tablice</w:t>
      </w:r>
      <w:r w:rsidRPr="004316F8">
        <w:rPr>
          <w:rFonts w:ascii="Times New Roman" w:hAnsi="Times New Roman" w:cs="Times New Roman"/>
          <w:b/>
        </w:rPr>
        <w:t xml:space="preserve"> (istovjetna verzija PDF verziji dokumenta).  </w:t>
      </w:r>
    </w:p>
    <w:p w14:paraId="6F55BABA" w14:textId="77777777" w:rsidR="00AF5B6D" w:rsidRPr="004316F8" w:rsidRDefault="00AF5B6D" w:rsidP="00AF5B6D">
      <w:pPr>
        <w:pStyle w:val="Odlomakpopisa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14:paraId="46E96004" w14:textId="77777777" w:rsidR="00AF5B6D" w:rsidRPr="004316F8" w:rsidRDefault="00AF5B6D" w:rsidP="00AF5B6D">
      <w:pPr>
        <w:pStyle w:val="Odlomakpopisa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</w:rPr>
      </w:pPr>
      <w:r w:rsidRPr="00602325">
        <w:rPr>
          <w:rFonts w:ascii="Times New Roman" w:hAnsi="Times New Roman" w:cs="Times New Roman"/>
        </w:rPr>
        <w:t xml:space="preserve">Obrazac A1, A1.1., Obrazac A2, moraju biti skenirani kao zasebni dokument. Napomena: ako dokument ima više stranica, mora biti dostavljen (učitan u online servis </w:t>
      </w:r>
      <w:proofErr w:type="spellStart"/>
      <w:r w:rsidRPr="00602325">
        <w:rPr>
          <w:rFonts w:ascii="Times New Roman" w:hAnsi="Times New Roman" w:cs="Times New Roman"/>
          <w:i/>
        </w:rPr>
        <w:t>ePrijava</w:t>
      </w:r>
      <w:proofErr w:type="spellEnd"/>
      <w:r w:rsidRPr="00602325">
        <w:rPr>
          <w:rFonts w:ascii="Times New Roman" w:hAnsi="Times New Roman" w:cs="Times New Roman"/>
        </w:rPr>
        <w:t>) u skeniranom obliku kao jedinstveni dokument, a ne svaka stranica posebno. Potvrda  u slučaju samostalnog umjetnika i ostali dodatni prilozi (ako je primjenjivo), mogu biti svi skenirani kao jedinstveni dokument od više stranica te se u sustav učitavaju u ZIP datoteci.</w:t>
      </w:r>
      <w:r w:rsidRPr="004316F8">
        <w:rPr>
          <w:rFonts w:ascii="Times New Roman" w:hAnsi="Times New Roman" w:cs="Times New Roman"/>
        </w:rPr>
        <w:t xml:space="preserve"> </w:t>
      </w:r>
    </w:p>
    <w:p w14:paraId="02154968" w14:textId="77777777" w:rsidR="00AF5B6D" w:rsidRPr="004316F8" w:rsidRDefault="00AF5B6D" w:rsidP="00AF5B6D">
      <w:pPr>
        <w:pStyle w:val="Odlomakpopisa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jc w:val="both"/>
        <w:rPr>
          <w:rFonts w:ascii="Times New Roman" w:hAnsi="Times New Roman" w:cs="Times New Roman"/>
        </w:rPr>
      </w:pPr>
    </w:p>
    <w:p w14:paraId="05ADC6FE" w14:textId="77777777" w:rsidR="00AF5B6D" w:rsidRPr="004316F8" w:rsidRDefault="00AF5B6D" w:rsidP="00AF5B6D">
      <w:pPr>
        <w:pStyle w:val="Odlomakpopisa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Ako prijavitelj putem online servisa </w:t>
      </w:r>
      <w:proofErr w:type="spellStart"/>
      <w:r w:rsidRPr="004316F8">
        <w:rPr>
          <w:rFonts w:ascii="Times New Roman" w:eastAsia="Times New Roman" w:hAnsi="Times New Roman" w:cs="Times New Roman"/>
          <w:i/>
          <w:lang w:eastAsia="hr-HR"/>
        </w:rPr>
        <w:t>ePrijava</w:t>
      </w:r>
      <w:proofErr w:type="spellEnd"/>
      <w:r w:rsidRPr="004316F8">
        <w:rPr>
          <w:rFonts w:ascii="Times New Roman" w:eastAsia="Times New Roman" w:hAnsi="Times New Roman" w:cs="Times New Roman"/>
          <w:lang w:eastAsia="hr-HR"/>
        </w:rPr>
        <w:t xml:space="preserve"> podnosi ukupno najviše dvije 2 prijave programa/projekta, svaka prijava mora sadržavati komplet pripadajućih dokumenata: Obrazac A1</w:t>
      </w:r>
      <w:r>
        <w:rPr>
          <w:rFonts w:ascii="Times New Roman" w:eastAsia="Times New Roman" w:hAnsi="Times New Roman" w:cs="Times New Roman"/>
          <w:lang w:eastAsia="hr-HR"/>
        </w:rPr>
        <w:t>, A1.1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i Obrazac A2, odnosno jedan Obrazac A2 ne može se prihvatiti za više prijava. </w:t>
      </w:r>
    </w:p>
    <w:p w14:paraId="76B7B831" w14:textId="77777777" w:rsidR="00AF5B6D" w:rsidRPr="001947C3" w:rsidRDefault="00AF5B6D" w:rsidP="00AF5B6D">
      <w:pPr>
        <w:pStyle w:val="Odlomakpopisa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22304C" w14:textId="77777777" w:rsidR="00AF5B6D" w:rsidRPr="004316F8" w:rsidRDefault="00AF5B6D" w:rsidP="00AF5B6D">
      <w:pPr>
        <w:pStyle w:val="Odlomakpopisa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4316F8">
        <w:rPr>
          <w:rFonts w:ascii="Times New Roman" w:eastAsia="Times New Roman" w:hAnsi="Times New Roman" w:cs="Times New Roman"/>
          <w:u w:val="single"/>
          <w:lang w:eastAsia="hr-HR"/>
        </w:rPr>
        <w:t xml:space="preserve">Prijave poslane izvan roka prihvatljivog za predaju prijava neće se razmatrati, </w:t>
      </w:r>
      <w:r w:rsidRPr="004316F8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 xml:space="preserve">kao niti prijave koje nisu dostavljene putem online servisa </w:t>
      </w:r>
      <w:proofErr w:type="spellStart"/>
      <w:r w:rsidRPr="004316F8">
        <w:rPr>
          <w:rFonts w:ascii="Times New Roman" w:eastAsia="Times New Roman" w:hAnsi="Times New Roman" w:cs="Times New Roman"/>
          <w:i/>
          <w:color w:val="000000"/>
          <w:u w:val="single"/>
          <w:lang w:eastAsia="hr-HR"/>
        </w:rPr>
        <w:t>ePrijava</w:t>
      </w:r>
      <w:proofErr w:type="spellEnd"/>
      <w:r w:rsidRPr="004316F8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 xml:space="preserve">, tj. nije prihvatljivo podnositi prijave putem elektroničke pošte na adresu </w:t>
      </w:r>
      <w:hyperlink r:id="rId12" w:history="1">
        <w:r w:rsidRPr="004316F8">
          <w:rPr>
            <w:rStyle w:val="Hiperveza"/>
            <w:rFonts w:ascii="Times New Roman" w:eastAsia="Times New Roman" w:hAnsi="Times New Roman" w:cs="Times New Roman"/>
            <w:lang w:eastAsia="hr-HR"/>
          </w:rPr>
          <w:t>kultura@kzz.hr</w:t>
        </w:r>
      </w:hyperlink>
      <w:r w:rsidRPr="004316F8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, niti u tiskanom obliku putem redovite pošte.</w:t>
      </w:r>
    </w:p>
    <w:p w14:paraId="17A38B95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 xml:space="preserve">Prijave moraju biti dostavljene unutar prihvatljivog roka za podnošenje prijava, tj. od dana objave Javnog poziva do najkasnije zadnjeg dana roka za </w:t>
      </w:r>
      <w:r w:rsidRPr="00135CE1">
        <w:rPr>
          <w:rFonts w:ascii="Times New Roman" w:eastAsia="Times New Roman" w:hAnsi="Times New Roman" w:cs="Times New Roman"/>
          <w:color w:val="000000"/>
          <w:lang w:eastAsia="hr-HR"/>
        </w:rPr>
        <w:t>zaprimanje (24. studenog 2024.) do 24:00 sata.</w:t>
      </w:r>
    </w:p>
    <w:p w14:paraId="782EA0E7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FDFB817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Poveznica </w:t>
      </w:r>
      <w:hyperlink r:id="rId13" w:history="1">
        <w:r w:rsidRPr="004316F8">
          <w:rPr>
            <w:rStyle w:val="Hiperveza"/>
            <w:rFonts w:ascii="Times New Roman" w:eastAsia="Times New Roman" w:hAnsi="Times New Roman" w:cs="Times New Roman"/>
            <w:lang w:eastAsia="hr-HR"/>
          </w:rPr>
          <w:t>https://eprijava.kzz.hr/</w:t>
        </w:r>
      </w:hyperlink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 za pristup online servisu </w:t>
      </w:r>
      <w:r w:rsidRPr="004316F8">
        <w:rPr>
          <w:rFonts w:ascii="Times New Roman" w:eastAsia="Times New Roman" w:hAnsi="Times New Roman" w:cs="Times New Roman"/>
          <w:i/>
          <w:color w:val="000000"/>
          <w:lang w:eastAsia="hr-HR"/>
        </w:rPr>
        <w:t xml:space="preserve">ePrijava 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nalazi se na službenim mrežnim stranicama Krapinsko-zagorske županije </w:t>
      </w:r>
      <w:hyperlink r:id="rId14" w:history="1">
        <w:r w:rsidRPr="00602325">
          <w:rPr>
            <w:rStyle w:val="Hiperveza"/>
            <w:rFonts w:ascii="Times New Roman" w:eastAsia="Times New Roman" w:hAnsi="Times New Roman" w:cs="Times New Roman"/>
            <w:lang w:eastAsia="hr-HR"/>
          </w:rPr>
          <w:t>https://kzz.hr/</w:t>
        </w:r>
      </w:hyperlink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>na naslovnoj stranici.</w:t>
      </w:r>
    </w:p>
    <w:p w14:paraId="34A61775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62DEB9D2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Kako bi mogao koristiti online servis </w:t>
      </w:r>
      <w:r w:rsidRPr="004316F8">
        <w:rPr>
          <w:rFonts w:ascii="Times New Roman" w:eastAsia="Times New Roman" w:hAnsi="Times New Roman" w:cs="Times New Roman"/>
          <w:b/>
          <w:i/>
          <w:color w:val="000000"/>
          <w:lang w:eastAsia="hr-HR"/>
        </w:rPr>
        <w:t>ePrijava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svaki prijavitelj mora se prethodno registrirati. Ako je prijavitelj kreirao korisničko ime i lozinku za potrebe prijašnjih Javnih poziva, može koristiti iste podatke za prijavu na ovaj Javni poziv. Naknadno pristupanje online servisu </w:t>
      </w:r>
      <w:r w:rsidRPr="004316F8">
        <w:rPr>
          <w:rFonts w:ascii="Times New Roman" w:eastAsia="Times New Roman" w:hAnsi="Times New Roman" w:cs="Times New Roman"/>
          <w:b/>
          <w:i/>
          <w:color w:val="000000"/>
          <w:lang w:eastAsia="hr-HR"/>
        </w:rPr>
        <w:t>ePrijava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moguće je s kreiranim korisničkim imenom i lozinkom. </w:t>
      </w:r>
    </w:p>
    <w:p w14:paraId="158B90B9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63BBE1C" w14:textId="77777777" w:rsidR="00AF5B6D" w:rsidRPr="0073669B" w:rsidRDefault="00AF5B6D" w:rsidP="00AF5B6D">
      <w:pPr>
        <w:jc w:val="both"/>
        <w:rPr>
          <w:rFonts w:ascii="Times New Roman" w:hAnsi="Times New Roman" w:cs="Times New Roman"/>
        </w:rPr>
      </w:pPr>
      <w:r w:rsidRPr="0073669B">
        <w:rPr>
          <w:rFonts w:ascii="Times New Roman" w:eastAsia="Times New Roman" w:hAnsi="Times New Roman" w:cs="Times New Roman"/>
          <w:color w:val="000000"/>
          <w:lang w:eastAsia="hr-HR"/>
        </w:rPr>
        <w:t xml:space="preserve">Nakon registracije i prijave u online servis </w:t>
      </w:r>
      <w:r w:rsidRPr="0073669B">
        <w:rPr>
          <w:rFonts w:ascii="Times New Roman" w:eastAsia="Times New Roman" w:hAnsi="Times New Roman" w:cs="Times New Roman"/>
          <w:i/>
          <w:color w:val="000000"/>
          <w:lang w:eastAsia="hr-HR"/>
        </w:rPr>
        <w:t>ePrijava</w:t>
      </w:r>
      <w:r w:rsidRPr="0073669B">
        <w:rPr>
          <w:rFonts w:ascii="Times New Roman" w:eastAsia="Times New Roman" w:hAnsi="Times New Roman" w:cs="Times New Roman"/>
          <w:color w:val="000000"/>
          <w:lang w:eastAsia="hr-HR"/>
        </w:rPr>
        <w:t xml:space="preserve">, prijavitelj odabire i otvara pripadajući Javni poziv na koji podnosi prijavu, te može preuzeti dokumentaciju koja je sastavni dio kompleta prijave programa/projekta. Također, obrasci u okviru ovog Javnog poziva mogu se preuzeti i preko poveznice: </w:t>
      </w:r>
      <w:hyperlink r:id="rId15" w:tgtFrame="wp-preview-162356" w:history="1">
        <w:r w:rsidRPr="0073669B">
          <w:rPr>
            <w:rStyle w:val="Hiperveza"/>
            <w:rFonts w:ascii="Times New Roman" w:hAnsi="Times New Roman" w:cs="Times New Roman"/>
          </w:rPr>
          <w:t>https://kzz.hr/natjecaj/</w:t>
        </w:r>
        <w:r w:rsidRPr="0073669B">
          <w:rPr>
            <w:rStyle w:val="Hiperveza"/>
            <w:rFonts w:ascii="Times New Roman" w:hAnsi="Times New Roman" w:cs="Times New Roman"/>
            <w:bCs/>
          </w:rPr>
          <w:t>javni-poziv-financiranje-javnih-potreba-kultura-2025</w:t>
        </w:r>
        <w:r w:rsidRPr="0073669B">
          <w:rPr>
            <w:rStyle w:val="Hiperveza"/>
            <w:rFonts w:ascii="Times New Roman" w:hAnsi="Times New Roman" w:cs="Times New Roman"/>
          </w:rPr>
          <w:t>/</w:t>
        </w:r>
      </w:hyperlink>
      <w:r w:rsidRPr="0073669B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Pr="0073669B">
        <w:rPr>
          <w:rFonts w:ascii="Times New Roman" w:hAnsi="Times New Roman" w:cs="Times New Roman"/>
        </w:rPr>
        <w:t xml:space="preserve">bez prethodne registracije u online servis </w:t>
      </w:r>
      <w:r w:rsidRPr="0073669B">
        <w:rPr>
          <w:rFonts w:ascii="Times New Roman" w:hAnsi="Times New Roman" w:cs="Times New Roman"/>
          <w:i/>
        </w:rPr>
        <w:t>ePrijava</w:t>
      </w:r>
      <w:r w:rsidRPr="0073669B">
        <w:rPr>
          <w:rFonts w:ascii="Times New Roman" w:hAnsi="Times New Roman" w:cs="Times New Roman"/>
        </w:rPr>
        <w:t xml:space="preserve">. No, za podnošenje prijave kroz online servis </w:t>
      </w:r>
      <w:r w:rsidRPr="0073669B">
        <w:rPr>
          <w:rFonts w:ascii="Times New Roman" w:hAnsi="Times New Roman" w:cs="Times New Roman"/>
          <w:i/>
        </w:rPr>
        <w:t>ePrijava</w:t>
      </w:r>
      <w:r w:rsidRPr="0073669B">
        <w:rPr>
          <w:rFonts w:ascii="Times New Roman" w:hAnsi="Times New Roman" w:cs="Times New Roman"/>
        </w:rPr>
        <w:t xml:space="preserve"> registracija je obavezna. </w:t>
      </w:r>
    </w:p>
    <w:p w14:paraId="5CF8F4CA" w14:textId="77777777" w:rsidR="00AF5B6D" w:rsidRPr="0073669B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55D3C133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Prijavitelj Obrazac A1, Obrazac A1.1. i Obrazac A2 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>obavezno popunjava putem računala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>. Prijavitelj kao fizička osoba obavezno vlastoručno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potpisuje navedene obrasce, a 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>kada se radi o pravnoj osobi, potpisuje ih osoba ovlaštena za zastupanje i voditelj programa/projekta, te ih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treba ovjeriti pečatom prijavitelja (kada je primjenjivo), uz naznačeni datum i mjesto popunjavanja. </w:t>
      </w:r>
    </w:p>
    <w:p w14:paraId="37A796DF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353BE95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Popunjene obrasce putem računala, te ovjerene potpisom i pečatom (kada je primjenjivo), prijavitelj zatim skenirane u PDF obliku, te dodatno Obrazac A1.1. u formi excel tablice, učitava u online servis </w:t>
      </w:r>
      <w:r w:rsidRPr="004316F8">
        <w:rPr>
          <w:rFonts w:ascii="Times New Roman" w:eastAsia="Times New Roman" w:hAnsi="Times New Roman" w:cs="Times New Roman"/>
          <w:i/>
          <w:color w:val="000000"/>
          <w:lang w:eastAsia="hr-HR"/>
        </w:rPr>
        <w:t>ePrijava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 xml:space="preserve"> u koji se prethodno prijavio s kreiranim korisničkim imenom i lozinkom u postupku registracije. </w:t>
      </w:r>
    </w:p>
    <w:p w14:paraId="2EC31E3D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0E6BE846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>Prijava se smatra predanom tek kada je prijavitelj u online servisu</w:t>
      </w:r>
      <w:r w:rsidRPr="004316F8">
        <w:rPr>
          <w:rFonts w:ascii="Times New Roman" w:eastAsia="Times New Roman" w:hAnsi="Times New Roman" w:cs="Times New Roman"/>
          <w:b/>
          <w:i/>
          <w:color w:val="000000"/>
          <w:lang w:eastAsia="hr-HR"/>
        </w:rPr>
        <w:t xml:space="preserve"> ePrijava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odabrao opciju </w:t>
      </w:r>
      <w:r w:rsidRPr="004316F8">
        <w:rPr>
          <w:rFonts w:ascii="Times New Roman" w:eastAsia="Times New Roman" w:hAnsi="Times New Roman" w:cs="Times New Roman"/>
          <w:b/>
          <w:i/>
          <w:color w:val="000000"/>
          <w:lang w:eastAsia="hr-HR"/>
        </w:rPr>
        <w:t>Pošalji zahtjev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i povratno primio automatski odgovor o zaprimljenoj prijavi. </w:t>
      </w:r>
    </w:p>
    <w:p w14:paraId="5CBA7E4D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798C24A3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Napomena: ukoliko prijavitelj podnosi ukupno najviše 2 prijave programa/projekta na Javni poziv, u online servisu </w:t>
      </w:r>
      <w:r w:rsidRPr="004316F8">
        <w:rPr>
          <w:rFonts w:ascii="Times New Roman" w:eastAsia="Times New Roman" w:hAnsi="Times New Roman" w:cs="Times New Roman"/>
          <w:b/>
          <w:i/>
          <w:color w:val="000000"/>
          <w:lang w:eastAsia="hr-HR"/>
        </w:rPr>
        <w:t xml:space="preserve">ePrijava </w:t>
      </w:r>
      <w:r w:rsidRPr="004316F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odabiru se i učitavaju dokumenti za obje prijave u sklopu jednog zahtjeva. </w:t>
      </w:r>
    </w:p>
    <w:p w14:paraId="3F952A45" w14:textId="77777777" w:rsidR="00AF5B6D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34503708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588372AE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X.</w:t>
      </w:r>
    </w:p>
    <w:p w14:paraId="45D36057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Postupak podnošenja prigovora</w:t>
      </w:r>
    </w:p>
    <w:p w14:paraId="5923CF5B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</w:rPr>
      </w:pPr>
    </w:p>
    <w:p w14:paraId="4DD6C986" w14:textId="77777777" w:rsidR="00AF5B6D" w:rsidRDefault="00AF5B6D" w:rsidP="00AF5B6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napToGrid w:val="0"/>
        </w:rPr>
      </w:pPr>
      <w:r w:rsidRPr="004316F8">
        <w:rPr>
          <w:rFonts w:ascii="Times New Roman" w:hAnsi="Times New Roman" w:cs="Times New Roman"/>
        </w:rPr>
        <w:t xml:space="preserve">Prigovor se podnosi u roku od osam (8) dana od dana dostave Odluke o dodjeli financijskih sredstava prijaviteljima na Javni poziv, a u vidu javne objave na </w:t>
      </w:r>
      <w:r w:rsidRPr="004316F8">
        <w:rPr>
          <w:rFonts w:ascii="Times New Roman" w:eastAsia="Times New Roman" w:hAnsi="Times New Roman" w:cs="Times New Roman"/>
          <w:snapToGrid w:val="0"/>
        </w:rPr>
        <w:t xml:space="preserve">službenim mrežnim stranicama Krapinsko-zagorske županije. Krapinsko-zagorska županija dužna je odgovoriti na prigovor u roku od 30 dana od dana podnošenja prigovora. </w:t>
      </w:r>
    </w:p>
    <w:p w14:paraId="1C5ECB45" w14:textId="77777777" w:rsidR="0052687B" w:rsidRPr="004316F8" w:rsidRDefault="0052687B" w:rsidP="00AF5B6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43FDEFFF" w14:textId="77777777" w:rsidR="00AF5B6D" w:rsidRDefault="00AF5B6D" w:rsidP="00AF5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Prigovor se može podnijeti na postupak Javnog poziva te na eventualno bodovanje nekog kriterija s 0 bodova u okviru postupka stručnog vrednovanja od strane Kulturnog vijeća, zbog čega prijavitelj ima pravo zatražiti uvid isključivo u skupni obrazac za vrednovanje s bodovima za svoju prijavu. </w:t>
      </w:r>
    </w:p>
    <w:p w14:paraId="7BA8C7F7" w14:textId="77777777" w:rsidR="0052687B" w:rsidRPr="004316F8" w:rsidRDefault="0052687B" w:rsidP="00AF5B6D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7FECED10" w14:textId="77777777" w:rsidR="00AF5B6D" w:rsidRDefault="00AF5B6D" w:rsidP="00AF5B6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Prigovor se ne može podnijeti na visinu dodijeljenih sredstava, niti na odluku o neodobravanju sredstava. </w:t>
      </w:r>
    </w:p>
    <w:p w14:paraId="045BF71D" w14:textId="77777777" w:rsidR="00AF5B6D" w:rsidRPr="004316F8" w:rsidRDefault="00AF5B6D" w:rsidP="00AF5B6D">
      <w:pPr>
        <w:tabs>
          <w:tab w:val="left" w:pos="851"/>
        </w:tabs>
        <w:jc w:val="both"/>
        <w:rPr>
          <w:rFonts w:ascii="Times New Roman" w:hAnsi="Times New Roman" w:cs="Times New Roman"/>
          <w:highlight w:val="cyan"/>
        </w:rPr>
      </w:pPr>
    </w:p>
    <w:p w14:paraId="67FF2BD1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</w:p>
    <w:p w14:paraId="4340D6AE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XI.</w:t>
      </w:r>
    </w:p>
    <w:p w14:paraId="29789E50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Postupak ugovaranja</w:t>
      </w:r>
    </w:p>
    <w:p w14:paraId="135E3962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</w:rPr>
      </w:pPr>
    </w:p>
    <w:p w14:paraId="20CC21AC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Prijavitelj je nakon objavljene Odluke o dodjeli financijskih sredstava temeljem Javnog poziva i neposredno najviše 5 radnih dana </w:t>
      </w:r>
      <w:r w:rsidRPr="004316F8">
        <w:rPr>
          <w:rFonts w:ascii="Times New Roman" w:eastAsia="Times New Roman" w:hAnsi="Times New Roman" w:cs="Times New Roman"/>
          <w:u w:val="single"/>
          <w:lang w:eastAsia="hr-HR"/>
        </w:rPr>
        <w:t>prije potpisivanja Ugovora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o dodjeli financijskih sredstava dužan dostaviti: </w:t>
      </w:r>
    </w:p>
    <w:p w14:paraId="52347862" w14:textId="77777777" w:rsidR="00AF5B6D" w:rsidRPr="004316F8" w:rsidRDefault="00AF5B6D" w:rsidP="00AF5B6D">
      <w:pPr>
        <w:pStyle w:val="Odlomakpopisa"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FB2A95" w14:textId="77777777" w:rsidR="00AF5B6D" w:rsidRPr="004316F8" w:rsidRDefault="00AF5B6D" w:rsidP="00AF5B6D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lastRenderedPageBreak/>
        <w:t>UVJERENJE NADLEŽNOG SUDA DA SE NE VODI KAZNENI POSTUPAK I PROTIV OVLAŠTENE OSOBE ZA ZASTUPANJE UDRUGE I VODITELJA PROJEKTA</w:t>
      </w:r>
      <w:r w:rsidRPr="004316F8">
        <w:rPr>
          <w:rFonts w:ascii="Times New Roman" w:hAnsi="Times New Roman" w:cs="Times New Roman"/>
        </w:rPr>
        <w:t xml:space="preserve"> </w:t>
      </w:r>
      <w:r w:rsidRPr="004316F8">
        <w:rPr>
          <w:rFonts w:ascii="Times New Roman" w:eastAsia="Times New Roman" w:hAnsi="Times New Roman" w:cs="Times New Roman"/>
          <w:lang w:eastAsia="hr-HR"/>
        </w:rPr>
        <w:t>– ne starije od 3 mjeseca od dana predaje uvjerenja Krapinsko-zagorskoj županiji – 1 primjerak u elektroničkom obliku u PDF formatu (*prihvatljiv je i obrazac putem sustava e-</w:t>
      </w:r>
      <w:r>
        <w:rPr>
          <w:rFonts w:ascii="Times New Roman" w:eastAsia="Times New Roman" w:hAnsi="Times New Roman" w:cs="Times New Roman"/>
          <w:lang w:eastAsia="hr-HR"/>
        </w:rPr>
        <w:t>G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rađani), </w:t>
      </w:r>
    </w:p>
    <w:p w14:paraId="5B9D6DF2" w14:textId="77777777" w:rsidR="00AF5B6D" w:rsidRDefault="00AF5B6D" w:rsidP="00AF5B6D">
      <w:pPr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Iznimka: dotično uvjerenje nisu dužni dostavljati svi ostali prijavitelji. Za udruge je obavezno. </w:t>
      </w:r>
    </w:p>
    <w:p w14:paraId="150C4DE3" w14:textId="77777777" w:rsidR="0052687B" w:rsidRPr="004316F8" w:rsidRDefault="0052687B" w:rsidP="00AF5B6D">
      <w:pPr>
        <w:ind w:left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8FB242" w14:textId="77777777" w:rsidR="00AF5B6D" w:rsidRPr="004316F8" w:rsidRDefault="00AF5B6D" w:rsidP="00AF5B6D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>POTVRDA MINISTARSTVA FINANCIJA, POREZNE UPRAVE O NEPOSTOJANJU POREZNOG DUGA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ZA PRIJAVITELJA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– ne starije od 30 dana od dana predaje potvrde Krapinsko-zagorskoj županiji – 1 primjerak u elektroničkom obliku u PDF formatu, </w:t>
      </w:r>
    </w:p>
    <w:p w14:paraId="40B6638C" w14:textId="77777777" w:rsidR="00AF5B6D" w:rsidRDefault="00AF5B6D" w:rsidP="00AF5B6D">
      <w:pPr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Iznimka: dotičnu potvrdu s Porezne uprave nisu dužni dostavljati prijavitelji „vjerske zajednice“. Za sve ostale prijavitelje je obavezno. </w:t>
      </w:r>
    </w:p>
    <w:p w14:paraId="1414BA62" w14:textId="77777777" w:rsidR="0052687B" w:rsidRPr="004316F8" w:rsidRDefault="0052687B" w:rsidP="00AF5B6D">
      <w:pPr>
        <w:ind w:left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15B5F8" w14:textId="77777777" w:rsidR="00AF5B6D" w:rsidRPr="004316F8" w:rsidRDefault="00AF5B6D" w:rsidP="00AF5B6D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b/>
          <w:lang w:eastAsia="hr-HR"/>
        </w:rPr>
        <w:t>Obrazac A3: IZJAVA O NEPOSTOJANJU I IZBJEGAVANJU DVOSTRUKOG FINANCIRANJA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- vlastoručno potpisana i ovjerena pečatom (kada je primjenjivo) – 1 primjerak u elektroničkom obliku u PDF formatu. </w:t>
      </w:r>
    </w:p>
    <w:p w14:paraId="4BF2C934" w14:textId="77777777" w:rsidR="00AF5B6D" w:rsidRDefault="00AF5B6D" w:rsidP="00AF5B6D">
      <w:pPr>
        <w:ind w:left="708"/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Obavezno za sve prijavitelje. Obrazac A3 je sastavni dio obaveznih priloga ovih Uputa za prijavitelje. </w:t>
      </w:r>
    </w:p>
    <w:p w14:paraId="7A3F0EED" w14:textId="77777777" w:rsidR="0052687B" w:rsidRPr="004316F8" w:rsidRDefault="0052687B" w:rsidP="00AF5B6D">
      <w:pPr>
        <w:ind w:left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1DAF20" w14:textId="77777777" w:rsidR="00AF5B6D" w:rsidRDefault="00AF5B6D" w:rsidP="00AF5B6D">
      <w:pPr>
        <w:jc w:val="both"/>
        <w:rPr>
          <w:rFonts w:ascii="Times New Roman" w:eastAsia="Times New Roman" w:hAnsi="Times New Roman" w:cs="Times New Roman"/>
          <w:szCs w:val="24"/>
          <w:lang w:eastAsia="hr-HR"/>
        </w:rPr>
      </w:pPr>
      <w:r w:rsidRPr="00BD61DE">
        <w:rPr>
          <w:rFonts w:ascii="Times New Roman" w:eastAsia="Times New Roman" w:hAnsi="Times New Roman" w:cs="Times New Roman"/>
          <w:szCs w:val="24"/>
          <w:lang w:eastAsia="hr-HR"/>
        </w:rPr>
        <w:t xml:space="preserve">Napomena: Prije sklapanja ugovora za 2025. godinu, Krapinsko-zagorska županija će uzeti u obzir ispunjava li prijavitelj uvjet da je uredno ispunio obvezu iz svih sklopljenih ugovora o financiranju iz proračuna Krapinsko-zagorske županije za 2023. godinu. Ukoliko ugovorne obveze za 2023. neće biti uredno ispunjene, Krapinsko-zagorska županija zadržava pravo da ne sklopi novi ugovor s prijaviteljem za 2025.  </w:t>
      </w:r>
    </w:p>
    <w:p w14:paraId="5723D8C5" w14:textId="77777777" w:rsidR="00AF5B6D" w:rsidRPr="00BD61DE" w:rsidRDefault="00AF5B6D" w:rsidP="00AF5B6D">
      <w:pPr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59D4334B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XII.</w:t>
      </w:r>
    </w:p>
    <w:p w14:paraId="3CC0A7D4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Način korištenja sredstva, izvještavanje te praćenje namjenskog korištenja sredstava</w:t>
      </w:r>
    </w:p>
    <w:p w14:paraId="45F332DA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</w:rPr>
      </w:pPr>
    </w:p>
    <w:p w14:paraId="1DF2AFF0" w14:textId="77777777" w:rsidR="00AF5B6D" w:rsidRDefault="00AF5B6D" w:rsidP="00AF5B6D">
      <w:pPr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Odobrena sredstava moraju se koristiti namjenski, uz poštovanje ugovorenih rokova izvršenja programa/projekta, te ugovorenih rokova dostave izvješća. </w:t>
      </w:r>
    </w:p>
    <w:p w14:paraId="602C8552" w14:textId="77777777" w:rsidR="0052687B" w:rsidRPr="004316F8" w:rsidRDefault="0052687B" w:rsidP="00AF5B6D">
      <w:pPr>
        <w:jc w:val="both"/>
        <w:rPr>
          <w:rFonts w:ascii="Times New Roman" w:hAnsi="Times New Roman" w:cs="Times New Roman"/>
        </w:rPr>
      </w:pPr>
    </w:p>
    <w:p w14:paraId="02543C65" w14:textId="77777777" w:rsidR="00AF5B6D" w:rsidRPr="004316F8" w:rsidRDefault="00AF5B6D" w:rsidP="00AF5B6D">
      <w:pPr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Odobreni iznos isplatit će se na način definiran ugovorom o dodjeli financijskih sredstva za provedbu programa/projekta čiji je predložak sastavni dio obaveznih priloga Uputa za prijavitelje (Obrazac B1).</w:t>
      </w:r>
    </w:p>
    <w:p w14:paraId="749D96A0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</w:rPr>
      </w:pPr>
    </w:p>
    <w:p w14:paraId="5CA87136" w14:textId="77777777" w:rsidR="00AF5B6D" w:rsidRDefault="00AF5B6D" w:rsidP="00AF5B6D">
      <w:pPr>
        <w:tabs>
          <w:tab w:val="left" w:pos="851"/>
        </w:tabs>
        <w:ind w:right="58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Korisnik mora u pisanom obliku 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putem elektroničke pošte </w:t>
      </w:r>
      <w:r w:rsidRPr="004316F8">
        <w:rPr>
          <w:rFonts w:ascii="Times New Roman" w:hAnsi="Times New Roman" w:cs="Times New Roman"/>
        </w:rPr>
        <w:t xml:space="preserve">obavijestiti Krapinsko-zagorsku županiju i o manjim i o većim izmjenama Ugovora o dodjeli financijskih sredstva </w:t>
      </w:r>
      <w:r w:rsidRPr="004316F8">
        <w:rPr>
          <w:rFonts w:ascii="Times New Roman" w:hAnsi="Times New Roman" w:cs="Times New Roman"/>
          <w:b/>
        </w:rPr>
        <w:t>najmanje 30 dana prije</w:t>
      </w:r>
      <w:r w:rsidRPr="004316F8">
        <w:rPr>
          <w:rFonts w:ascii="Times New Roman" w:hAnsi="Times New Roman" w:cs="Times New Roman"/>
        </w:rPr>
        <w:t xml:space="preserve"> nego što bi radnja zbog koje se predlaže izmjena ili dopuna trebala biti provedena. </w:t>
      </w:r>
    </w:p>
    <w:p w14:paraId="270371EF" w14:textId="77777777" w:rsidR="0052687B" w:rsidRPr="004316F8" w:rsidRDefault="0052687B" w:rsidP="00AF5B6D">
      <w:pPr>
        <w:tabs>
          <w:tab w:val="left" w:pos="851"/>
        </w:tabs>
        <w:ind w:right="58"/>
        <w:jc w:val="both"/>
        <w:rPr>
          <w:rFonts w:ascii="Times New Roman" w:hAnsi="Times New Roman" w:cs="Times New Roman"/>
        </w:rPr>
      </w:pPr>
    </w:p>
    <w:p w14:paraId="450C038D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Korisnik dostavlja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završno izvješće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 o provedbi programa/projekta koje se sastoji od opisnog i financijskog dijela i to </w:t>
      </w:r>
      <w:r w:rsidRPr="004316F8">
        <w:rPr>
          <w:rFonts w:ascii="Times New Roman" w:eastAsia="Times New Roman" w:hAnsi="Times New Roman" w:cs="Times New Roman"/>
          <w:b/>
          <w:lang w:eastAsia="hr-HR"/>
        </w:rPr>
        <w:t>u roku od 30 dana računajući od dana završetka provedbe projekta</w:t>
      </w:r>
      <w:r w:rsidRPr="004316F8">
        <w:rPr>
          <w:rFonts w:ascii="Times New Roman" w:eastAsia="Times New Roman" w:hAnsi="Times New Roman" w:cs="Times New Roman"/>
          <w:lang w:eastAsia="hr-HR"/>
        </w:rPr>
        <w:t>, prema ugovoru o dodjeli financijskih sredstva, a da to bude najkasnije do 15. prosinca 202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78F11761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541AD84D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</w:pPr>
      <w:r w:rsidRPr="004316F8">
        <w:rPr>
          <w:rFonts w:ascii="Times New Roman" w:eastAsia="Times New Roman" w:hAnsi="Times New Roman" w:cs="Times New Roman"/>
          <w:lang w:eastAsia="hr-HR"/>
        </w:rPr>
        <w:t xml:space="preserve">U slučaju da je projekt završio prije potpisivanja ugovora o dodjeli financijskih sredstva, tada korisnik dostavlja izvješće u roku od 30 dana od dana potpisivanja ugovora </w:t>
      </w: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>o dodjeli financijskih sredstva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4316F8"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>Također, iznimno za projekte koji će se realizirati tijekom mjeseca prosinca 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>5</w:t>
      </w:r>
      <w:r w:rsidRPr="004316F8"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>., odnosno do 31. prosinca 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>5</w:t>
      </w:r>
      <w:r w:rsidRPr="004316F8"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 xml:space="preserve">., korisnik se obvezuje završno izvješće dostaviti u roku od 30 dana </w:t>
      </w:r>
      <w:r w:rsidRPr="004316F8">
        <w:rPr>
          <w:rFonts w:ascii="Times New Roman" w:eastAsia="Times New Roman" w:hAnsi="Times New Roman" w:cs="Times New Roman"/>
          <w:lang w:eastAsia="hr-HR"/>
        </w:rPr>
        <w:t xml:space="preserve">od dana završetka provedbe projekta. </w:t>
      </w:r>
      <w:r w:rsidRPr="004316F8">
        <w:rPr>
          <w:rFonts w:ascii="Times New Roman" w:eastAsia="Times New Roman" w:hAnsi="Times New Roman" w:cs="Times New Roman"/>
          <w:color w:val="0D0D0D" w:themeColor="text1" w:themeTint="F2"/>
          <w:lang w:eastAsia="hr-HR"/>
        </w:rPr>
        <w:t xml:space="preserve"> </w:t>
      </w:r>
    </w:p>
    <w:p w14:paraId="24E8E9C0" w14:textId="77777777" w:rsidR="00AF5B6D" w:rsidRPr="004316F8" w:rsidRDefault="00AF5B6D" w:rsidP="00AF5B6D">
      <w:pPr>
        <w:contextualSpacing/>
        <w:rPr>
          <w:rFonts w:ascii="Times New Roman" w:hAnsi="Times New Roman" w:cs="Times New Roman"/>
        </w:rPr>
      </w:pPr>
    </w:p>
    <w:p w14:paraId="165C342F" w14:textId="77777777" w:rsidR="00AF5B6D" w:rsidRDefault="00AF5B6D" w:rsidP="00AF5B6D">
      <w:pPr>
        <w:jc w:val="both"/>
        <w:rPr>
          <w:rFonts w:ascii="Times New Roman" w:hAnsi="Times New Roman" w:cs="Times New Roman"/>
          <w:color w:val="171717"/>
        </w:rPr>
      </w:pPr>
      <w:r w:rsidRPr="004316F8">
        <w:rPr>
          <w:rFonts w:ascii="Times New Roman" w:eastAsia="Times New Roman" w:hAnsi="Times New Roman" w:cs="Times New Roman"/>
          <w:snapToGrid w:val="0"/>
        </w:rPr>
        <w:t xml:space="preserve">Krapinsko-zagorska županija će kontrolirati namjensko trošenje dodijeljenih sredstava, na temelju opisnog i financijskog izvješća koje je prijavitelj (nositelj programa/projekta i korisnik financiranja) dužan dostaviti, u skladu s odredbama Ugovora o dodjeli financijskih sredstava za provedbu programa/projekta (Obrazac B1). </w:t>
      </w:r>
      <w:r w:rsidRPr="004316F8">
        <w:rPr>
          <w:rFonts w:ascii="Times New Roman" w:hAnsi="Times New Roman" w:cs="Times New Roman"/>
          <w:color w:val="171717"/>
        </w:rPr>
        <w:t xml:space="preserve">Krapinsko-zagorska županija pridržava pravo obavljanja neposredne kontrole (kontrolu na licu mjesta) kroz terenski posjet prostorijama prijavitelja </w:t>
      </w:r>
      <w:r w:rsidRPr="004316F8">
        <w:rPr>
          <w:rFonts w:ascii="Times New Roman" w:eastAsia="Times New Roman" w:hAnsi="Times New Roman" w:cs="Times New Roman"/>
          <w:snapToGrid w:val="0"/>
        </w:rPr>
        <w:t xml:space="preserve">(nositelj programa/projekta i korisnik financiranja) sukladno </w:t>
      </w:r>
      <w:r w:rsidRPr="004316F8">
        <w:rPr>
          <w:rFonts w:ascii="Times New Roman" w:hAnsi="Times New Roman" w:cs="Times New Roman"/>
          <w:color w:val="171717"/>
        </w:rPr>
        <w:t xml:space="preserve">Uputi za provođenje naknadnih kontrola </w:t>
      </w:r>
      <w:r w:rsidRPr="004316F8">
        <w:rPr>
          <w:rFonts w:ascii="Times New Roman" w:hAnsi="Times New Roman" w:cs="Times New Roman"/>
          <w:color w:val="171717"/>
        </w:rPr>
        <w:lastRenderedPageBreak/>
        <w:t>namjenskog korištenja isplaćenih proračunskih sredstava („Službeni glasnik Krap</w:t>
      </w:r>
      <w:r>
        <w:rPr>
          <w:rFonts w:ascii="Times New Roman" w:hAnsi="Times New Roman" w:cs="Times New Roman"/>
          <w:color w:val="171717"/>
        </w:rPr>
        <w:t>insko-zagorske županije“, broj 11</w:t>
      </w:r>
      <w:r w:rsidRPr="004316F8">
        <w:rPr>
          <w:rFonts w:ascii="Times New Roman" w:hAnsi="Times New Roman" w:cs="Times New Roman"/>
          <w:color w:val="171717"/>
        </w:rPr>
        <w:t>/2</w:t>
      </w:r>
      <w:r>
        <w:rPr>
          <w:rFonts w:ascii="Times New Roman" w:hAnsi="Times New Roman" w:cs="Times New Roman"/>
          <w:color w:val="171717"/>
        </w:rPr>
        <w:t>4</w:t>
      </w:r>
      <w:r w:rsidRPr="004316F8">
        <w:rPr>
          <w:rFonts w:ascii="Times New Roman" w:hAnsi="Times New Roman" w:cs="Times New Roman"/>
          <w:color w:val="171717"/>
        </w:rPr>
        <w:t>.).</w:t>
      </w:r>
    </w:p>
    <w:p w14:paraId="153FD11D" w14:textId="77777777" w:rsidR="00AF5B6D" w:rsidRDefault="00AF5B6D" w:rsidP="00AF5B6D">
      <w:pPr>
        <w:jc w:val="both"/>
        <w:rPr>
          <w:rFonts w:ascii="Times New Roman" w:hAnsi="Times New Roman" w:cs="Times New Roman"/>
          <w:color w:val="171717"/>
        </w:rPr>
      </w:pPr>
    </w:p>
    <w:p w14:paraId="4A369AD1" w14:textId="77777777" w:rsidR="0052687B" w:rsidRDefault="0052687B" w:rsidP="00AF5B6D">
      <w:pPr>
        <w:jc w:val="both"/>
        <w:rPr>
          <w:rFonts w:ascii="Times New Roman" w:hAnsi="Times New Roman" w:cs="Times New Roman"/>
          <w:color w:val="171717"/>
        </w:rPr>
      </w:pPr>
    </w:p>
    <w:p w14:paraId="4C564C60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XIII.</w:t>
      </w:r>
    </w:p>
    <w:p w14:paraId="25BCEE25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>Pitanja vezana uz prijavu</w:t>
      </w:r>
    </w:p>
    <w:p w14:paraId="5C08D12A" w14:textId="77777777" w:rsidR="00AF5B6D" w:rsidRPr="004316F8" w:rsidRDefault="00AF5B6D" w:rsidP="00AF5B6D">
      <w:pPr>
        <w:contextualSpacing/>
        <w:jc w:val="center"/>
        <w:rPr>
          <w:rFonts w:ascii="Times New Roman" w:hAnsi="Times New Roman" w:cs="Times New Roman"/>
        </w:rPr>
      </w:pPr>
    </w:p>
    <w:p w14:paraId="594D1C49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C02A4C">
        <w:rPr>
          <w:rFonts w:ascii="Times New Roman" w:eastAsia="Times New Roman" w:hAnsi="Times New Roman" w:cs="Times New Roman"/>
          <w:color w:val="000000"/>
          <w:lang w:eastAsia="hr-HR"/>
        </w:rPr>
        <w:t xml:space="preserve">Sva pitanja vezana uz prijavu programa/projekta koja se odnose na uvjete ili priložene obrasce ovog Javnog </w:t>
      </w:r>
      <w:r w:rsidRPr="00135CE1">
        <w:rPr>
          <w:rFonts w:ascii="Times New Roman" w:eastAsia="Times New Roman" w:hAnsi="Times New Roman" w:cs="Times New Roman"/>
          <w:color w:val="000000"/>
          <w:lang w:eastAsia="hr-HR"/>
        </w:rPr>
        <w:t xml:space="preserve">poziva mogu se postaviti putem elektroničke pošte na e-mail adresu: </w:t>
      </w:r>
      <w:hyperlink r:id="rId16" w:history="1">
        <w:r w:rsidRPr="00135CE1">
          <w:rPr>
            <w:rStyle w:val="Hiperveza"/>
            <w:rFonts w:ascii="Times New Roman" w:eastAsia="Times New Roman" w:hAnsi="Times New Roman" w:cs="Times New Roman"/>
            <w:lang w:eastAsia="hr-HR"/>
          </w:rPr>
          <w:t>kultura@kzz.hr</w:t>
        </w:r>
      </w:hyperlink>
      <w:r w:rsidRPr="00135CE1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Pr="00135CE1">
        <w:rPr>
          <w:rFonts w:ascii="Times New Roman" w:eastAsia="Times New Roman" w:hAnsi="Times New Roman" w:cs="Times New Roman"/>
          <w:lang w:eastAsia="hr-HR"/>
        </w:rPr>
        <w:t xml:space="preserve">najkasnije do 8. studenoga </w:t>
      </w:r>
      <w:r w:rsidRPr="00135CE1">
        <w:rPr>
          <w:rFonts w:ascii="Times New Roman" w:eastAsia="Times New Roman" w:hAnsi="Times New Roman" w:cs="Times New Roman"/>
          <w:color w:val="000000"/>
          <w:lang w:eastAsia="hr-HR"/>
        </w:rPr>
        <w:t>2024. godine.</w:t>
      </w:r>
    </w:p>
    <w:p w14:paraId="7E430929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6CC378A1" w14:textId="77777777" w:rsidR="00AF5B6D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C02A4C">
        <w:rPr>
          <w:rFonts w:ascii="Times New Roman" w:eastAsia="Times New Roman" w:hAnsi="Times New Roman" w:cs="Times New Roman"/>
          <w:color w:val="000000"/>
          <w:lang w:eastAsia="hr-HR"/>
        </w:rPr>
        <w:t xml:space="preserve">U cilju jednakog tretmana svih prijavitelja, pitanja i odgovori bit će objavljeni na mrežnim stranicama Krapinsko-zagorske županije </w:t>
      </w:r>
      <w:r w:rsidRPr="00135CE1">
        <w:rPr>
          <w:rFonts w:ascii="Times New Roman" w:eastAsia="Times New Roman" w:hAnsi="Times New Roman" w:cs="Times New Roman"/>
          <w:color w:val="000000"/>
          <w:lang w:eastAsia="hr-HR"/>
        </w:rPr>
        <w:t>najkasnije do 13. studenoga 2024. godine.</w:t>
      </w:r>
    </w:p>
    <w:p w14:paraId="2BDE1839" w14:textId="77777777" w:rsidR="0052687B" w:rsidRPr="004316F8" w:rsidRDefault="0052687B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1" w:name="_GoBack"/>
      <w:bookmarkEnd w:id="1"/>
    </w:p>
    <w:p w14:paraId="21F7B9BE" w14:textId="77777777" w:rsidR="00AF5B6D" w:rsidRPr="004316F8" w:rsidRDefault="00AF5B6D" w:rsidP="00AF5B6D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316F8">
        <w:rPr>
          <w:rFonts w:ascii="Times New Roman" w:eastAsia="Times New Roman" w:hAnsi="Times New Roman" w:cs="Times New Roman"/>
          <w:color w:val="000000"/>
          <w:lang w:eastAsia="hr-HR"/>
        </w:rPr>
        <w:t>Samo odgovori dobiveni službenim, pisanim putem i objavljeni na mrežnim stranicama Krapinsko-zagorske županije smatraju se službenim.</w:t>
      </w:r>
    </w:p>
    <w:p w14:paraId="379D6E3D" w14:textId="77777777" w:rsidR="00AF5B6D" w:rsidRPr="004316F8" w:rsidRDefault="00AF5B6D" w:rsidP="00AF5B6D">
      <w:pPr>
        <w:contextualSpacing/>
        <w:rPr>
          <w:rFonts w:ascii="Times New Roman" w:hAnsi="Times New Roman" w:cs="Times New Roman"/>
        </w:rPr>
      </w:pPr>
    </w:p>
    <w:p w14:paraId="2D9AE730" w14:textId="77777777" w:rsidR="00AF5B6D" w:rsidRPr="004316F8" w:rsidRDefault="00AF5B6D" w:rsidP="00AF5B6D">
      <w:pPr>
        <w:contextualSpacing/>
        <w:rPr>
          <w:rFonts w:ascii="Times New Roman" w:hAnsi="Times New Roman" w:cs="Times New Roman"/>
        </w:rPr>
      </w:pPr>
    </w:p>
    <w:p w14:paraId="2AA3EBCA" w14:textId="77777777" w:rsidR="00AF5B6D" w:rsidRPr="004316F8" w:rsidRDefault="00AF5B6D" w:rsidP="00AF5B6D">
      <w:pPr>
        <w:spacing w:line="276" w:lineRule="auto"/>
        <w:ind w:left="2832" w:firstLine="708"/>
        <w:contextualSpacing/>
        <w:jc w:val="center"/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     ŽUPAN </w:t>
      </w:r>
    </w:p>
    <w:p w14:paraId="6D996591" w14:textId="77777777" w:rsidR="00AF5B6D" w:rsidRPr="004316F8" w:rsidRDefault="00AF5B6D" w:rsidP="00AF5B6D">
      <w:pPr>
        <w:spacing w:line="276" w:lineRule="auto"/>
        <w:ind w:left="2832" w:firstLine="708"/>
        <w:contextualSpacing/>
        <w:jc w:val="center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       Željko Kolar </w:t>
      </w:r>
    </w:p>
    <w:p w14:paraId="30DA6CEE" w14:textId="77777777" w:rsidR="00AF5B6D" w:rsidRDefault="00AF5B6D" w:rsidP="00AF5B6D">
      <w:pPr>
        <w:rPr>
          <w:rFonts w:ascii="Times New Roman" w:hAnsi="Times New Roman" w:cs="Times New Roman"/>
          <w:b/>
        </w:rPr>
      </w:pPr>
    </w:p>
    <w:p w14:paraId="4691A6AD" w14:textId="77777777" w:rsidR="00AF5B6D" w:rsidRDefault="00AF5B6D" w:rsidP="00AF5B6D">
      <w:pPr>
        <w:rPr>
          <w:rFonts w:ascii="Times New Roman" w:hAnsi="Times New Roman" w:cs="Times New Roman"/>
          <w:b/>
        </w:rPr>
      </w:pPr>
    </w:p>
    <w:p w14:paraId="5CB407DF" w14:textId="77777777" w:rsidR="00AF5B6D" w:rsidRPr="004316F8" w:rsidRDefault="00AF5B6D" w:rsidP="00AF5B6D">
      <w:pPr>
        <w:rPr>
          <w:rFonts w:ascii="Times New Roman" w:hAnsi="Times New Roman" w:cs="Times New Roman"/>
          <w:b/>
        </w:rPr>
      </w:pPr>
    </w:p>
    <w:p w14:paraId="019EEBBA" w14:textId="77777777" w:rsidR="00AF5B6D" w:rsidRPr="004316F8" w:rsidRDefault="00AF5B6D" w:rsidP="00AF5B6D">
      <w:pPr>
        <w:rPr>
          <w:rFonts w:ascii="Times New Roman" w:hAnsi="Times New Roman" w:cs="Times New Roman"/>
          <w:b/>
        </w:rPr>
      </w:pPr>
      <w:r w:rsidRPr="004316F8">
        <w:rPr>
          <w:rFonts w:ascii="Times New Roman" w:hAnsi="Times New Roman" w:cs="Times New Roman"/>
          <w:b/>
        </w:rPr>
        <w:t xml:space="preserve">DOSTAVITI: </w:t>
      </w:r>
    </w:p>
    <w:p w14:paraId="48C5FFC2" w14:textId="77777777" w:rsidR="00AF5B6D" w:rsidRDefault="00AF5B6D" w:rsidP="00AF5B6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obrazovanje, kulturu, šport i tehničku kulturu,</w:t>
      </w:r>
    </w:p>
    <w:p w14:paraId="6EF1905D" w14:textId="77777777" w:rsidR="00AF5B6D" w:rsidRPr="0066271B" w:rsidRDefault="00AF5B6D" w:rsidP="00AF5B6D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>Upravni odjel za financije i proračun,</w:t>
      </w:r>
    </w:p>
    <w:p w14:paraId="443C31C0" w14:textId="77777777" w:rsidR="00AF5B6D" w:rsidRPr="004316F8" w:rsidRDefault="00AF5B6D" w:rsidP="00AF5B6D">
      <w:pPr>
        <w:pStyle w:val="Odlomakpopisa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4316F8">
        <w:rPr>
          <w:rFonts w:ascii="Times New Roman" w:hAnsi="Times New Roman" w:cs="Times New Roman"/>
        </w:rPr>
        <w:t xml:space="preserve">Pismohrana.  </w:t>
      </w:r>
    </w:p>
    <w:p w14:paraId="53408CE5" w14:textId="24657675" w:rsidR="008A562A" w:rsidRPr="00B06427" w:rsidRDefault="008A562A" w:rsidP="00AF5B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562A" w:rsidRPr="00B06427" w:rsidSect="00DE337C">
      <w:headerReference w:type="default" r:id="rId17"/>
      <w:footerReference w:type="default" r:id="rId1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EB67" w14:textId="77777777" w:rsidR="00F72C41" w:rsidRDefault="00F72C41" w:rsidP="00B06427">
      <w:r>
        <w:separator/>
      </w:r>
    </w:p>
  </w:endnote>
  <w:endnote w:type="continuationSeparator" w:id="0">
    <w:p w14:paraId="3CBABBA4" w14:textId="77777777" w:rsidR="00F72C41" w:rsidRDefault="00F72C41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250813"/>
      <w:docPartObj>
        <w:docPartGallery w:val="Page Numbers (Bottom of Page)"/>
        <w:docPartUnique/>
      </w:docPartObj>
    </w:sdtPr>
    <w:sdtEndPr/>
    <w:sdtContent>
      <w:p w14:paraId="170C6C56" w14:textId="1940027E" w:rsidR="00AF5B6D" w:rsidRDefault="00AF5B6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87B">
          <w:t>11</w:t>
        </w:r>
        <w:r>
          <w:fldChar w:fldCharType="end"/>
        </w:r>
      </w:p>
    </w:sdtContent>
  </w:sdt>
  <w:p w14:paraId="6F67B4B6" w14:textId="26E41528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70684" w14:textId="77777777" w:rsidR="00F72C41" w:rsidRDefault="00F72C41" w:rsidP="00B06427">
      <w:r>
        <w:separator/>
      </w:r>
    </w:p>
  </w:footnote>
  <w:footnote w:type="continuationSeparator" w:id="0">
    <w:p w14:paraId="7DCB78E6" w14:textId="77777777" w:rsidR="00F72C41" w:rsidRDefault="00F72C41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C8"/>
    <w:multiLevelType w:val="hybridMultilevel"/>
    <w:tmpl w:val="EAFC7D9C"/>
    <w:lvl w:ilvl="0" w:tplc="57607F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403"/>
    <w:multiLevelType w:val="hybridMultilevel"/>
    <w:tmpl w:val="1B20F724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35034C"/>
    <w:multiLevelType w:val="hybridMultilevel"/>
    <w:tmpl w:val="2D7EAE86"/>
    <w:lvl w:ilvl="0" w:tplc="E15E5A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2936"/>
    <w:multiLevelType w:val="hybridMultilevel"/>
    <w:tmpl w:val="3F1C7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C9A67EA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F0D40"/>
    <w:multiLevelType w:val="hybridMultilevel"/>
    <w:tmpl w:val="B91AD4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D0AF5"/>
    <w:multiLevelType w:val="hybridMultilevel"/>
    <w:tmpl w:val="1B1C610C"/>
    <w:lvl w:ilvl="0" w:tplc="566283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E7530A"/>
    <w:multiLevelType w:val="hybridMultilevel"/>
    <w:tmpl w:val="EB104756"/>
    <w:lvl w:ilvl="0" w:tplc="566283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992507"/>
    <w:multiLevelType w:val="hybridMultilevel"/>
    <w:tmpl w:val="BF80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F5E34"/>
    <w:multiLevelType w:val="hybridMultilevel"/>
    <w:tmpl w:val="510CD1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F31A2"/>
    <w:multiLevelType w:val="hybridMultilevel"/>
    <w:tmpl w:val="A8844694"/>
    <w:lvl w:ilvl="0" w:tplc="57607F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554"/>
    <w:multiLevelType w:val="hybridMultilevel"/>
    <w:tmpl w:val="347CE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42D3D"/>
    <w:multiLevelType w:val="multilevel"/>
    <w:tmpl w:val="A020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E5E1D3B"/>
    <w:multiLevelType w:val="hybridMultilevel"/>
    <w:tmpl w:val="DD0A60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2A"/>
    <w:rsid w:val="000B4403"/>
    <w:rsid w:val="000E78FB"/>
    <w:rsid w:val="0015659A"/>
    <w:rsid w:val="003D4AC4"/>
    <w:rsid w:val="004853FD"/>
    <w:rsid w:val="004F13D0"/>
    <w:rsid w:val="004F34B4"/>
    <w:rsid w:val="0052687B"/>
    <w:rsid w:val="0065582C"/>
    <w:rsid w:val="00693AB1"/>
    <w:rsid w:val="00792FE8"/>
    <w:rsid w:val="008A562A"/>
    <w:rsid w:val="008C5FE5"/>
    <w:rsid w:val="00A836D0"/>
    <w:rsid w:val="00AC35DA"/>
    <w:rsid w:val="00AF5B6D"/>
    <w:rsid w:val="00B06427"/>
    <w:rsid w:val="00B92D0F"/>
    <w:rsid w:val="00C9578C"/>
    <w:rsid w:val="00D707B3"/>
    <w:rsid w:val="00DE337C"/>
    <w:rsid w:val="00EF0CB6"/>
    <w:rsid w:val="00F706F7"/>
    <w:rsid w:val="00F72C41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AF5B6D"/>
    <w:pPr>
      <w:spacing w:after="160" w:line="259" w:lineRule="auto"/>
      <w:ind w:left="720"/>
      <w:contextualSpacing/>
    </w:pPr>
    <w:rPr>
      <w:noProof w:val="0"/>
    </w:rPr>
  </w:style>
  <w:style w:type="paragraph" w:customStyle="1" w:styleId="t-9-8">
    <w:name w:val="t-9-8"/>
    <w:basedOn w:val="Normal"/>
    <w:rsid w:val="00AF5B6D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prijava.kzz.h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tura@kzz.h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ultura@kzz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rijava.kzz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zz.hr/?post_type=natjecaj&amp;p=162356&amp;preview=true" TargetMode="External"/><Relationship Id="rId10" Type="http://schemas.openxmlformats.org/officeDocument/2006/relationships/hyperlink" Target="https://eprijava.kzz.h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zz.hr/?post_type=natjecaj&amp;p=162356&amp;preview=true" TargetMode="External"/><Relationship Id="rId14" Type="http://schemas.openxmlformats.org/officeDocument/2006/relationships/hyperlink" Target="https://kzz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59E3BE-2A7D-4E9C-B166-FCEC2F0AEDC5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Barbara Dolenc</cp:lastModifiedBy>
  <cp:revision>6</cp:revision>
  <cp:lastPrinted>2014-11-26T14:09:00Z</cp:lastPrinted>
  <dcterms:created xsi:type="dcterms:W3CDTF">2024-03-21T10:51:00Z</dcterms:created>
  <dcterms:modified xsi:type="dcterms:W3CDTF">2024-10-24T09:49:00Z</dcterms:modified>
</cp:coreProperties>
</file>