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+*xfs*pvs*lsu*cvA*xBj*qkc*oEa*dks*ctk*CcE*pBk*-</w:t>
            </w:r>
            <w:r>
              <w:rPr>
                <w:rFonts w:ascii="PDF417x" w:hAnsi="PDF417x"/>
                <w:sz w:val="24"/>
                <w:szCs w:val="24"/>
              </w:rPr>
              <w:br/>
              <w:t>+*yqw*ziF*zCr*cjc*yni*krn*ziv*Avx*Fwk*jus*zew*-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+*eDs*lyd*lyd*lyd*lyd*jqc*Dso*gkb*khj*xbo*zfE*-</w:t>
            </w:r>
            <w:r>
              <w:rPr>
                <w:rFonts w:ascii="PDF417x" w:hAnsi="PDF417x"/>
                <w:sz w:val="24"/>
                <w:szCs w:val="24"/>
              </w:rPr>
              <w:br/>
              <w:t>+*ftw*lvE*CvA*gzj*mvk*Ari*ncE*ECC*rhA*cgg*onA*-</w:t>
            </w:r>
            <w:r>
              <w:rPr>
                <w:rFonts w:ascii="PDF417x" w:hAnsi="PDF417x"/>
                <w:sz w:val="24"/>
                <w:szCs w:val="24"/>
              </w:rPr>
              <w:br/>
              <w:t>+*ftA*lbB*ugc*xgg*aFz*cjE*wnr*mDv*oDl*miB*uws*-</w:t>
            </w:r>
            <w:r>
              <w:rPr>
                <w:rFonts w:ascii="PDF417x" w:hAnsi="PDF417x"/>
                <w:sz w:val="24"/>
                <w:szCs w:val="24"/>
              </w:rPr>
              <w:br/>
              <w:t>+*xjq*ndw*jqC*zct*Alj*vwn*vyl*yCx*yvu*bvC*uzq*-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E063B67" w14:textId="77777777" w:rsidR="006B62BC" w:rsidRDefault="000E78FB" w:rsidP="006B62BC">
      <w:pPr>
        <w:jc w:val="both"/>
        <w:rPr>
          <w:rFonts w:ascii="Times New Roman" w:hAnsi="Times New Roman"/>
          <w:b/>
          <w:sz w:val="24"/>
        </w:rPr>
      </w:pPr>
      <w:r w:rsidRPr="00B06427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</w:t>
      </w:r>
      <w:r w:rsidR="006B62BC">
        <w:rPr>
          <w:rFonts w:ascii="Times New Roman" w:hAnsi="Times New Roman"/>
          <w:b/>
          <w:sz w:val="24"/>
        </w:rPr>
        <w:t xml:space="preserve">UPRAVNI ODJEL ZA OPĆU UPRAVU, </w:t>
      </w:r>
    </w:p>
    <w:p w14:paraId="3021BB2E" w14:textId="77777777" w:rsidR="006B62BC" w:rsidRDefault="006B62BC" w:rsidP="006B62B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IMOVINSKO-PRAVNE I ZAJEDNIČKE POSLOVE</w:t>
      </w:r>
    </w:p>
    <w:p w14:paraId="1916A89B" w14:textId="77777777" w:rsidR="006B62BC" w:rsidRPr="00A57E34" w:rsidRDefault="006B62BC" w:rsidP="006B62BC">
      <w:pPr>
        <w:jc w:val="both"/>
        <w:rPr>
          <w:rFonts w:ascii="Times New Roman" w:hAnsi="Times New Roman"/>
          <w:b/>
          <w:sz w:val="24"/>
        </w:rPr>
      </w:pPr>
    </w:p>
    <w:p w14:paraId="154F146F" w14:textId="77777777" w:rsidR="006B62BC" w:rsidRDefault="006B62BC" w:rsidP="006B62B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240-02/24-01/03</w:t>
      </w:r>
    </w:p>
    <w:p w14:paraId="15CF9CCD" w14:textId="77777777" w:rsidR="006B62BC" w:rsidRDefault="006B62BC" w:rsidP="006B62B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2140-05-03/1-24-1</w:t>
      </w:r>
    </w:p>
    <w:p w14:paraId="58BF19F8" w14:textId="77777777" w:rsidR="006B62BC" w:rsidRDefault="006B62BC" w:rsidP="006B62B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Krapina, 31. listopada 2024. </w:t>
      </w:r>
    </w:p>
    <w:p w14:paraId="36543375" w14:textId="77777777" w:rsidR="006B62BC" w:rsidRDefault="006B62BC" w:rsidP="006B62BC">
      <w:pPr>
        <w:jc w:val="both"/>
        <w:rPr>
          <w:rFonts w:ascii="Times New Roman" w:hAnsi="Times New Roman"/>
          <w:sz w:val="24"/>
        </w:rPr>
      </w:pPr>
    </w:p>
    <w:p w14:paraId="5746ECB7" w14:textId="77777777" w:rsidR="006B62BC" w:rsidRDefault="006B62BC" w:rsidP="006B62BC">
      <w:pPr>
        <w:jc w:val="both"/>
        <w:rPr>
          <w:rFonts w:ascii="Times New Roman" w:hAnsi="Times New Roman"/>
          <w:sz w:val="24"/>
        </w:rPr>
      </w:pPr>
    </w:p>
    <w:p w14:paraId="56F400D2" w14:textId="77777777" w:rsidR="006B62BC" w:rsidRPr="00B42162" w:rsidRDefault="006B62BC" w:rsidP="006B62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216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17. Statuta Krapinsko-zagorske županije („Službeni glasnik Krapinsko-zagorske županije“, broj 13/01, 5/06, 14/09, 11/13., 13/18., 5/20., 10/21. i 15/21. – pročišćeni tekst) i Kodeksa savjetovanja sa zainteresiranom javnošću u postupcima donošenja općih akata Krapinsko-zagorske županije („Službeni glasnik Krapinsko-zagorske županije“, broj 24/14.) upućuje se </w:t>
      </w:r>
    </w:p>
    <w:p w14:paraId="69D0580C" w14:textId="77777777" w:rsidR="006B62BC" w:rsidRDefault="006B62BC" w:rsidP="006B62BC">
      <w:pPr>
        <w:jc w:val="center"/>
        <w:rPr>
          <w:rFonts w:ascii="Times New Roman" w:hAnsi="Times New Roman"/>
          <w:b/>
          <w:sz w:val="24"/>
        </w:rPr>
      </w:pPr>
    </w:p>
    <w:p w14:paraId="78CEA371" w14:textId="77777777" w:rsidR="006B62BC" w:rsidRDefault="006B62BC" w:rsidP="006B62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JAVNI POZIV</w:t>
      </w:r>
    </w:p>
    <w:p w14:paraId="2A611326" w14:textId="77777777" w:rsidR="006B62BC" w:rsidRDefault="006B62BC" w:rsidP="006B62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 savjetovanje sa zainteresiranom javnošću</w:t>
      </w:r>
    </w:p>
    <w:p w14:paraId="69285E43" w14:textId="77777777" w:rsidR="006B62BC" w:rsidRDefault="006B62BC" w:rsidP="006B62BC">
      <w:pPr>
        <w:pStyle w:val="Bezproreda"/>
      </w:pPr>
      <w:r>
        <w:t>u postupku donošenja Programa javnih potreba za obavljanje djelatnosti Hrvatske gorske službe spašavanja Stanice Zlatar Bistrica za 2025. godinu</w:t>
      </w:r>
    </w:p>
    <w:p w14:paraId="4CB518CA" w14:textId="77777777" w:rsidR="006B62BC" w:rsidRDefault="006B62BC" w:rsidP="006B62BC">
      <w:pPr>
        <w:pStyle w:val="Bezproreda"/>
        <w:rPr>
          <w:rFonts w:cs="Times New Roman"/>
          <w:szCs w:val="24"/>
        </w:rPr>
      </w:pPr>
    </w:p>
    <w:p w14:paraId="5A84DF2A" w14:textId="77777777" w:rsidR="006B62BC" w:rsidRPr="003C47DD" w:rsidRDefault="006B62BC" w:rsidP="006B62BC">
      <w:pPr>
        <w:pStyle w:val="Bezproreda"/>
        <w:rPr>
          <w:rFonts w:cs="Times New Roman"/>
          <w:szCs w:val="24"/>
        </w:rPr>
      </w:pPr>
    </w:p>
    <w:p w14:paraId="367229AC" w14:textId="77777777" w:rsidR="006B62BC" w:rsidRDefault="006B62BC" w:rsidP="006B62BC">
      <w:pPr>
        <w:tabs>
          <w:tab w:val="left" w:pos="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Člankom 4. stavkom 2. Zakona o Hrvatskoj gorskoj službi spašavanja („Narodne novine“ broj, 79/06. i 110/15</w:t>
      </w:r>
      <w:r w:rsidRPr="00B42162">
        <w:rPr>
          <w:rFonts w:ascii="Times New Roman" w:eastAsia="Times New Roman" w:hAnsi="Times New Roman" w:cs="Times New Roman"/>
          <w:sz w:val="24"/>
          <w:szCs w:val="24"/>
          <w:lang w:eastAsia="hr-HR"/>
        </w:rPr>
        <w:t>.) propisano je 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 područjima jedinica lokalne i područne (regionalne) samouprave osnivaju stanice Hrvatske gorske službe spašavanja na temelju zajednički utvrđenog interesa između</w:t>
      </w:r>
      <w:r w:rsidRPr="00B421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jedinice lokalne i područne (regionalne) samouprave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je 2013. godine zaključen Sporazum o zajedničkom interesu za djelovanje Hrvatske gorske službe spašavanja Stanice Krapina (u međuvremenu promijenjen je naziv u Stanica Zlatar Bistrica) . Ujedno je člankom 18. stavkom 3. Zakona propisano da jedinice lokalne i područne (regionalne) samouprave donose program javnih potreba za obavljanje djelatnosti stanica Hrvatske gorske službe spašavanja na svom području. </w:t>
      </w:r>
    </w:p>
    <w:p w14:paraId="54B57609" w14:textId="77777777" w:rsidR="006B62BC" w:rsidRPr="00B42162" w:rsidRDefault="006B62BC" w:rsidP="006B62BC">
      <w:pPr>
        <w:tabs>
          <w:tab w:val="left" w:pos="84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Pr="00B42162">
        <w:rPr>
          <w:rFonts w:ascii="Times New Roman" w:eastAsia="Times New Roman" w:hAnsi="Times New Roman" w:cs="Times New Roman"/>
          <w:sz w:val="24"/>
          <w:szCs w:val="24"/>
          <w:lang w:eastAsia="hr-HR"/>
        </w:rPr>
        <w:t>ukladno odredbama Kodeksa savjetovanja sa zainteresiranom javnošću u postupcima donošenja općih akata Krapinsko-zagorske županije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B421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glasnik Krapinsko-zagorske županije“, broj 24/14.), poziva se zainteresirana javnost da svojim prijedlozima i sugestijama pridonese </w:t>
      </w:r>
      <w:r w:rsidRPr="00B42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kvaliteti akta koji se donosi. </w:t>
      </w:r>
    </w:p>
    <w:p w14:paraId="507E2D35" w14:textId="77777777" w:rsidR="006B62BC" w:rsidRPr="00B42162" w:rsidRDefault="006B62BC" w:rsidP="006B62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42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Svoje prijedloge možete u pisanom obliku poslati na adresu: Krapinsko-zagorska županija, Upravni odjel za opće i zajedničke poslove, Magistratska 1, Krapina ili na e-mail adresu: </w:t>
      </w:r>
      <w:hyperlink r:id="rId8" w:history="1">
        <w:r w:rsidRPr="00B42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hr-HR"/>
          </w:rPr>
          <w:t>marija.bedenikovic@kzz.hr</w:t>
        </w:r>
      </w:hyperlink>
      <w:r w:rsidRPr="00B4216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Pr="00B42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zaključno s danom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20. studenog 2024</w:t>
      </w:r>
      <w:r w:rsidRPr="00B42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 godine.</w:t>
      </w:r>
    </w:p>
    <w:p w14:paraId="13992059" w14:textId="77777777" w:rsidR="006B62BC" w:rsidRPr="00B42162" w:rsidRDefault="006B62BC" w:rsidP="006B62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Svi </w:t>
      </w:r>
      <w:r w:rsidRPr="00B42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roku pristigli prijedlozi razmotrit će se i, oni prihvaćeni, ukompon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irati u konačni prijedlog Programa javnih potreba za obavljanje djelatnosti Hrvatske gorske službe spašavanja Stanice Zlatar Bistrica</w:t>
      </w:r>
      <w:r w:rsidRPr="00B42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za 2025</w:t>
      </w:r>
      <w:r w:rsidRPr="00B42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 godinu koji će se uputiti Županijskoj skupštini na donošenje.</w:t>
      </w:r>
    </w:p>
    <w:p w14:paraId="747AC4DB" w14:textId="77777777" w:rsidR="006B62BC" w:rsidRDefault="006B62BC" w:rsidP="006B62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DEED30" w14:textId="77777777" w:rsidR="006B62BC" w:rsidRDefault="006B62BC" w:rsidP="006B62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3E0602" w14:textId="77777777" w:rsidR="006B62BC" w:rsidRPr="00E50A73" w:rsidRDefault="006B62BC" w:rsidP="006B62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PROČELNICA</w:t>
      </w:r>
    </w:p>
    <w:p w14:paraId="41793DB6" w14:textId="77777777" w:rsidR="006B62BC" w:rsidRPr="004042AB" w:rsidRDefault="006B62BC" w:rsidP="006B62B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</w:t>
      </w:r>
      <w:r w:rsidRPr="004042AB">
        <w:rPr>
          <w:rFonts w:ascii="Times New Roman" w:hAnsi="Times New Roman"/>
          <w:bCs/>
          <w:sz w:val="24"/>
        </w:rPr>
        <w:t>Silvija Profeta Fabijančić</w:t>
      </w:r>
    </w:p>
    <w:sectPr w:rsidR="006B62BC" w:rsidRPr="004042AB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AC6AF" w14:textId="77777777" w:rsidR="00505CC0" w:rsidRDefault="00505CC0" w:rsidP="00B06427">
      <w:r>
        <w:separator/>
      </w:r>
    </w:p>
  </w:endnote>
  <w:endnote w:type="continuationSeparator" w:id="0">
    <w:p w14:paraId="64F8874B" w14:textId="77777777" w:rsidR="00505CC0" w:rsidRDefault="00505CC0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ECA75" w14:textId="77777777" w:rsidR="00505CC0" w:rsidRDefault="00505CC0" w:rsidP="00B06427">
      <w:r>
        <w:separator/>
      </w:r>
    </w:p>
  </w:footnote>
  <w:footnote w:type="continuationSeparator" w:id="0">
    <w:p w14:paraId="53D94F73" w14:textId="77777777" w:rsidR="00505CC0" w:rsidRDefault="00505CC0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51607"/>
    <w:rsid w:val="000B4403"/>
    <w:rsid w:val="000E78FB"/>
    <w:rsid w:val="0015659A"/>
    <w:rsid w:val="003D4AC4"/>
    <w:rsid w:val="004853FD"/>
    <w:rsid w:val="004F13D0"/>
    <w:rsid w:val="004F34B4"/>
    <w:rsid w:val="00505CC0"/>
    <w:rsid w:val="00603C3D"/>
    <w:rsid w:val="0065582C"/>
    <w:rsid w:val="00693AB1"/>
    <w:rsid w:val="006B62BC"/>
    <w:rsid w:val="00792FE8"/>
    <w:rsid w:val="008358A2"/>
    <w:rsid w:val="008A562A"/>
    <w:rsid w:val="008C5FE5"/>
    <w:rsid w:val="00901601"/>
    <w:rsid w:val="00A836D0"/>
    <w:rsid w:val="00AC35DA"/>
    <w:rsid w:val="00B06427"/>
    <w:rsid w:val="00B92D0F"/>
    <w:rsid w:val="00C9578C"/>
    <w:rsid w:val="00D707B3"/>
    <w:rsid w:val="00D81F4A"/>
    <w:rsid w:val="00DE337C"/>
    <w:rsid w:val="00EC1AD2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Bezproreda">
    <w:name w:val="No Spacing"/>
    <w:autoRedefine/>
    <w:uiPriority w:val="1"/>
    <w:qFormat/>
    <w:rsid w:val="006B62BC"/>
    <w:pPr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edenikovic@kz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Marija Bedeniković</cp:lastModifiedBy>
  <cp:revision>2</cp:revision>
  <cp:lastPrinted>2014-11-26T14:09:00Z</cp:lastPrinted>
  <dcterms:created xsi:type="dcterms:W3CDTF">2024-10-31T08:08:00Z</dcterms:created>
  <dcterms:modified xsi:type="dcterms:W3CDTF">2024-10-31T08:08:00Z</dcterms:modified>
</cp:coreProperties>
</file>