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C2F7C" w14:textId="0F6FD272" w:rsidR="00277274" w:rsidRDefault="00277274" w:rsidP="00277274">
      <w:pPr>
        <w:rPr>
          <w:lang w:eastAsia="hr-HR"/>
        </w:rPr>
      </w:pPr>
      <w:bookmarkStart w:id="0" w:name="_Hlk170903257"/>
      <w:r>
        <w:t>KLASA: 024 07/24-01/29</w:t>
      </w:r>
      <w:r>
        <w:br/>
      </w:r>
      <w:r>
        <w:rPr>
          <w:lang w:eastAsia="hr-HR"/>
        </w:rPr>
        <w:t xml:space="preserve">URBROJ: </w:t>
      </w:r>
      <w:r w:rsidRPr="00057C70">
        <w:rPr>
          <w:lang w:eastAsia="hr-HR"/>
        </w:rPr>
        <w:t>2140-01-24-</w:t>
      </w:r>
      <w:r w:rsidR="00E867DA">
        <w:rPr>
          <w:lang w:eastAsia="hr-HR"/>
        </w:rPr>
        <w:t>4</w:t>
      </w:r>
    </w:p>
    <w:p w14:paraId="51E6DC31" w14:textId="77777777" w:rsidR="00840D2E" w:rsidRPr="00057C70" w:rsidRDefault="00840D2E" w:rsidP="00277274"/>
    <w:p w14:paraId="5CD66AE2" w14:textId="1CDBAB7E" w:rsidR="00277274" w:rsidRDefault="00277274" w:rsidP="00277274">
      <w:pPr>
        <w:spacing w:after="0" w:line="276" w:lineRule="auto"/>
        <w:jc w:val="center"/>
        <w:rPr>
          <w:rFonts w:eastAsia="Times New Roman" w:cs="Times New Roman"/>
          <w:b/>
          <w:szCs w:val="24"/>
          <w:lang w:eastAsia="hr-HR"/>
        </w:rPr>
      </w:pPr>
      <w:r>
        <w:rPr>
          <w:rFonts w:eastAsia="Times New Roman" w:cs="Times New Roman"/>
          <w:b/>
          <w:szCs w:val="24"/>
          <w:lang w:eastAsia="hr-HR"/>
        </w:rPr>
        <w:t>SKRAĆENI ZAPISNIK</w:t>
      </w:r>
    </w:p>
    <w:p w14:paraId="28CF3AD7" w14:textId="77777777" w:rsidR="00277274" w:rsidRPr="00057C70" w:rsidRDefault="00277274" w:rsidP="00277274">
      <w:pPr>
        <w:spacing w:after="0" w:line="276" w:lineRule="auto"/>
        <w:ind w:firstLine="708"/>
        <w:jc w:val="both"/>
        <w:rPr>
          <w:rFonts w:eastAsia="Times New Roman" w:cs="Times New Roman"/>
          <w:szCs w:val="24"/>
          <w:lang w:eastAsia="hr-HR"/>
        </w:rPr>
      </w:pPr>
      <w:r>
        <w:rPr>
          <w:rFonts w:eastAsia="Times New Roman" w:cs="Times New Roman"/>
          <w:szCs w:val="24"/>
          <w:lang w:eastAsia="hr-HR"/>
        </w:rPr>
        <w:t xml:space="preserve">sa </w:t>
      </w:r>
      <w:r w:rsidRPr="00252A07">
        <w:t>18. sjednice Županijske skupštine</w:t>
      </w:r>
      <w:r>
        <w:rPr>
          <w:rFonts w:eastAsia="Times New Roman" w:cs="Times New Roman"/>
          <w:szCs w:val="24"/>
          <w:lang w:eastAsia="hr-HR"/>
        </w:rPr>
        <w:t xml:space="preserve"> Krapinsko-zagorske županije, održane dana </w:t>
      </w:r>
      <w:r w:rsidRPr="00252A07">
        <w:t>26. lipnja 2024. godine</w:t>
      </w:r>
      <w:r>
        <w:rPr>
          <w:rFonts w:eastAsia="Times New Roman" w:cs="Times New Roman"/>
          <w:szCs w:val="24"/>
          <w:lang w:eastAsia="hr-HR"/>
        </w:rPr>
        <w:t xml:space="preserve">  s početkom u </w:t>
      </w:r>
      <w:r w:rsidRPr="00252A07">
        <w:t>09:00</w:t>
      </w:r>
      <w:r>
        <w:rPr>
          <w:rFonts w:eastAsia="Times New Roman" w:cs="Times New Roman"/>
          <w:szCs w:val="24"/>
          <w:lang w:eastAsia="hr-HR"/>
        </w:rPr>
        <w:t xml:space="preserve"> sati.</w:t>
      </w:r>
    </w:p>
    <w:p w14:paraId="311122AC" w14:textId="77777777" w:rsidR="00277274" w:rsidRPr="00413181" w:rsidRDefault="00277274" w:rsidP="00277274">
      <w:pPr>
        <w:spacing w:after="0" w:line="276" w:lineRule="auto"/>
        <w:ind w:firstLine="708"/>
        <w:jc w:val="both"/>
        <w:rPr>
          <w:rFonts w:eastAsia="Calibri" w:cs="Times New Roman"/>
          <w:szCs w:val="24"/>
        </w:rPr>
      </w:pPr>
      <w:r w:rsidRPr="00413181">
        <w:rPr>
          <w:rFonts w:eastAsia="Calibri" w:cs="Times New Roman"/>
          <w:szCs w:val="24"/>
        </w:rPr>
        <w:t>Sjednica je održana u zgradi Poslovno-tehnološkog inkubatora u Krapini, Bobovje 52 G.</w:t>
      </w:r>
    </w:p>
    <w:p w14:paraId="796BEEC8" w14:textId="77777777" w:rsidR="00277274" w:rsidRDefault="00277274" w:rsidP="00277274">
      <w:pPr>
        <w:spacing w:after="0" w:line="276" w:lineRule="auto"/>
        <w:ind w:firstLine="708"/>
        <w:jc w:val="both"/>
        <w:rPr>
          <w:rFonts w:eastAsia="Calibri" w:cs="Times New Roman"/>
          <w:szCs w:val="24"/>
        </w:rPr>
      </w:pPr>
      <w:r w:rsidRPr="00413181">
        <w:rPr>
          <w:rFonts w:eastAsia="Calibri" w:cs="Times New Roman"/>
          <w:szCs w:val="24"/>
        </w:rPr>
        <w:t xml:space="preserve">Predsjednik Županijske skupštine </w:t>
      </w:r>
      <w:r w:rsidRPr="00413181">
        <w:rPr>
          <w:rFonts w:eastAsia="Calibri" w:cs="Times New Roman"/>
          <w:b/>
          <w:bCs/>
          <w:szCs w:val="24"/>
        </w:rPr>
        <w:t>Zlatko Šorša</w:t>
      </w:r>
      <w:r w:rsidRPr="00413181">
        <w:rPr>
          <w:rFonts w:eastAsia="Calibri" w:cs="Times New Roman"/>
          <w:szCs w:val="24"/>
        </w:rPr>
        <w:t xml:space="preserve"> otvorio je sjednicu, </w:t>
      </w:r>
      <w:r w:rsidRPr="00413181">
        <w:rPr>
          <w:rFonts w:eastAsia="Calibri" w:cs="Times New Roman"/>
          <w:color w:val="000000"/>
          <w:szCs w:val="24"/>
        </w:rPr>
        <w:t xml:space="preserve"> pozdravio prisutne članove/članice Županijske skupštine i goste i budući da, temeljem </w:t>
      </w:r>
      <w:r w:rsidRPr="00413181">
        <w:rPr>
          <w:rFonts w:eastAsia="Calibri" w:cs="Times New Roman"/>
          <w:szCs w:val="24"/>
        </w:rPr>
        <w:t xml:space="preserve">utvrđivanja kvoruma kroz sustav e-sjednice, istoj prisustvuje dovoljan broj članova/članica (od ukupno </w:t>
      </w:r>
      <w:r w:rsidRPr="00413181">
        <w:rPr>
          <w:rFonts w:cs="Times New Roman"/>
          <w:szCs w:val="24"/>
        </w:rPr>
        <w:t>37</w:t>
      </w:r>
      <w:r w:rsidRPr="00413181">
        <w:rPr>
          <w:rFonts w:eastAsia="Calibri" w:cs="Times New Roman"/>
          <w:szCs w:val="24"/>
        </w:rPr>
        <w:t xml:space="preserve"> sjednici prisustvuje </w:t>
      </w:r>
      <w:r w:rsidRPr="00413181">
        <w:rPr>
          <w:rFonts w:cs="Times New Roman"/>
          <w:szCs w:val="24"/>
        </w:rPr>
        <w:t>2</w:t>
      </w:r>
      <w:r>
        <w:rPr>
          <w:rFonts w:cs="Times New Roman"/>
          <w:szCs w:val="24"/>
        </w:rPr>
        <w:t>7</w:t>
      </w:r>
      <w:r w:rsidRPr="00413181">
        <w:rPr>
          <w:rFonts w:eastAsia="Calibri" w:cs="Times New Roman"/>
          <w:szCs w:val="24"/>
        </w:rPr>
        <w:t xml:space="preserve"> članova/članica Županijske skupštine) konstatirao je da se sjednica može </w:t>
      </w:r>
      <w:r w:rsidRPr="00413181">
        <w:rPr>
          <w:rFonts w:eastAsia="Calibri" w:cs="Times New Roman"/>
          <w:color w:val="000000"/>
          <w:szCs w:val="24"/>
        </w:rPr>
        <w:t>održati i da Skupština može pravovaljano odlučivati.</w:t>
      </w:r>
    </w:p>
    <w:p w14:paraId="3CB467BE" w14:textId="77777777" w:rsidR="00277274" w:rsidRPr="00941486" w:rsidRDefault="00277274" w:rsidP="00277274">
      <w:pPr>
        <w:shd w:val="clear" w:color="auto" w:fill="FFFFFF"/>
        <w:spacing w:after="0" w:line="276" w:lineRule="auto"/>
        <w:jc w:val="both"/>
        <w:rPr>
          <w:rFonts w:eastAsia="Calibri" w:cs="Times New Roman"/>
          <w:szCs w:val="24"/>
        </w:rPr>
      </w:pPr>
    </w:p>
    <w:p w14:paraId="6FFCABE1" w14:textId="77777777" w:rsidR="00277274" w:rsidRDefault="00277274" w:rsidP="00277274">
      <w:pPr>
        <w:spacing w:after="0" w:line="276" w:lineRule="auto"/>
        <w:jc w:val="both"/>
        <w:rPr>
          <w:rFonts w:eastAsia="Calibri" w:cs="Times New Roman"/>
          <w:szCs w:val="24"/>
        </w:rPr>
      </w:pPr>
      <w:r>
        <w:rPr>
          <w:rFonts w:eastAsia="Calibri" w:cs="Times New Roman"/>
          <w:b/>
          <w:szCs w:val="24"/>
        </w:rPr>
        <w:t>Prisutni članovi/članice Županijske skupštine:</w:t>
      </w:r>
      <w:r>
        <w:rPr>
          <w:rFonts w:eastAsia="Calibri" w:cs="Times New Roman"/>
          <w:szCs w:val="24"/>
        </w:rPr>
        <w:t xml:space="preserve"> </w:t>
      </w:r>
    </w:p>
    <w:p w14:paraId="4B5AB7FF" w14:textId="77777777" w:rsidR="00277274" w:rsidRDefault="00277274" w:rsidP="00277274">
      <w:pPr>
        <w:pStyle w:val="eSjednice"/>
        <w:jc w:val="both"/>
      </w:pPr>
      <w:r>
        <w:t>Ana-Marija Horvat, Ana Kruhak, Dražen Čvek, Davor Kljak, Đurđa Mohač, Ernest Svažić, Hrvoje Novak, Ivan Šantek, Ivan Vianello, Laura Cajhen, Mišo Grilec, Marija Jagečić, Matija Kraševac, Mario Lipnjak, Miljenko Štabek, Marijan Tupek, Maja Vukina Bogović, Nataša Nesek, Romeo Vincelj, Stanko Majdak, Stjepan Muhek, Vladimir Pleško, Viktor Šimunić, Željko Čleković, Zoran Gregurović, Zlatko Šorša, Željko Zozoli.</w:t>
      </w:r>
    </w:p>
    <w:p w14:paraId="725182C8" w14:textId="77777777" w:rsidR="00277274" w:rsidRDefault="00277274" w:rsidP="00277274">
      <w:pPr>
        <w:spacing w:after="0" w:line="276" w:lineRule="auto"/>
        <w:jc w:val="both"/>
        <w:rPr>
          <w:rFonts w:eastAsia="Calibri" w:cs="Times New Roman"/>
          <w:szCs w:val="24"/>
        </w:rPr>
      </w:pPr>
      <w:r>
        <w:rPr>
          <w:rFonts w:eastAsia="Calibri" w:cs="Times New Roman"/>
          <w:b/>
          <w:szCs w:val="24"/>
        </w:rPr>
        <w:t>Odsutni članovi/članice Županijske skupštine</w:t>
      </w:r>
      <w:r>
        <w:rPr>
          <w:rFonts w:eastAsia="Calibri" w:cs="Times New Roman"/>
          <w:szCs w:val="24"/>
        </w:rPr>
        <w:t xml:space="preserve">:  </w:t>
      </w:r>
    </w:p>
    <w:p w14:paraId="3C1327FF" w14:textId="77777777" w:rsidR="00277274" w:rsidRDefault="00277274" w:rsidP="00277274">
      <w:pPr>
        <w:jc w:val="both"/>
      </w:pPr>
      <w:r>
        <w:t xml:space="preserve"> Dorotea Hendija, Sandra Turković (najavile nedolazak), Anđelko Ferek Jambrek, Dražen Šurbek, Ljubica Jembrih, Mirko Krznar, Mirko Šivalec, Miljenko Šoštarić, Stanko Belina,  Vlasta Hubicki.</w:t>
      </w:r>
    </w:p>
    <w:p w14:paraId="45F2267F" w14:textId="77777777" w:rsidR="00277274" w:rsidRDefault="00277274" w:rsidP="00277274">
      <w:pPr>
        <w:spacing w:after="0" w:line="276" w:lineRule="auto"/>
        <w:jc w:val="both"/>
        <w:rPr>
          <w:rFonts w:eastAsia="Times New Roman" w:cs="Times New Roman"/>
          <w:b/>
          <w:szCs w:val="24"/>
          <w:lang w:eastAsia="hr-HR"/>
        </w:rPr>
      </w:pPr>
      <w:r>
        <w:rPr>
          <w:rFonts w:eastAsia="Times New Roman" w:cs="Times New Roman"/>
          <w:b/>
          <w:szCs w:val="24"/>
          <w:lang w:eastAsia="hr-HR"/>
        </w:rPr>
        <w:t>Ostali prisutni:</w:t>
      </w:r>
    </w:p>
    <w:p w14:paraId="75BBAD33" w14:textId="77777777" w:rsidR="00277274" w:rsidRDefault="00277274" w:rsidP="00277274">
      <w:pPr>
        <w:spacing w:after="0" w:line="276" w:lineRule="auto"/>
        <w:jc w:val="both"/>
        <w:rPr>
          <w:rFonts w:eastAsia="Times New Roman" w:cs="Times New Roman"/>
          <w:szCs w:val="24"/>
          <w:lang w:eastAsia="hr-HR"/>
        </w:rPr>
      </w:pPr>
      <w:r w:rsidRPr="00413181">
        <w:rPr>
          <w:rFonts w:eastAsia="Times New Roman" w:cs="Times New Roman"/>
          <w:szCs w:val="24"/>
          <w:lang w:eastAsia="hr-HR"/>
        </w:rPr>
        <w:t xml:space="preserve">Željko Kolar - župan,  Jasna Petek - zamjenica župana, Karlo Frljužec - pročelnik Upravnog odjela za poslove župana i Županijske skupštine, </w:t>
      </w:r>
      <w:r w:rsidRPr="00413181">
        <w:rPr>
          <w:rFonts w:eastAsia="Times New Roman" w:cs="Times New Roman"/>
          <w:color w:val="000000"/>
          <w:szCs w:val="24"/>
          <w:lang w:eastAsia="hr-HR"/>
        </w:rPr>
        <w:t xml:space="preserve"> Martina Gregurović Šanjug -  pročelnica Upravnog odjela za </w:t>
      </w:r>
      <w:bookmarkStart w:id="1" w:name="_Hlk161228833"/>
      <w:r w:rsidRPr="00413181">
        <w:rPr>
          <w:rFonts w:eastAsia="Times New Roman" w:cs="Times New Roman"/>
          <w:color w:val="000000"/>
          <w:szCs w:val="24"/>
          <w:lang w:eastAsia="hr-HR"/>
        </w:rPr>
        <w:t xml:space="preserve">zdravstvo, socijalnu politiku, branitelje, civilno društvo i mlade, </w:t>
      </w:r>
      <w:bookmarkStart w:id="2" w:name="_Hlk153348360"/>
      <w:bookmarkEnd w:id="1"/>
      <w:r w:rsidRPr="00413181">
        <w:rPr>
          <w:rFonts w:eastAsia="Times New Roman" w:cs="Times New Roman"/>
          <w:color w:val="000000"/>
          <w:szCs w:val="24"/>
          <w:lang w:eastAsia="hr-HR"/>
        </w:rPr>
        <w:t xml:space="preserve"> </w:t>
      </w:r>
      <w:bookmarkEnd w:id="2"/>
      <w:r w:rsidRPr="00413181">
        <w:rPr>
          <w:rFonts w:eastAsia="Times New Roman" w:cs="Times New Roman"/>
          <w:color w:val="000000"/>
          <w:szCs w:val="24"/>
          <w:lang w:eastAsia="hr-HR"/>
        </w:rPr>
        <w:t xml:space="preserve">Sanja Mihovilić - pročelnica Upravnog odjela za gospodarstvo, poljoprivredu, turizam, promet i komunalnu infrastrukturu, </w:t>
      </w:r>
      <w:r w:rsidRPr="00413181">
        <w:rPr>
          <w:rFonts w:eastAsia="Times New Roman" w:cs="Times New Roman"/>
          <w:szCs w:val="24"/>
          <w:lang w:eastAsia="hr-HR"/>
        </w:rPr>
        <w:t xml:space="preserve"> </w:t>
      </w:r>
      <w:r>
        <w:rPr>
          <w:rFonts w:eastAsia="Times New Roman" w:cs="Times New Roman"/>
          <w:szCs w:val="24"/>
          <w:lang w:eastAsia="hr-HR"/>
        </w:rPr>
        <w:t xml:space="preserve">Gordana Gretić - pročelnica Upravnog odjela za prostorno uređenje, gradnju i zaštitu okoliša, Vlatka Mlakar – pročelnica Upravnog odjela za javnu nabavu i EU fondove, Ivanka Znika - pročelnica Službe za unutarnju reviziju, </w:t>
      </w:r>
      <w:r w:rsidRPr="00413181">
        <w:rPr>
          <w:rFonts w:eastAsia="Times New Roman" w:cs="Times New Roman"/>
          <w:szCs w:val="24"/>
          <w:lang w:eastAsia="hr-HR"/>
        </w:rPr>
        <w:t xml:space="preserve">Stjepan Sirovec - ravnatelj Županijske uprave za ceste, </w:t>
      </w:r>
      <w:r>
        <w:rPr>
          <w:rFonts w:eastAsia="Times New Roman" w:cs="Times New Roman"/>
          <w:szCs w:val="24"/>
          <w:lang w:eastAsia="hr-HR"/>
        </w:rPr>
        <w:t>Zdravko Grabušić - direktor Službenog glasnika,</w:t>
      </w:r>
      <w:r>
        <w:rPr>
          <w:rFonts w:eastAsia="Times New Roman" w:cs="Times New Roman"/>
          <w:color w:val="000000"/>
          <w:szCs w:val="24"/>
          <w:lang w:eastAsia="hr-HR"/>
        </w:rPr>
        <w:t xml:space="preserve"> Mladen Ružman – direktor Piškornica d.o.o. regionalni centar za gospodarenje otpadom Sjeverozapadne Hrvatske, Marijan Blažok - direktor Piškornica sanacijsko odlagalište d.o.o., </w:t>
      </w:r>
      <w:r w:rsidRPr="00413181">
        <w:rPr>
          <w:rFonts w:eastAsia="Times New Roman" w:cs="Times New Roman"/>
          <w:szCs w:val="24"/>
          <w:lang w:eastAsia="hr-HR"/>
        </w:rPr>
        <w:t xml:space="preserve">Ljiljana Malogorski, Svjetlana Goričan, Anamarija Valjak, </w:t>
      </w:r>
      <w:r>
        <w:rPr>
          <w:rFonts w:eastAsia="Times New Roman" w:cs="Times New Roman"/>
          <w:szCs w:val="24"/>
          <w:lang w:eastAsia="hr-HR"/>
        </w:rPr>
        <w:t xml:space="preserve">Almica Horvat, Mateja Borovčak </w:t>
      </w:r>
      <w:r w:rsidRPr="00413181">
        <w:rPr>
          <w:rFonts w:eastAsia="Times New Roman" w:cs="Times New Roman"/>
          <w:szCs w:val="24"/>
          <w:lang w:eastAsia="hr-HR"/>
        </w:rPr>
        <w:t xml:space="preserve">i Damir Galoić, službenice/službenik Upravnog odjela za poslove župana i Županijske skupštine i predstavnici medija. </w:t>
      </w:r>
    </w:p>
    <w:p w14:paraId="55B49420" w14:textId="77777777" w:rsidR="00840D2E" w:rsidRPr="008E2078" w:rsidRDefault="00840D2E" w:rsidP="00277274">
      <w:pPr>
        <w:spacing w:after="0" w:line="276" w:lineRule="auto"/>
        <w:jc w:val="both"/>
        <w:rPr>
          <w:rFonts w:eastAsia="Times New Roman" w:cs="Times New Roman"/>
          <w:szCs w:val="24"/>
          <w:lang w:eastAsia="hr-HR"/>
        </w:rPr>
      </w:pPr>
      <w:bookmarkStart w:id="3" w:name="_GoBack"/>
      <w:bookmarkEnd w:id="3"/>
    </w:p>
    <w:p w14:paraId="3BF08047" w14:textId="77777777" w:rsidR="00277274" w:rsidRDefault="00277274" w:rsidP="00277274">
      <w:pPr>
        <w:spacing w:after="0" w:line="276" w:lineRule="auto"/>
        <w:jc w:val="both"/>
        <w:rPr>
          <w:rFonts w:eastAsia="Calibri" w:cs="Times New Roman"/>
          <w:szCs w:val="24"/>
        </w:rPr>
      </w:pPr>
      <w:r>
        <w:rPr>
          <w:rFonts w:eastAsia="Calibri" w:cs="Times New Roman"/>
          <w:szCs w:val="24"/>
        </w:rPr>
        <w:tab/>
        <w:t xml:space="preserve">Županijska skupština je </w:t>
      </w:r>
      <w:r w:rsidRPr="00252A07">
        <w:t>sa 25</w:t>
      </w:r>
      <w:r>
        <w:t xml:space="preserve"> glasova „ZA“, 0 „PROTIV“ i 0 „SUZDRŽANIH“ glasova</w:t>
      </w:r>
      <w:r w:rsidRPr="00252A07">
        <w:t xml:space="preserve"> </w:t>
      </w:r>
      <w:r>
        <w:rPr>
          <w:rFonts w:eastAsia="Calibri" w:cs="Times New Roman"/>
          <w:szCs w:val="24"/>
        </w:rPr>
        <w:t xml:space="preserve"> donijela sljedeći </w:t>
      </w:r>
    </w:p>
    <w:p w14:paraId="1475FC49" w14:textId="77777777" w:rsidR="00277274" w:rsidRDefault="00277274" w:rsidP="00277274">
      <w:pPr>
        <w:spacing w:after="0" w:line="276" w:lineRule="auto"/>
        <w:jc w:val="both"/>
        <w:rPr>
          <w:rFonts w:eastAsia="Calibri" w:cs="Times New Roman"/>
          <w:szCs w:val="24"/>
        </w:rPr>
      </w:pPr>
    </w:p>
    <w:p w14:paraId="0D5C43DB" w14:textId="77777777" w:rsidR="00277274" w:rsidRDefault="00277274" w:rsidP="00277274">
      <w:pPr>
        <w:spacing w:after="0" w:line="276" w:lineRule="auto"/>
        <w:jc w:val="center"/>
        <w:rPr>
          <w:rFonts w:eastAsia="Calibri" w:cs="Times New Roman"/>
          <w:b/>
          <w:szCs w:val="24"/>
        </w:rPr>
      </w:pPr>
      <w:r>
        <w:rPr>
          <w:rFonts w:eastAsia="Calibri" w:cs="Times New Roman"/>
          <w:b/>
          <w:szCs w:val="24"/>
        </w:rPr>
        <w:lastRenderedPageBreak/>
        <w:t>DNEVNI RED</w:t>
      </w:r>
    </w:p>
    <w:p w14:paraId="27A3D90A" w14:textId="77777777" w:rsidR="00277274" w:rsidRDefault="00277274" w:rsidP="00277274">
      <w:pPr>
        <w:spacing w:after="0" w:line="276" w:lineRule="auto"/>
        <w:jc w:val="center"/>
        <w:rPr>
          <w:rFonts w:eastAsia="Calibri" w:cs="Times New Roman"/>
          <w:b/>
          <w:szCs w:val="24"/>
        </w:rPr>
      </w:pPr>
    </w:p>
    <w:p w14:paraId="53CA1C1D" w14:textId="77777777" w:rsidR="00277274" w:rsidRDefault="00277274" w:rsidP="00277274">
      <w:pPr>
        <w:pStyle w:val="Odlomakpopisa"/>
        <w:numPr>
          <w:ilvl w:val="0"/>
          <w:numId w:val="1"/>
        </w:numPr>
        <w:spacing w:after="60" w:line="276" w:lineRule="auto"/>
        <w:jc w:val="both"/>
      </w:pPr>
      <w:r>
        <w:t>Usvajanje skraćenog zapisnika sa 17. sjednice Županijske skupštine održane 22. svibnja 2024. godine</w:t>
      </w:r>
    </w:p>
    <w:p w14:paraId="0BA56951" w14:textId="77777777" w:rsidR="00277274" w:rsidRDefault="00277274" w:rsidP="00277274">
      <w:pPr>
        <w:pStyle w:val="Odlomakpopisa"/>
        <w:numPr>
          <w:ilvl w:val="0"/>
          <w:numId w:val="1"/>
        </w:numPr>
        <w:spacing w:after="60" w:line="276" w:lineRule="auto"/>
        <w:jc w:val="both"/>
      </w:pPr>
      <w:r>
        <w:t>Prijedlog odluke o davanju suglasnosti na Prijedlog I. izmjena i dopuna Financijskog plana Županijske uprave za ceste za 2024. godinu</w:t>
      </w:r>
    </w:p>
    <w:p w14:paraId="63C607AA" w14:textId="77777777" w:rsidR="00277274" w:rsidRDefault="00277274" w:rsidP="00277274">
      <w:pPr>
        <w:pStyle w:val="Odlomakpopisa"/>
        <w:numPr>
          <w:ilvl w:val="0"/>
          <w:numId w:val="1"/>
        </w:numPr>
        <w:spacing w:after="60" w:line="276" w:lineRule="auto"/>
        <w:jc w:val="both"/>
      </w:pPr>
      <w:r>
        <w:t>Piškornica d.o.o. - regionalni centar za gospodarenje otpadom Sjeverozapadne Hrvatske i Piškornica - sanacijsko odlagalište d.o.o. - Izvješaj o radu za 2023. godinu</w:t>
      </w:r>
    </w:p>
    <w:p w14:paraId="3F20EA49" w14:textId="77777777" w:rsidR="00277274" w:rsidRDefault="00277274" w:rsidP="00277274">
      <w:pPr>
        <w:pStyle w:val="Odlomakpopisa"/>
        <w:numPr>
          <w:ilvl w:val="0"/>
          <w:numId w:val="1"/>
        </w:numPr>
        <w:spacing w:after="60" w:line="276" w:lineRule="auto"/>
        <w:jc w:val="both"/>
      </w:pPr>
      <w:r>
        <w:t>Službeni glasnik d.o.o., Izvještaj o radu i financijski izvještaj za 2023. godinu</w:t>
      </w:r>
    </w:p>
    <w:p w14:paraId="6CC8D114" w14:textId="77777777" w:rsidR="00277274" w:rsidRDefault="00277274" w:rsidP="00277274">
      <w:pPr>
        <w:pStyle w:val="Odlomakpopisa"/>
        <w:numPr>
          <w:ilvl w:val="0"/>
          <w:numId w:val="1"/>
        </w:numPr>
        <w:spacing w:after="60" w:line="276" w:lineRule="auto"/>
        <w:jc w:val="both"/>
      </w:pPr>
      <w:r>
        <w:t>Krapinsko-zagorski Aerodrom d.o.o., Izvještaj o radu za 2023. godinu</w:t>
      </w:r>
    </w:p>
    <w:p w14:paraId="6F09CEF2" w14:textId="77777777" w:rsidR="00277274" w:rsidRDefault="00277274" w:rsidP="00277274">
      <w:pPr>
        <w:pStyle w:val="Odlomakpopisa"/>
        <w:numPr>
          <w:ilvl w:val="0"/>
          <w:numId w:val="1"/>
        </w:numPr>
        <w:spacing w:after="60" w:line="276" w:lineRule="auto"/>
        <w:jc w:val="both"/>
      </w:pPr>
      <w:r>
        <w:t>Integrirani promet zagrebačkog područja d.o.o., Izvještaj o radu i financijski izvještaj za 2023. godinu</w:t>
      </w:r>
    </w:p>
    <w:p w14:paraId="6654FC4B" w14:textId="77777777" w:rsidR="00277274" w:rsidRDefault="00277274" w:rsidP="00277274">
      <w:pPr>
        <w:pStyle w:val="Odlomakpopisa"/>
        <w:numPr>
          <w:ilvl w:val="0"/>
          <w:numId w:val="1"/>
        </w:numPr>
        <w:spacing w:after="60" w:line="276" w:lineRule="auto"/>
        <w:jc w:val="both"/>
      </w:pPr>
      <w:r>
        <w:t>Prijedlog odluke o izmjenama Odluke o naknadama članovima Županijske skupštine i njezinih radnih tijela</w:t>
      </w:r>
    </w:p>
    <w:p w14:paraId="655FB61D" w14:textId="77777777" w:rsidR="00277274" w:rsidRDefault="00277274" w:rsidP="00277274">
      <w:pPr>
        <w:pStyle w:val="Odlomakpopisa"/>
        <w:numPr>
          <w:ilvl w:val="0"/>
          <w:numId w:val="1"/>
        </w:numPr>
        <w:spacing w:after="60" w:line="276" w:lineRule="auto"/>
        <w:jc w:val="both"/>
      </w:pPr>
      <w:r>
        <w:t>Prijedlog pravilnika o provedbi postupaka jednostavne nabave</w:t>
      </w:r>
    </w:p>
    <w:p w14:paraId="23DA73D1" w14:textId="77777777" w:rsidR="00277274" w:rsidRDefault="00277274" w:rsidP="00277274">
      <w:pPr>
        <w:pStyle w:val="Odlomakpopisa"/>
        <w:numPr>
          <w:ilvl w:val="0"/>
          <w:numId w:val="1"/>
        </w:numPr>
        <w:spacing w:after="60" w:line="276" w:lineRule="auto"/>
        <w:jc w:val="both"/>
      </w:pPr>
      <w:r>
        <w:t>Prijedlog rješenja o imenovanju članova/članica Savjeta za razvoj civilnog društva i njihovih zamjenica</w:t>
      </w:r>
    </w:p>
    <w:p w14:paraId="095030E7" w14:textId="77777777" w:rsidR="00EC0B3A" w:rsidRDefault="00EC0B3A" w:rsidP="00EC0B3A">
      <w:pPr>
        <w:pStyle w:val="Odlomakpopisa"/>
        <w:spacing w:after="60" w:line="276" w:lineRule="auto"/>
        <w:jc w:val="both"/>
      </w:pPr>
    </w:p>
    <w:p w14:paraId="0E99E761" w14:textId="77777777" w:rsidR="00277274" w:rsidRDefault="00277274" w:rsidP="00277274">
      <w:pPr>
        <w:spacing w:after="0" w:line="276" w:lineRule="auto"/>
        <w:ind w:right="142" w:firstLine="708"/>
        <w:jc w:val="both"/>
        <w:rPr>
          <w:rFonts w:eastAsia="Calibri" w:cs="Times New Roman"/>
          <w:szCs w:val="24"/>
        </w:rPr>
      </w:pPr>
      <w:r>
        <w:rPr>
          <w:rFonts w:eastAsia="Calibri" w:cs="Times New Roman"/>
          <w:szCs w:val="24"/>
        </w:rPr>
        <w:t xml:space="preserve">Predsjednik Županijske skupštine </w:t>
      </w:r>
      <w:r>
        <w:rPr>
          <w:rFonts w:eastAsia="Calibri" w:cs="Times New Roman"/>
          <w:b/>
          <w:szCs w:val="24"/>
        </w:rPr>
        <w:t>Zlatko Šorša</w:t>
      </w:r>
      <w:r>
        <w:rPr>
          <w:rFonts w:eastAsia="Calibri" w:cs="Times New Roman"/>
          <w:szCs w:val="24"/>
        </w:rPr>
        <w:t xml:space="preserve"> iznosi da će se, u skladu s člankom 107. Poslovnika Županijske skupštine, prije rada po dnevnom redu na sjednici Skupštine održati Aktualni sat. </w:t>
      </w:r>
    </w:p>
    <w:p w14:paraId="414E2E88" w14:textId="77777777" w:rsidR="00277274" w:rsidRDefault="00277274" w:rsidP="00277274">
      <w:pPr>
        <w:spacing w:after="0" w:line="276" w:lineRule="auto"/>
        <w:ind w:right="142" w:firstLine="708"/>
        <w:jc w:val="both"/>
        <w:rPr>
          <w:rFonts w:eastAsia="Calibri" w:cs="Times New Roman"/>
          <w:szCs w:val="24"/>
        </w:rPr>
      </w:pPr>
      <w:r>
        <w:rPr>
          <w:rFonts w:eastAsia="Calibri" w:cs="Times New Roman"/>
          <w:szCs w:val="24"/>
        </w:rPr>
        <w:t>Najavu za aktualni sat dostavili su članovi Skupštine: Romeo Vincelj, Viktor Šimunić i Ana Kruhak.</w:t>
      </w:r>
    </w:p>
    <w:p w14:paraId="1258D61F" w14:textId="77777777" w:rsidR="00277274" w:rsidRDefault="00277274" w:rsidP="00277274">
      <w:pPr>
        <w:tabs>
          <w:tab w:val="left" w:pos="0"/>
        </w:tabs>
        <w:spacing w:after="0" w:line="276" w:lineRule="auto"/>
        <w:ind w:right="142"/>
        <w:jc w:val="both"/>
        <w:rPr>
          <w:rFonts w:eastAsia="Calibri" w:cs="Times New Roman"/>
          <w:szCs w:val="24"/>
        </w:rPr>
      </w:pPr>
      <w:r>
        <w:rPr>
          <w:rFonts w:eastAsia="Calibri" w:cs="Times New Roman"/>
          <w:szCs w:val="24"/>
        </w:rPr>
        <w:tab/>
        <w:t xml:space="preserve">Predsjednik Županijske skupštine </w:t>
      </w:r>
      <w:r>
        <w:rPr>
          <w:rFonts w:eastAsia="Calibri" w:cs="Times New Roman"/>
          <w:b/>
          <w:szCs w:val="24"/>
        </w:rPr>
        <w:t>Zlatko Šorša</w:t>
      </w:r>
      <w:r>
        <w:rPr>
          <w:rFonts w:eastAsia="Calibri" w:cs="Times New Roman"/>
          <w:szCs w:val="24"/>
        </w:rPr>
        <w:t xml:space="preserve"> zaključio je Aktualni sat u 9:31 sati te je nakon toga nastavljen rad  po dnevnom redu. </w:t>
      </w:r>
    </w:p>
    <w:p w14:paraId="2F5527F9" w14:textId="1811AF86" w:rsidR="00840D2E" w:rsidRPr="00D9749A" w:rsidRDefault="00840D2E" w:rsidP="00840D2E">
      <w:pPr>
        <w:tabs>
          <w:tab w:val="left" w:pos="0"/>
        </w:tabs>
        <w:spacing w:after="0" w:line="276" w:lineRule="auto"/>
        <w:ind w:right="142"/>
        <w:jc w:val="both"/>
        <w:rPr>
          <w:rFonts w:eastAsia="Calibri" w:cs="Times New Roman"/>
          <w:bCs/>
          <w:szCs w:val="24"/>
        </w:rPr>
      </w:pPr>
      <w:r>
        <w:rPr>
          <w:rFonts w:eastAsia="Calibri" w:cs="Times New Roman"/>
          <w:bCs/>
          <w:szCs w:val="24"/>
        </w:rPr>
        <w:tab/>
      </w:r>
      <w:r w:rsidRPr="00D9749A">
        <w:rPr>
          <w:rFonts w:eastAsia="Calibri" w:cs="Times New Roman"/>
          <w:bCs/>
          <w:szCs w:val="24"/>
        </w:rPr>
        <w:t xml:space="preserve">Razmotrivši utvrđeni dnevni red </w:t>
      </w:r>
      <w:r w:rsidRPr="00D9749A">
        <w:rPr>
          <w:rFonts w:eastAsia="Calibri" w:cs="Times New Roman"/>
          <w:b/>
          <w:szCs w:val="24"/>
        </w:rPr>
        <w:t>Županijska skupština</w:t>
      </w:r>
      <w:r w:rsidRPr="00D9749A">
        <w:rPr>
          <w:rFonts w:eastAsia="Calibri" w:cs="Times New Roman"/>
          <w:bCs/>
          <w:szCs w:val="24"/>
        </w:rPr>
        <w:t xml:space="preserve"> donijela je akte, kako slijedi:</w:t>
      </w:r>
    </w:p>
    <w:p w14:paraId="751B104A" w14:textId="77777777" w:rsidR="00277274" w:rsidRDefault="00277274" w:rsidP="00277274">
      <w:pPr>
        <w:tabs>
          <w:tab w:val="left" w:pos="0"/>
        </w:tabs>
        <w:spacing w:after="0" w:line="276" w:lineRule="auto"/>
        <w:ind w:right="142"/>
        <w:jc w:val="both"/>
        <w:rPr>
          <w:rFonts w:eastAsia="Calibri" w:cs="Times New Roman"/>
          <w:szCs w:val="24"/>
        </w:rPr>
      </w:pPr>
    </w:p>
    <w:p w14:paraId="577291F0" w14:textId="77777777" w:rsidR="00EC0B3A" w:rsidRDefault="00EC0B3A" w:rsidP="00277274">
      <w:pPr>
        <w:tabs>
          <w:tab w:val="left" w:pos="0"/>
        </w:tabs>
        <w:spacing w:after="0" w:line="276" w:lineRule="auto"/>
        <w:ind w:right="142"/>
        <w:jc w:val="both"/>
        <w:rPr>
          <w:rFonts w:eastAsia="Calibri" w:cs="Times New Roman"/>
          <w:szCs w:val="24"/>
        </w:rPr>
      </w:pPr>
    </w:p>
    <w:p w14:paraId="4B3E5406" w14:textId="3B6C396C" w:rsidR="00277274" w:rsidRDefault="00277274" w:rsidP="00277274">
      <w:pPr>
        <w:spacing w:after="60" w:line="240" w:lineRule="auto"/>
        <w:jc w:val="center"/>
      </w:pPr>
      <w:r>
        <w:rPr>
          <w:b/>
        </w:rPr>
        <w:t>TOČKA 1.</w:t>
      </w:r>
    </w:p>
    <w:p w14:paraId="3D694686" w14:textId="6403DC3F" w:rsidR="00277274" w:rsidRDefault="00277274" w:rsidP="00277274">
      <w:pPr>
        <w:spacing w:after="60" w:line="276" w:lineRule="auto"/>
        <w:jc w:val="both"/>
      </w:pPr>
      <w:r w:rsidRPr="009604B2">
        <w:rPr>
          <w:b/>
          <w:bCs/>
        </w:rPr>
        <w:t>ZAKLJUČAK</w:t>
      </w:r>
      <w:r>
        <w:rPr>
          <w:b/>
          <w:bCs/>
        </w:rPr>
        <w:t xml:space="preserve"> </w:t>
      </w:r>
      <w:r w:rsidRPr="009604B2">
        <w:rPr>
          <w:b/>
          <w:bCs/>
        </w:rPr>
        <w:t>kojim se usvaja Skraćeni zapisnik s 1</w:t>
      </w:r>
      <w:r>
        <w:rPr>
          <w:b/>
          <w:bCs/>
        </w:rPr>
        <w:t>7</w:t>
      </w:r>
      <w:r w:rsidRPr="009604B2">
        <w:rPr>
          <w:b/>
          <w:bCs/>
        </w:rPr>
        <w:t>. sjednice Županijske skupštine Krapinsko-zagorske županije održane</w:t>
      </w:r>
      <w:r>
        <w:rPr>
          <w:b/>
          <w:bCs/>
        </w:rPr>
        <w:t xml:space="preserve"> 22</w:t>
      </w:r>
      <w:r w:rsidRPr="009604B2">
        <w:rPr>
          <w:b/>
          <w:bCs/>
        </w:rPr>
        <w:t xml:space="preserve">. </w:t>
      </w:r>
      <w:r>
        <w:rPr>
          <w:b/>
          <w:bCs/>
        </w:rPr>
        <w:t xml:space="preserve">svibnja 2024. </w:t>
      </w:r>
      <w:r w:rsidRPr="009604B2">
        <w:rPr>
          <w:b/>
          <w:bCs/>
        </w:rPr>
        <w:t>godine</w:t>
      </w:r>
      <w:r>
        <w:t>.</w:t>
      </w:r>
    </w:p>
    <w:p w14:paraId="6BFB2757" w14:textId="77777777" w:rsidR="00277274" w:rsidRPr="00277274" w:rsidRDefault="00277274" w:rsidP="00277274">
      <w:pPr>
        <w:spacing w:after="60" w:line="276" w:lineRule="auto"/>
        <w:jc w:val="both"/>
        <w:rPr>
          <w:b/>
          <w:bCs/>
        </w:rPr>
      </w:pPr>
    </w:p>
    <w:p w14:paraId="0AC356AE" w14:textId="77777777" w:rsidR="00277274" w:rsidRDefault="00277274" w:rsidP="00277274">
      <w:pPr>
        <w:spacing w:after="60" w:line="240" w:lineRule="auto"/>
        <w:jc w:val="center"/>
      </w:pPr>
      <w:r>
        <w:rPr>
          <w:b/>
        </w:rPr>
        <w:t>TOČKA 2.</w:t>
      </w:r>
    </w:p>
    <w:p w14:paraId="4D5C518D" w14:textId="29138FB0" w:rsidR="00277274" w:rsidRDefault="00277274" w:rsidP="00277274">
      <w:pPr>
        <w:spacing w:after="60" w:line="276" w:lineRule="auto"/>
        <w:jc w:val="both"/>
        <w:rPr>
          <w:b/>
          <w:bCs/>
        </w:rPr>
      </w:pPr>
      <w:r w:rsidRPr="00F72B6F">
        <w:rPr>
          <w:b/>
          <w:bCs/>
        </w:rPr>
        <w:t>ODLUKU</w:t>
      </w:r>
      <w:r>
        <w:rPr>
          <w:b/>
          <w:bCs/>
        </w:rPr>
        <w:t xml:space="preserve"> </w:t>
      </w:r>
      <w:r w:rsidRPr="00F72B6F">
        <w:rPr>
          <w:b/>
          <w:bCs/>
        </w:rPr>
        <w:t>o davanju suglasnosti  na Prijedlog I. izmjene i dopuna Financijskog plana Županijske uprave za ceste za 2024. godinu</w:t>
      </w:r>
      <w:r>
        <w:rPr>
          <w:b/>
          <w:bCs/>
        </w:rPr>
        <w:t>.</w:t>
      </w:r>
    </w:p>
    <w:p w14:paraId="2A72FB20" w14:textId="77777777" w:rsidR="00277274" w:rsidRPr="00277274" w:rsidRDefault="00277274" w:rsidP="00277274">
      <w:pPr>
        <w:spacing w:after="60" w:line="276" w:lineRule="auto"/>
        <w:jc w:val="both"/>
        <w:rPr>
          <w:b/>
          <w:bCs/>
        </w:rPr>
      </w:pPr>
    </w:p>
    <w:p w14:paraId="69B16DAE" w14:textId="77777777" w:rsidR="00277274" w:rsidRDefault="00277274" w:rsidP="00277274">
      <w:pPr>
        <w:spacing w:after="60" w:line="240" w:lineRule="auto"/>
        <w:jc w:val="center"/>
      </w:pPr>
      <w:r>
        <w:rPr>
          <w:b/>
        </w:rPr>
        <w:t>TOČKA 3.</w:t>
      </w:r>
    </w:p>
    <w:p w14:paraId="2DF80C27" w14:textId="1D212680" w:rsidR="00277274" w:rsidRDefault="00277274" w:rsidP="00277274">
      <w:pPr>
        <w:spacing w:after="60" w:line="276" w:lineRule="auto"/>
        <w:jc w:val="both"/>
        <w:rPr>
          <w:b/>
          <w:bCs/>
        </w:rPr>
      </w:pPr>
      <w:r w:rsidRPr="007D7933">
        <w:rPr>
          <w:b/>
          <w:bCs/>
        </w:rPr>
        <w:t>ZAKLJUČAK</w:t>
      </w:r>
      <w:r>
        <w:rPr>
          <w:b/>
          <w:bCs/>
        </w:rPr>
        <w:t xml:space="preserve"> o prihvaćanju Godišnjeg izvještaja o poslovanju društva Piškornica d.o.o. i Godišnjeg izvještaja o poslovanju društva Piškornica – sanacijsko odlagalište d.o.o. za 2023. godinu.</w:t>
      </w:r>
    </w:p>
    <w:p w14:paraId="27270BD9" w14:textId="77777777" w:rsidR="00EC0B3A" w:rsidRDefault="00EC0B3A" w:rsidP="00277274">
      <w:pPr>
        <w:spacing w:after="60" w:line="276" w:lineRule="auto"/>
        <w:jc w:val="both"/>
        <w:rPr>
          <w:b/>
          <w:bCs/>
        </w:rPr>
      </w:pPr>
    </w:p>
    <w:p w14:paraId="787CADC5" w14:textId="77777777" w:rsidR="00EC0B3A" w:rsidRPr="00277274" w:rsidRDefault="00EC0B3A" w:rsidP="00277274">
      <w:pPr>
        <w:spacing w:after="60" w:line="276" w:lineRule="auto"/>
        <w:jc w:val="both"/>
        <w:rPr>
          <w:b/>
          <w:bCs/>
        </w:rPr>
      </w:pPr>
    </w:p>
    <w:p w14:paraId="1FF709D0" w14:textId="77777777" w:rsidR="00277274" w:rsidRDefault="00277274" w:rsidP="00277274">
      <w:pPr>
        <w:spacing w:after="60" w:line="240" w:lineRule="auto"/>
        <w:jc w:val="center"/>
      </w:pPr>
      <w:r>
        <w:rPr>
          <w:b/>
        </w:rPr>
        <w:lastRenderedPageBreak/>
        <w:t>TOČKA 4.</w:t>
      </w:r>
    </w:p>
    <w:p w14:paraId="7EC0F54F" w14:textId="4E09C05E" w:rsidR="00277274" w:rsidRPr="00277274" w:rsidRDefault="00277274" w:rsidP="00277274">
      <w:pPr>
        <w:spacing w:after="60" w:line="276" w:lineRule="auto"/>
        <w:rPr>
          <w:b/>
          <w:bCs/>
        </w:rPr>
      </w:pPr>
      <w:r w:rsidRPr="00653A9E">
        <w:rPr>
          <w:b/>
          <w:bCs/>
        </w:rPr>
        <w:t>ZAKLJUČAK</w:t>
      </w:r>
      <w:r>
        <w:rPr>
          <w:b/>
          <w:bCs/>
        </w:rPr>
        <w:t xml:space="preserve"> </w:t>
      </w:r>
      <w:r w:rsidRPr="00653A9E">
        <w:rPr>
          <w:b/>
          <w:bCs/>
        </w:rPr>
        <w:t>o prihvaćanju Izvještaja o radu i financijskog izvještaja za 202</w:t>
      </w:r>
      <w:r>
        <w:rPr>
          <w:b/>
          <w:bCs/>
        </w:rPr>
        <w:t>3</w:t>
      </w:r>
      <w:r w:rsidRPr="00653A9E">
        <w:rPr>
          <w:b/>
          <w:bCs/>
        </w:rPr>
        <w:t>. godinu Službenog glasnika Krapinsko-zagorske županije d.o.o.</w:t>
      </w:r>
    </w:p>
    <w:p w14:paraId="7E3CFB90" w14:textId="77777777" w:rsidR="00840D2E" w:rsidRDefault="00840D2E" w:rsidP="00277274">
      <w:pPr>
        <w:spacing w:after="60" w:line="276" w:lineRule="auto"/>
        <w:jc w:val="both"/>
      </w:pPr>
    </w:p>
    <w:p w14:paraId="6A0F7701" w14:textId="77777777" w:rsidR="00277274" w:rsidRDefault="00277274" w:rsidP="00277274">
      <w:pPr>
        <w:spacing w:after="60" w:line="240" w:lineRule="auto"/>
        <w:jc w:val="center"/>
      </w:pPr>
      <w:r>
        <w:rPr>
          <w:b/>
        </w:rPr>
        <w:t>TOČKA 5.</w:t>
      </w:r>
    </w:p>
    <w:p w14:paraId="7EB8C399" w14:textId="1BCEB393" w:rsidR="00277274" w:rsidRDefault="00277274" w:rsidP="00277274">
      <w:pPr>
        <w:spacing w:after="60" w:line="276" w:lineRule="auto"/>
        <w:jc w:val="both"/>
      </w:pPr>
      <w:r w:rsidRPr="00FE17C2">
        <w:rPr>
          <w:b/>
          <w:bCs/>
        </w:rPr>
        <w:t>ZAKLJUČAK</w:t>
      </w:r>
      <w:r>
        <w:rPr>
          <w:b/>
          <w:bCs/>
        </w:rPr>
        <w:t xml:space="preserve"> </w:t>
      </w:r>
      <w:r w:rsidRPr="00FE17C2">
        <w:rPr>
          <w:b/>
          <w:bCs/>
        </w:rPr>
        <w:t>o prihvaćanju Izvještaja o radu za 202</w:t>
      </w:r>
      <w:r>
        <w:rPr>
          <w:b/>
          <w:bCs/>
        </w:rPr>
        <w:t>3</w:t>
      </w:r>
      <w:r w:rsidRPr="00FE17C2">
        <w:rPr>
          <w:b/>
          <w:bCs/>
        </w:rPr>
        <w:t>. godinu Krapinsko-zagorskog aerodroma</w:t>
      </w:r>
      <w:r>
        <w:rPr>
          <w:b/>
          <w:bCs/>
        </w:rPr>
        <w:t xml:space="preserve"> d.o.o.</w:t>
      </w:r>
      <w:r>
        <w:t xml:space="preserve"> </w:t>
      </w:r>
    </w:p>
    <w:p w14:paraId="55B2FFEA" w14:textId="77777777" w:rsidR="001B5612" w:rsidRPr="00277274" w:rsidRDefault="001B5612" w:rsidP="00277274">
      <w:pPr>
        <w:spacing w:after="60" w:line="276" w:lineRule="auto"/>
        <w:jc w:val="both"/>
        <w:rPr>
          <w:b/>
          <w:bCs/>
        </w:rPr>
      </w:pPr>
    </w:p>
    <w:p w14:paraId="06A2D19B" w14:textId="622360A4" w:rsidR="00277274" w:rsidRDefault="00277274" w:rsidP="00277274">
      <w:pPr>
        <w:spacing w:after="60" w:line="240" w:lineRule="auto"/>
        <w:jc w:val="center"/>
      </w:pPr>
      <w:r>
        <w:rPr>
          <w:b/>
        </w:rPr>
        <w:t xml:space="preserve">TOČKA </w:t>
      </w:r>
      <w:r w:rsidR="00EC0B3A">
        <w:rPr>
          <w:b/>
        </w:rPr>
        <w:t xml:space="preserve"> </w:t>
      </w:r>
      <w:r>
        <w:rPr>
          <w:b/>
        </w:rPr>
        <w:t>6.</w:t>
      </w:r>
    </w:p>
    <w:p w14:paraId="2591C24E" w14:textId="310EC0CA" w:rsidR="00277274" w:rsidRPr="00277274" w:rsidRDefault="00277274" w:rsidP="00277274">
      <w:pPr>
        <w:spacing w:after="60" w:line="276" w:lineRule="auto"/>
        <w:jc w:val="both"/>
        <w:rPr>
          <w:b/>
          <w:bCs/>
        </w:rPr>
      </w:pPr>
      <w:r w:rsidRPr="00635F0C">
        <w:rPr>
          <w:b/>
          <w:bCs/>
        </w:rPr>
        <w:t>ZAKLJUČAK</w:t>
      </w:r>
      <w:r>
        <w:rPr>
          <w:b/>
          <w:bCs/>
        </w:rPr>
        <w:t xml:space="preserve"> </w:t>
      </w:r>
      <w:r w:rsidRPr="00635F0C">
        <w:rPr>
          <w:b/>
          <w:bCs/>
        </w:rPr>
        <w:t>o prihvaćanju Izvještaja o radu i financijskog izvještaja Integriranog prometa zagrebačkog područja d.o.o</w:t>
      </w:r>
      <w:r>
        <w:t xml:space="preserve">. </w:t>
      </w:r>
      <w:r w:rsidRPr="00B766FA">
        <w:rPr>
          <w:b/>
          <w:bCs/>
        </w:rPr>
        <w:t>za 2023. godinu</w:t>
      </w:r>
      <w:r>
        <w:t>.</w:t>
      </w:r>
    </w:p>
    <w:p w14:paraId="63D7F75C" w14:textId="77777777" w:rsidR="00277274" w:rsidRDefault="00277274" w:rsidP="00277274">
      <w:pPr>
        <w:spacing w:after="60" w:line="276" w:lineRule="auto"/>
        <w:ind w:firstLine="708"/>
        <w:jc w:val="both"/>
      </w:pPr>
    </w:p>
    <w:p w14:paraId="6F397A22" w14:textId="77777777" w:rsidR="00277274" w:rsidRPr="00F60A6C" w:rsidRDefault="00277274" w:rsidP="00277274">
      <w:pPr>
        <w:spacing w:after="60" w:line="240" w:lineRule="auto"/>
        <w:jc w:val="center"/>
        <w:rPr>
          <w:b/>
        </w:rPr>
      </w:pPr>
      <w:r>
        <w:rPr>
          <w:b/>
        </w:rPr>
        <w:t>TOČKA 7.</w:t>
      </w:r>
    </w:p>
    <w:p w14:paraId="3C29F21B" w14:textId="1DC224EB" w:rsidR="00277274" w:rsidRPr="00277274" w:rsidRDefault="00277274" w:rsidP="00277274">
      <w:pPr>
        <w:spacing w:after="60" w:line="276" w:lineRule="auto"/>
        <w:jc w:val="both"/>
        <w:rPr>
          <w:b/>
          <w:bCs/>
        </w:rPr>
      </w:pPr>
      <w:r w:rsidRPr="002546FF">
        <w:rPr>
          <w:b/>
          <w:bCs/>
        </w:rPr>
        <w:t>ODLUKU</w:t>
      </w:r>
      <w:r>
        <w:rPr>
          <w:b/>
          <w:bCs/>
        </w:rPr>
        <w:t xml:space="preserve"> </w:t>
      </w:r>
      <w:r w:rsidRPr="002546FF">
        <w:rPr>
          <w:b/>
          <w:bCs/>
        </w:rPr>
        <w:t>o izmjenama Odluke o naknadama članovima Županijske skupštine i njezinih radnih tijel</w:t>
      </w:r>
      <w:r>
        <w:rPr>
          <w:b/>
          <w:bCs/>
        </w:rPr>
        <w:t>a.</w:t>
      </w:r>
    </w:p>
    <w:p w14:paraId="3039BF2A" w14:textId="77777777" w:rsidR="00277274" w:rsidRDefault="00277274" w:rsidP="00277274">
      <w:pPr>
        <w:spacing w:after="60" w:line="240" w:lineRule="auto"/>
        <w:jc w:val="center"/>
      </w:pPr>
      <w:r>
        <w:rPr>
          <w:b/>
        </w:rPr>
        <w:t>TOČKA 8.</w:t>
      </w:r>
    </w:p>
    <w:p w14:paraId="4AEC7600" w14:textId="12118935" w:rsidR="00277274" w:rsidRPr="00277274" w:rsidRDefault="00277274" w:rsidP="00277274">
      <w:pPr>
        <w:spacing w:after="60" w:line="276" w:lineRule="auto"/>
        <w:rPr>
          <w:b/>
          <w:bCs/>
        </w:rPr>
      </w:pPr>
      <w:r w:rsidRPr="00057C70">
        <w:rPr>
          <w:b/>
          <w:bCs/>
        </w:rPr>
        <w:t>PRAVILNIK</w:t>
      </w:r>
      <w:r>
        <w:rPr>
          <w:b/>
          <w:bCs/>
        </w:rPr>
        <w:t xml:space="preserve"> </w:t>
      </w:r>
      <w:r w:rsidRPr="00057C70">
        <w:rPr>
          <w:b/>
          <w:bCs/>
        </w:rPr>
        <w:t>o provedbi postupaka jednostavne nabave</w:t>
      </w:r>
      <w:r>
        <w:t>.</w:t>
      </w:r>
    </w:p>
    <w:p w14:paraId="6C77B4B1" w14:textId="77777777" w:rsidR="00277274" w:rsidRDefault="00277274" w:rsidP="00277274">
      <w:pPr>
        <w:spacing w:after="60" w:line="276" w:lineRule="auto"/>
        <w:ind w:firstLine="708"/>
      </w:pPr>
    </w:p>
    <w:p w14:paraId="475BCA35" w14:textId="77777777" w:rsidR="00277274" w:rsidRDefault="00277274" w:rsidP="00277274">
      <w:pPr>
        <w:spacing w:after="60" w:line="240" w:lineRule="auto"/>
        <w:jc w:val="center"/>
      </w:pPr>
      <w:r>
        <w:rPr>
          <w:b/>
        </w:rPr>
        <w:t>TOČKA 9.</w:t>
      </w:r>
    </w:p>
    <w:p w14:paraId="677A2CC3" w14:textId="18D5BE18" w:rsidR="00277274" w:rsidRPr="00277274" w:rsidRDefault="00277274" w:rsidP="00277274">
      <w:pPr>
        <w:spacing w:after="60" w:line="276" w:lineRule="auto"/>
        <w:rPr>
          <w:b/>
          <w:bCs/>
        </w:rPr>
      </w:pPr>
      <w:r w:rsidRPr="0068201F">
        <w:rPr>
          <w:b/>
          <w:bCs/>
        </w:rPr>
        <w:t>RJEŠENJE</w:t>
      </w:r>
      <w:r>
        <w:rPr>
          <w:b/>
          <w:bCs/>
        </w:rPr>
        <w:t xml:space="preserve"> </w:t>
      </w:r>
      <w:r w:rsidRPr="001568BE">
        <w:rPr>
          <w:b/>
          <w:bCs/>
        </w:rPr>
        <w:t>o imenovanju članova/članica Savjeta za razvoj civilnog društva i njihovih zamjenica</w:t>
      </w:r>
      <w:r>
        <w:t>, u tekstu koji se prilaže zapisniku i čini njegov sastavni dio.</w:t>
      </w:r>
    </w:p>
    <w:p w14:paraId="5514132C" w14:textId="77777777" w:rsidR="00277274" w:rsidRDefault="00277274" w:rsidP="00277274">
      <w:pPr>
        <w:tabs>
          <w:tab w:val="left" w:pos="0"/>
        </w:tabs>
        <w:spacing w:after="0" w:line="276" w:lineRule="auto"/>
        <w:ind w:right="1"/>
        <w:jc w:val="both"/>
        <w:rPr>
          <w:rFonts w:eastAsia="Arial-BoldMT" w:cs="Times New Roman"/>
          <w:b/>
          <w:bCs/>
          <w:szCs w:val="24"/>
        </w:rPr>
      </w:pPr>
    </w:p>
    <w:p w14:paraId="5808A492" w14:textId="0DD46F2C" w:rsidR="00840D2E" w:rsidRPr="00E63027" w:rsidRDefault="00840D2E" w:rsidP="00840D2E">
      <w:pPr>
        <w:spacing w:after="60" w:line="276" w:lineRule="auto"/>
        <w:ind w:firstLine="708"/>
        <w:jc w:val="both"/>
        <w:rPr>
          <w:rFonts w:eastAsia="Calibri" w:cs="Times New Roman"/>
          <w:szCs w:val="24"/>
          <w:lang w:eastAsia="zh-CN"/>
        </w:rPr>
      </w:pPr>
      <w:r w:rsidRPr="006D0962">
        <w:rPr>
          <w:rFonts w:eastAsia="Calibri" w:cs="Times New Roman"/>
          <w:szCs w:val="24"/>
          <w:lang w:eastAsia="zh-CN"/>
        </w:rPr>
        <w:t>Akti donijeti na ovoj sjednici izvršeni su, pa se predlaže usvajanje Skraćenog zapisnika sa 1</w:t>
      </w:r>
      <w:r>
        <w:rPr>
          <w:rFonts w:eastAsia="Calibri" w:cs="Times New Roman"/>
          <w:szCs w:val="24"/>
          <w:lang w:eastAsia="zh-CN"/>
        </w:rPr>
        <w:t>8</w:t>
      </w:r>
      <w:r w:rsidRPr="006D0962">
        <w:rPr>
          <w:rFonts w:eastAsia="Calibri" w:cs="Times New Roman"/>
          <w:szCs w:val="24"/>
          <w:lang w:eastAsia="zh-CN"/>
        </w:rPr>
        <w:t xml:space="preserve">. sjednice Županijske skupštine održane dana </w:t>
      </w:r>
      <w:r>
        <w:rPr>
          <w:rFonts w:eastAsia="Calibri" w:cs="Times New Roman"/>
          <w:szCs w:val="24"/>
          <w:lang w:eastAsia="zh-CN"/>
        </w:rPr>
        <w:t xml:space="preserve"> 26. lipnja</w:t>
      </w:r>
      <w:r w:rsidRPr="006D0962">
        <w:rPr>
          <w:rFonts w:eastAsia="Calibri" w:cs="Times New Roman"/>
          <w:szCs w:val="24"/>
          <w:lang w:eastAsia="zh-CN"/>
        </w:rPr>
        <w:t xml:space="preserve"> 202</w:t>
      </w:r>
      <w:r>
        <w:rPr>
          <w:rFonts w:eastAsia="Calibri" w:cs="Times New Roman"/>
          <w:szCs w:val="24"/>
          <w:lang w:eastAsia="zh-CN"/>
        </w:rPr>
        <w:t>4</w:t>
      </w:r>
      <w:r w:rsidRPr="006D0962">
        <w:rPr>
          <w:rFonts w:eastAsia="Calibri" w:cs="Times New Roman"/>
          <w:szCs w:val="24"/>
          <w:lang w:eastAsia="zh-CN"/>
        </w:rPr>
        <w:t>. godine.</w:t>
      </w:r>
    </w:p>
    <w:p w14:paraId="50B78383" w14:textId="77777777" w:rsidR="00840D2E" w:rsidRDefault="00840D2E" w:rsidP="00277274">
      <w:pPr>
        <w:spacing w:after="0" w:line="276" w:lineRule="auto"/>
        <w:ind w:right="142"/>
        <w:jc w:val="both"/>
        <w:rPr>
          <w:rFonts w:eastAsia="Calibri" w:cs="Times New Roman"/>
          <w:szCs w:val="24"/>
        </w:rPr>
      </w:pPr>
    </w:p>
    <w:p w14:paraId="7E30731F" w14:textId="3F1982B1" w:rsidR="00277274" w:rsidRDefault="00277274" w:rsidP="00840D2E">
      <w:pPr>
        <w:spacing w:after="0" w:line="276" w:lineRule="auto"/>
        <w:ind w:right="142" w:firstLine="708"/>
        <w:jc w:val="both"/>
        <w:rPr>
          <w:rFonts w:eastAsia="Calibri" w:cs="Times New Roman"/>
          <w:b/>
          <w:bCs/>
          <w:szCs w:val="24"/>
        </w:rPr>
      </w:pPr>
      <w:r>
        <w:rPr>
          <w:rFonts w:eastAsia="Calibri" w:cs="Times New Roman"/>
          <w:szCs w:val="24"/>
        </w:rPr>
        <w:t>Dovršeno u 13:08 sati.</w:t>
      </w:r>
    </w:p>
    <w:p w14:paraId="3256413E" w14:textId="63CBD548" w:rsidR="00277274" w:rsidRPr="00277274" w:rsidRDefault="00277274" w:rsidP="00277274">
      <w:pPr>
        <w:spacing w:after="0" w:line="276" w:lineRule="auto"/>
        <w:ind w:right="1"/>
        <w:jc w:val="both"/>
        <w:rPr>
          <w:rFonts w:eastAsia="Calibri" w:cs="Times New Roman"/>
          <w:bCs/>
          <w:szCs w:val="24"/>
        </w:rPr>
      </w:pPr>
      <w:r>
        <w:rPr>
          <w:rFonts w:eastAsia="Calibri" w:cs="Times New Roman"/>
          <w:b/>
          <w:szCs w:val="24"/>
        </w:rPr>
        <w:tab/>
      </w:r>
    </w:p>
    <w:p w14:paraId="3211A6C4" w14:textId="77777777" w:rsidR="00277274" w:rsidRDefault="00277274" w:rsidP="00277274">
      <w:pPr>
        <w:spacing w:after="0" w:line="276" w:lineRule="auto"/>
        <w:ind w:right="1"/>
        <w:jc w:val="both"/>
        <w:rPr>
          <w:rFonts w:eastAsia="Calibri" w:cs="Times New Roman"/>
          <w:b/>
          <w:color w:val="000000"/>
          <w:szCs w:val="24"/>
        </w:rPr>
      </w:pPr>
      <w:r>
        <w:rPr>
          <w:rFonts w:eastAsia="Calibri" w:cs="Times New Roman"/>
          <w:b/>
          <w:color w:val="000000"/>
          <w:szCs w:val="24"/>
        </w:rPr>
        <w:t xml:space="preserve">    Zapisničarka                                                                         PREDSJEDNIK</w:t>
      </w:r>
    </w:p>
    <w:p w14:paraId="6B4530B5" w14:textId="0BA3748F" w:rsidR="00277274" w:rsidRDefault="00277274" w:rsidP="00277274">
      <w:pPr>
        <w:spacing w:after="0" w:line="276" w:lineRule="auto"/>
        <w:ind w:right="1"/>
        <w:jc w:val="both"/>
        <w:rPr>
          <w:rFonts w:eastAsia="Calibri" w:cs="Times New Roman"/>
          <w:b/>
          <w:color w:val="000000"/>
          <w:szCs w:val="24"/>
        </w:rPr>
      </w:pPr>
      <w:r>
        <w:rPr>
          <w:rFonts w:eastAsia="Calibri" w:cs="Times New Roman"/>
          <w:b/>
          <w:color w:val="000000"/>
          <w:szCs w:val="24"/>
        </w:rPr>
        <w:t xml:space="preserve">Svjetlana Goričan                                                          ŽUPANIJSKE SKUPŠTINA       </w:t>
      </w:r>
    </w:p>
    <w:p w14:paraId="586A726F" w14:textId="77777777" w:rsidR="00277274" w:rsidRDefault="00277274" w:rsidP="00277274">
      <w:pPr>
        <w:rPr>
          <w:rFonts w:eastAsia="Calibri" w:cs="Times New Roman"/>
          <w:b/>
          <w:color w:val="000000"/>
          <w:szCs w:val="24"/>
        </w:rPr>
      </w:pPr>
      <w:r>
        <w:rPr>
          <w:rFonts w:eastAsia="Calibri" w:cs="Times New Roman"/>
          <w:b/>
          <w:color w:val="000000"/>
          <w:szCs w:val="24"/>
        </w:rPr>
        <w:t xml:space="preserve">                                                                                                       Zlatko Šorša</w:t>
      </w:r>
    </w:p>
    <w:p w14:paraId="06B4EEB5" w14:textId="77777777" w:rsidR="00277274" w:rsidRDefault="00277274" w:rsidP="00277274">
      <w:pPr>
        <w:rPr>
          <w:rFonts w:eastAsia="Calibri" w:cs="Times New Roman"/>
          <w:b/>
          <w:color w:val="000000"/>
          <w:szCs w:val="24"/>
        </w:rPr>
      </w:pPr>
    </w:p>
    <w:bookmarkEnd w:id="0"/>
    <w:p w14:paraId="66365C2F" w14:textId="77777777" w:rsidR="00277274" w:rsidRPr="009949B3" w:rsidRDefault="00277274" w:rsidP="00277274"/>
    <w:p w14:paraId="4DA178F2" w14:textId="77777777" w:rsidR="00710DDE" w:rsidRDefault="00710DDE"/>
    <w:p w14:paraId="45C96156" w14:textId="77777777" w:rsidR="00277274" w:rsidRDefault="00277274"/>
    <w:sectPr w:rsidR="00277274" w:rsidSect="0027727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91F2A" w14:textId="77777777" w:rsidR="0039466D" w:rsidRDefault="0039466D" w:rsidP="0039466D">
      <w:pPr>
        <w:spacing w:after="0" w:line="240" w:lineRule="auto"/>
      </w:pPr>
      <w:r>
        <w:separator/>
      </w:r>
    </w:p>
  </w:endnote>
  <w:endnote w:type="continuationSeparator" w:id="0">
    <w:p w14:paraId="18E684F1" w14:textId="77777777" w:rsidR="0039466D" w:rsidRDefault="0039466D" w:rsidP="00394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Bold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5111541"/>
      <w:docPartObj>
        <w:docPartGallery w:val="Page Numbers (Bottom of Page)"/>
        <w:docPartUnique/>
      </w:docPartObj>
    </w:sdtPr>
    <w:sdtContent>
      <w:p w14:paraId="2105CF0F" w14:textId="535F3F11" w:rsidR="0039466D" w:rsidRDefault="0039466D">
        <w:pPr>
          <w:pStyle w:val="Podnoje"/>
          <w:jc w:val="right"/>
        </w:pPr>
        <w:r>
          <w:fldChar w:fldCharType="begin"/>
        </w:r>
        <w:r>
          <w:instrText>PAGE   \* MERGEFORMAT</w:instrText>
        </w:r>
        <w:r>
          <w:fldChar w:fldCharType="separate"/>
        </w:r>
        <w:r w:rsidR="00881B86">
          <w:rPr>
            <w:noProof/>
          </w:rPr>
          <w:t>3</w:t>
        </w:r>
        <w:r>
          <w:fldChar w:fldCharType="end"/>
        </w:r>
      </w:p>
    </w:sdtContent>
  </w:sdt>
  <w:p w14:paraId="7497831D" w14:textId="77777777" w:rsidR="0039466D" w:rsidRDefault="0039466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5879F" w14:textId="77777777" w:rsidR="0039466D" w:rsidRDefault="0039466D" w:rsidP="0039466D">
      <w:pPr>
        <w:spacing w:after="0" w:line="240" w:lineRule="auto"/>
      </w:pPr>
      <w:r>
        <w:separator/>
      </w:r>
    </w:p>
  </w:footnote>
  <w:footnote w:type="continuationSeparator" w:id="0">
    <w:p w14:paraId="17F9F2C7" w14:textId="77777777" w:rsidR="0039466D" w:rsidRDefault="0039466D" w:rsidP="003946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A5122"/>
    <w:multiLevelType w:val="hybridMultilevel"/>
    <w:tmpl w:val="AB765C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296360"/>
    <w:multiLevelType w:val="hybridMultilevel"/>
    <w:tmpl w:val="03F89224"/>
    <w:lvl w:ilvl="0" w:tplc="836076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FE205A7"/>
    <w:multiLevelType w:val="hybridMultilevel"/>
    <w:tmpl w:val="2A50BA72"/>
    <w:lvl w:ilvl="0" w:tplc="5C84C3B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6C954C7"/>
    <w:multiLevelType w:val="hybridMultilevel"/>
    <w:tmpl w:val="5C4E6E1A"/>
    <w:lvl w:ilvl="0" w:tplc="041A000B">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 w15:restartNumberingAfterBreak="0">
    <w:nsid w:val="4CCD1468"/>
    <w:multiLevelType w:val="hybridMultilevel"/>
    <w:tmpl w:val="05D8B2C0"/>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677363C8"/>
    <w:multiLevelType w:val="hybridMultilevel"/>
    <w:tmpl w:val="92E84C6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B863465"/>
    <w:multiLevelType w:val="hybridMultilevel"/>
    <w:tmpl w:val="A27CEE7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DDE"/>
    <w:rsid w:val="00000BF4"/>
    <w:rsid w:val="001B5612"/>
    <w:rsid w:val="00277274"/>
    <w:rsid w:val="0039466D"/>
    <w:rsid w:val="00601DE2"/>
    <w:rsid w:val="00710DDE"/>
    <w:rsid w:val="00840D2E"/>
    <w:rsid w:val="00854DE6"/>
    <w:rsid w:val="00881B86"/>
    <w:rsid w:val="00B308A7"/>
    <w:rsid w:val="00DE4D58"/>
    <w:rsid w:val="00E867DA"/>
    <w:rsid w:val="00EC0B3A"/>
    <w:rsid w:val="00FD22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6F06D"/>
  <w15:chartTrackingRefBased/>
  <w15:docId w15:val="{C9EC70E4-1496-4969-8CB5-8D00392D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274"/>
    <w:pPr>
      <w:spacing w:line="256" w:lineRule="auto"/>
    </w:pPr>
    <w:rPr>
      <w:rFonts w:ascii="Times New Roman" w:hAnsi="Times New Roman"/>
      <w:kern w:val="0"/>
      <w:sz w:val="24"/>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Heading 12,heading 1,naslov 1,Naslov 12,Graf"/>
    <w:basedOn w:val="Normal"/>
    <w:link w:val="OdlomakpopisaChar"/>
    <w:uiPriority w:val="34"/>
    <w:qFormat/>
    <w:rsid w:val="00277274"/>
    <w:pPr>
      <w:ind w:left="720"/>
      <w:contextualSpacing/>
    </w:pPr>
  </w:style>
  <w:style w:type="paragraph" w:customStyle="1" w:styleId="eSjednice">
    <w:name w:val="eSjednice"/>
    <w:next w:val="Normal"/>
    <w:link w:val="eSjedniceChar"/>
    <w:qFormat/>
    <w:rsid w:val="00277274"/>
    <w:rPr>
      <w:rFonts w:ascii="Times New Roman" w:hAnsi="Times New Roman"/>
      <w:kern w:val="0"/>
      <w:sz w:val="24"/>
      <w14:ligatures w14:val="none"/>
    </w:rPr>
  </w:style>
  <w:style w:type="character" w:customStyle="1" w:styleId="eSjedniceChar">
    <w:name w:val="eSjednice Char"/>
    <w:basedOn w:val="Zadanifontodlomka"/>
    <w:link w:val="eSjednice"/>
    <w:rsid w:val="00277274"/>
    <w:rPr>
      <w:rFonts w:ascii="Times New Roman" w:hAnsi="Times New Roman"/>
      <w:kern w:val="0"/>
      <w:sz w:val="24"/>
      <w14:ligatures w14:val="none"/>
    </w:rPr>
  </w:style>
  <w:style w:type="paragraph" w:customStyle="1" w:styleId="Bezproreda2">
    <w:name w:val="Bez proreda2"/>
    <w:rsid w:val="00277274"/>
    <w:pPr>
      <w:spacing w:after="0" w:line="240" w:lineRule="auto"/>
    </w:pPr>
    <w:rPr>
      <w:rFonts w:ascii="Times New Roman" w:eastAsia="Times New Roman" w:hAnsi="Times New Roman" w:cs="Times New Roman"/>
      <w:kern w:val="0"/>
      <w:sz w:val="24"/>
      <w:szCs w:val="24"/>
      <w14:ligatures w14:val="none"/>
    </w:rPr>
  </w:style>
  <w:style w:type="character" w:customStyle="1" w:styleId="OdlomakpopisaChar">
    <w:name w:val="Odlomak popisa Char"/>
    <w:aliases w:val="Heading 12 Char,heading 1 Char,naslov 1 Char,Naslov 12 Char,Graf Char"/>
    <w:link w:val="Odlomakpopisa"/>
    <w:uiPriority w:val="34"/>
    <w:locked/>
    <w:rsid w:val="00277274"/>
    <w:rPr>
      <w:rFonts w:ascii="Times New Roman" w:hAnsi="Times New Roman"/>
      <w:kern w:val="0"/>
      <w:sz w:val="24"/>
      <w14:ligatures w14:val="none"/>
    </w:rPr>
  </w:style>
  <w:style w:type="paragraph" w:styleId="Zaglavlje">
    <w:name w:val="header"/>
    <w:basedOn w:val="Normal"/>
    <w:link w:val="ZaglavljeChar"/>
    <w:uiPriority w:val="99"/>
    <w:unhideWhenUsed/>
    <w:rsid w:val="0039466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9466D"/>
    <w:rPr>
      <w:rFonts w:ascii="Times New Roman" w:hAnsi="Times New Roman"/>
      <w:kern w:val="0"/>
      <w:sz w:val="24"/>
      <w14:ligatures w14:val="none"/>
    </w:rPr>
  </w:style>
  <w:style w:type="paragraph" w:styleId="Podnoje">
    <w:name w:val="footer"/>
    <w:basedOn w:val="Normal"/>
    <w:link w:val="PodnojeChar"/>
    <w:uiPriority w:val="99"/>
    <w:unhideWhenUsed/>
    <w:rsid w:val="0039466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9466D"/>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865</Words>
  <Characters>4931</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Svjetlana Goričan</dc:creator>
  <cp:keywords/>
  <dc:description/>
  <cp:lastModifiedBy>Branimir Horvat</cp:lastModifiedBy>
  <cp:revision>6</cp:revision>
  <cp:lastPrinted>2024-08-02T06:08:00Z</cp:lastPrinted>
  <dcterms:created xsi:type="dcterms:W3CDTF">2024-07-18T09:58:00Z</dcterms:created>
  <dcterms:modified xsi:type="dcterms:W3CDTF">2024-09-10T13:00:00Z</dcterms:modified>
</cp:coreProperties>
</file>