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37D8" w14:textId="5C1566FC" w:rsidR="00730BC8" w:rsidRDefault="00E5496F" w:rsidP="00730BC8">
      <w:pPr>
        <w:ind w:left="720" w:firstLine="720"/>
        <w:rPr>
          <w:rFonts w:ascii="Arial" w:hAnsi="Arial" w:cs="Arial"/>
          <w:b/>
          <w:noProof/>
          <w:lang w:eastAsia="hr-HR"/>
        </w:rPr>
      </w:pPr>
      <w:r>
        <w:rPr>
          <w:b/>
          <w:noProof/>
        </w:rPr>
        <w:t xml:space="preserve">  </w:t>
      </w:r>
      <w:r w:rsidR="00730BC8">
        <w:rPr>
          <w:rFonts w:ascii="Arial" w:hAnsi="Arial" w:cs="Arial"/>
          <w:b/>
          <w:noProof/>
          <w:lang w:eastAsia="hr-HR"/>
        </w:rPr>
        <w:t xml:space="preserve">   </w:t>
      </w:r>
      <w:r w:rsidR="00730BC8" w:rsidRPr="003E0608">
        <w:rPr>
          <w:rFonts w:ascii="Arial" w:hAnsi="Arial" w:cs="Arial"/>
          <w:b/>
          <w:noProof/>
          <w:lang w:eastAsia="hr-HR"/>
        </w:rPr>
        <w:drawing>
          <wp:inline distT="0" distB="0" distL="0" distR="0" wp14:anchorId="529C5D39" wp14:editId="53B12A06">
            <wp:extent cx="523875" cy="666750"/>
            <wp:effectExtent l="0" t="0" r="9525" b="0"/>
            <wp:docPr id="2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65E81" w14:textId="77777777" w:rsidR="00730BC8" w:rsidRPr="003E0608" w:rsidRDefault="00730BC8" w:rsidP="00730BC8">
      <w:pPr>
        <w:ind w:left="720" w:firstLine="720"/>
        <w:rPr>
          <w:rFonts w:ascii="Arial" w:hAnsi="Arial" w:cs="Arial"/>
          <w:b/>
          <w:lang w:eastAsia="hr-HR"/>
        </w:rPr>
      </w:pPr>
    </w:p>
    <w:p w14:paraId="6E37644E" w14:textId="76DD3DFB" w:rsidR="00730BC8" w:rsidRDefault="00730BC8" w:rsidP="00CA5D70">
      <w:pPr>
        <w:jc w:val="left"/>
        <w:rPr>
          <w:b/>
        </w:rPr>
      </w:pPr>
      <w:r w:rsidRPr="003E0608">
        <w:rPr>
          <w:b/>
        </w:rPr>
        <w:t xml:space="preserve">             REPUBLIKA</w:t>
      </w:r>
      <w:r>
        <w:rPr>
          <w:b/>
        </w:rPr>
        <w:t xml:space="preserve"> </w:t>
      </w:r>
      <w:r w:rsidRPr="003E0608">
        <w:rPr>
          <w:b/>
        </w:rPr>
        <w:t>HRVATSKA</w:t>
      </w:r>
      <w:r w:rsidRPr="003E0608">
        <w:rPr>
          <w:b/>
        </w:rPr>
        <w:br/>
        <w:t xml:space="preserve">   KRAPINSKO-ZAGORSKA ŽUPANIJA</w:t>
      </w:r>
    </w:p>
    <w:p w14:paraId="32096B64" w14:textId="77777777" w:rsidR="00451068" w:rsidRPr="003E0608" w:rsidRDefault="00451068" w:rsidP="00CA5D70">
      <w:pPr>
        <w:jc w:val="left"/>
        <w:rPr>
          <w:b/>
        </w:rPr>
      </w:pPr>
    </w:p>
    <w:p w14:paraId="57A9D34C" w14:textId="77777777" w:rsidR="00C47BF9" w:rsidRPr="005733C6" w:rsidRDefault="00730BC8" w:rsidP="00C47BF9">
      <w:pPr>
        <w:tabs>
          <w:tab w:val="center" w:pos="1843"/>
        </w:tabs>
        <w:rPr>
          <w:rFonts w:eastAsia="Calibri"/>
          <w:b/>
          <w:bCs/>
          <w:sz w:val="22"/>
        </w:rPr>
      </w:pPr>
      <w:r>
        <w:rPr>
          <w:b/>
          <w:bCs/>
        </w:rPr>
        <w:t xml:space="preserve">                    </w:t>
      </w:r>
      <w:r w:rsidR="00451068" w:rsidRPr="00F54029">
        <w:rPr>
          <w:rFonts w:eastAsia="Calibri"/>
          <w:b/>
          <w:bCs/>
          <w:sz w:val="22"/>
        </w:rPr>
        <w:t xml:space="preserve">  </w:t>
      </w:r>
      <w:r w:rsidR="00C47BF9" w:rsidRPr="005733C6">
        <w:rPr>
          <w:rFonts w:eastAsia="Calibri"/>
          <w:b/>
          <w:bCs/>
          <w:sz w:val="22"/>
        </w:rPr>
        <w:t xml:space="preserve">UPRAVNI ODJEL ZA  </w:t>
      </w:r>
    </w:p>
    <w:p w14:paraId="291BDEAE" w14:textId="77777777" w:rsidR="00C47BF9" w:rsidRPr="005733C6" w:rsidRDefault="00C47BF9" w:rsidP="00C47BF9">
      <w:pPr>
        <w:tabs>
          <w:tab w:val="center" w:pos="1843"/>
        </w:tabs>
        <w:rPr>
          <w:rFonts w:eastAsia="Calibri"/>
          <w:b/>
          <w:bCs/>
          <w:sz w:val="22"/>
        </w:rPr>
      </w:pPr>
      <w:r w:rsidRPr="005733C6">
        <w:rPr>
          <w:rFonts w:eastAsia="Calibri"/>
          <w:b/>
          <w:bCs/>
          <w:sz w:val="22"/>
        </w:rPr>
        <w:t xml:space="preserve">  OPĆU UPRAVU,  IMOVINSKO-PRAVNE I</w:t>
      </w:r>
    </w:p>
    <w:p w14:paraId="2D3A8B69" w14:textId="77777777" w:rsidR="00C47BF9" w:rsidRPr="005733C6" w:rsidRDefault="00C47BF9" w:rsidP="00C47BF9">
      <w:pPr>
        <w:tabs>
          <w:tab w:val="center" w:pos="1843"/>
        </w:tabs>
        <w:rPr>
          <w:rFonts w:eastAsia="Calibri"/>
          <w:b/>
          <w:bCs/>
          <w:sz w:val="22"/>
        </w:rPr>
      </w:pPr>
      <w:r w:rsidRPr="005733C6">
        <w:rPr>
          <w:rFonts w:eastAsia="Calibri"/>
          <w:b/>
          <w:bCs/>
          <w:sz w:val="22"/>
        </w:rPr>
        <w:t xml:space="preserve">                ZAJEDNIČKE POSLOVE</w:t>
      </w:r>
    </w:p>
    <w:p w14:paraId="40942347" w14:textId="3A02F896" w:rsidR="00451068" w:rsidRPr="00F54029" w:rsidRDefault="00451068" w:rsidP="00C47BF9">
      <w:pPr>
        <w:tabs>
          <w:tab w:val="center" w:pos="1843"/>
        </w:tabs>
        <w:rPr>
          <w:rFonts w:eastAsia="Calibri"/>
          <w:b/>
          <w:bCs/>
          <w:sz w:val="22"/>
        </w:rPr>
      </w:pPr>
    </w:p>
    <w:p w14:paraId="0E1A21E7" w14:textId="77777777" w:rsidR="00451068" w:rsidRPr="009F7B88" w:rsidRDefault="00451068" w:rsidP="00451068">
      <w:pPr>
        <w:rPr>
          <w:b/>
        </w:rPr>
      </w:pPr>
    </w:p>
    <w:p w14:paraId="1B935CDB" w14:textId="41706D3D" w:rsidR="00451068" w:rsidRPr="009F7B88" w:rsidRDefault="00451068" w:rsidP="00451068">
      <w:r w:rsidRPr="009F7B88">
        <w:t xml:space="preserve">KLASA: </w:t>
      </w:r>
      <w:r>
        <w:t>112-02/24</w:t>
      </w:r>
      <w:r w:rsidRPr="009F7B88">
        <w:t>-01/</w:t>
      </w:r>
      <w:r>
        <w:t>0</w:t>
      </w:r>
      <w:r w:rsidR="00C47BF9">
        <w:t>5</w:t>
      </w:r>
    </w:p>
    <w:p w14:paraId="7F5E1166" w14:textId="55BDF158" w:rsidR="00451068" w:rsidRPr="009F7B88" w:rsidRDefault="00451068" w:rsidP="00451068">
      <w:r w:rsidRPr="009F7B88">
        <w:t xml:space="preserve">URBROJ: </w:t>
      </w:r>
      <w:r>
        <w:t>2140-</w:t>
      </w:r>
      <w:r w:rsidR="00C47BF9">
        <w:t>05</w:t>
      </w:r>
      <w:r>
        <w:t>/1-24-</w:t>
      </w:r>
      <w:r w:rsidR="00A94C20">
        <w:t>83</w:t>
      </w:r>
    </w:p>
    <w:p w14:paraId="56CE8012" w14:textId="06C90DC8" w:rsidR="00451068" w:rsidRPr="009F7B88" w:rsidRDefault="00451068" w:rsidP="00451068">
      <w:r w:rsidRPr="009F7B88">
        <w:t>Krapina,</w:t>
      </w:r>
      <w:r>
        <w:t xml:space="preserve"> </w:t>
      </w:r>
      <w:r w:rsidR="00C47BF9">
        <w:t>1</w:t>
      </w:r>
      <w:r>
        <w:t xml:space="preserve">3. </w:t>
      </w:r>
      <w:r w:rsidR="00C47BF9">
        <w:t>studeni</w:t>
      </w:r>
      <w:r>
        <w:t xml:space="preserve"> 2024.</w:t>
      </w:r>
      <w:r w:rsidRPr="009F7B88">
        <w:t xml:space="preserve">  </w:t>
      </w:r>
    </w:p>
    <w:p w14:paraId="4442C505" w14:textId="4B1422DB" w:rsidR="00730BC8" w:rsidRDefault="00730BC8" w:rsidP="00451068">
      <w:pPr>
        <w:rPr>
          <w:lang w:val="it-IT"/>
        </w:rPr>
      </w:pPr>
    </w:p>
    <w:p w14:paraId="10BC3FCD" w14:textId="50D78296" w:rsidR="0035335E" w:rsidRPr="00E5496F" w:rsidRDefault="00730BC8" w:rsidP="00730BC8">
      <w:pPr>
        <w:pStyle w:val="tekst"/>
        <w:spacing w:before="0" w:beforeAutospacing="0" w:after="0" w:afterAutospacing="0"/>
        <w:jc w:val="both"/>
        <w:rPr>
          <w:b/>
        </w:rPr>
      </w:pPr>
      <w:r>
        <w:rPr>
          <w:lang w:val="it-IT"/>
        </w:rPr>
        <w:tab/>
      </w:r>
    </w:p>
    <w:p w14:paraId="20E86761" w14:textId="286454EE" w:rsidR="0035335E" w:rsidRDefault="0035335E" w:rsidP="0035335E">
      <w:r>
        <w:t xml:space="preserve">                     Temeljem članka 24. stavka </w:t>
      </w:r>
      <w:r w:rsidR="00E733B4">
        <w:t>5</w:t>
      </w:r>
      <w:r>
        <w:t>. Zakona o službenicima i namještenicima u lokalnoj i područnoj (regionalnoj) samoupravi („Narodne novine“, broj 98/08.</w:t>
      </w:r>
      <w:r w:rsidR="00B87669">
        <w:t xml:space="preserve">, </w:t>
      </w:r>
      <w:r>
        <w:t>61/11.</w:t>
      </w:r>
      <w:r w:rsidR="00E5496F">
        <w:t xml:space="preserve">, </w:t>
      </w:r>
      <w:r w:rsidR="00B87669">
        <w:t xml:space="preserve"> 4/18.</w:t>
      </w:r>
      <w:r w:rsidR="00E5496F">
        <w:t xml:space="preserve"> i 112/19</w:t>
      </w:r>
      <w:r w:rsidR="005467EF">
        <w:t>.</w:t>
      </w:r>
      <w:r>
        <w:t xml:space="preserve">), u postupku </w:t>
      </w:r>
      <w:r w:rsidR="00B5324E">
        <w:t xml:space="preserve">Javnog natječaja </w:t>
      </w:r>
      <w:r w:rsidR="00E5496F">
        <w:t>za prijam</w:t>
      </w:r>
      <w:r w:rsidR="005467EF">
        <w:t xml:space="preserve"> u službu</w:t>
      </w:r>
      <w:r w:rsidR="00CA5D70">
        <w:t xml:space="preserve"> na </w:t>
      </w:r>
      <w:r w:rsidR="00B5324E">
        <w:t>ne</w:t>
      </w:r>
      <w:r w:rsidR="00CA5D70">
        <w:t>određeno vrijeme</w:t>
      </w:r>
      <w:r w:rsidR="00E5496F">
        <w:t xml:space="preserve"> </w:t>
      </w:r>
      <w:r w:rsidR="00730BC8">
        <w:t xml:space="preserve">u Upravni odjel </w:t>
      </w:r>
      <w:r w:rsidR="00C47BF9">
        <w:t>za opću upravu, imovinsko-pravne i zajedničke poslove</w:t>
      </w:r>
      <w:r>
        <w:t xml:space="preserve">, </w:t>
      </w:r>
      <w:r w:rsidR="00B5324E">
        <w:t>pročelni</w:t>
      </w:r>
      <w:r w:rsidR="00451068">
        <w:t>ca</w:t>
      </w:r>
      <w:r w:rsidR="00E5496F">
        <w:t xml:space="preserve"> Upravnog odjela </w:t>
      </w:r>
      <w:r w:rsidR="00C47BF9">
        <w:t>za opću upravu, imovinsko-pravne i zajedničke poslove</w:t>
      </w:r>
      <w:r w:rsidR="00E5496F">
        <w:t>,</w:t>
      </w:r>
      <w:r w:rsidR="007A5611">
        <w:t xml:space="preserve"> </w:t>
      </w:r>
      <w:r>
        <w:t>donosi</w:t>
      </w:r>
    </w:p>
    <w:p w14:paraId="0ED2A7CB" w14:textId="77777777" w:rsidR="0035335E" w:rsidRDefault="0035335E" w:rsidP="00E5496F">
      <w:pPr>
        <w:rPr>
          <w:b/>
        </w:rPr>
      </w:pPr>
    </w:p>
    <w:p w14:paraId="427BC906" w14:textId="77777777" w:rsidR="00952528" w:rsidRPr="0035335E" w:rsidRDefault="00952528" w:rsidP="0035335E">
      <w:pPr>
        <w:jc w:val="center"/>
        <w:rPr>
          <w:b/>
        </w:rPr>
      </w:pPr>
    </w:p>
    <w:p w14:paraId="21DBC073" w14:textId="77777777" w:rsidR="0035335E" w:rsidRDefault="0035335E" w:rsidP="0035335E">
      <w:pPr>
        <w:jc w:val="center"/>
        <w:rPr>
          <w:b/>
        </w:rPr>
      </w:pPr>
      <w:r w:rsidRPr="0035335E">
        <w:rPr>
          <w:b/>
        </w:rPr>
        <w:t>ODLUKU</w:t>
      </w:r>
    </w:p>
    <w:p w14:paraId="0672CA62" w14:textId="56BA6CA0" w:rsidR="005467EF" w:rsidRDefault="0035335E" w:rsidP="00E5496F">
      <w:pPr>
        <w:jc w:val="center"/>
        <w:rPr>
          <w:b/>
        </w:rPr>
      </w:pPr>
      <w:r w:rsidRPr="0035335E">
        <w:rPr>
          <w:b/>
        </w:rPr>
        <w:t xml:space="preserve">o poništenju </w:t>
      </w:r>
      <w:r w:rsidR="00F738E8">
        <w:rPr>
          <w:b/>
        </w:rPr>
        <w:t xml:space="preserve">dijela </w:t>
      </w:r>
      <w:r w:rsidR="00C2557A">
        <w:rPr>
          <w:b/>
        </w:rPr>
        <w:t>Javnog natječaja</w:t>
      </w:r>
      <w:r w:rsidR="00335D54">
        <w:rPr>
          <w:b/>
        </w:rPr>
        <w:t xml:space="preserve"> </w:t>
      </w:r>
    </w:p>
    <w:p w14:paraId="0753E055" w14:textId="3099B732" w:rsidR="0035335E" w:rsidRPr="00CA5D70" w:rsidRDefault="00335D54" w:rsidP="0035335E">
      <w:pPr>
        <w:jc w:val="center"/>
        <w:rPr>
          <w:b/>
          <w:bCs/>
        </w:rPr>
      </w:pPr>
      <w:r>
        <w:rPr>
          <w:b/>
        </w:rPr>
        <w:t>za</w:t>
      </w:r>
      <w:r w:rsidR="0035335E" w:rsidRPr="0035335E">
        <w:rPr>
          <w:b/>
        </w:rPr>
        <w:t xml:space="preserve"> </w:t>
      </w:r>
      <w:r w:rsidR="00E5496F">
        <w:rPr>
          <w:b/>
        </w:rPr>
        <w:t xml:space="preserve">prijam </w:t>
      </w:r>
      <w:r w:rsidR="005467EF">
        <w:rPr>
          <w:b/>
        </w:rPr>
        <w:t xml:space="preserve">u službu </w:t>
      </w:r>
      <w:r w:rsidR="00CA5D70">
        <w:rPr>
          <w:b/>
        </w:rPr>
        <w:t xml:space="preserve">na </w:t>
      </w:r>
      <w:r w:rsidR="00B5324E">
        <w:rPr>
          <w:b/>
        </w:rPr>
        <w:t>ne</w:t>
      </w:r>
      <w:r w:rsidR="00CA5D70">
        <w:rPr>
          <w:b/>
        </w:rPr>
        <w:t xml:space="preserve">određeno vrijeme </w:t>
      </w:r>
      <w:r w:rsidR="00730BC8">
        <w:rPr>
          <w:b/>
        </w:rPr>
        <w:t xml:space="preserve">u Upravni odjel </w:t>
      </w:r>
      <w:r w:rsidR="00C47BF9">
        <w:rPr>
          <w:b/>
          <w:bCs/>
        </w:rPr>
        <w:t>za opću upravu, imovinsko-pravne i zajedničke poslove</w:t>
      </w:r>
    </w:p>
    <w:p w14:paraId="37D1D959" w14:textId="77777777" w:rsidR="0035335E" w:rsidRDefault="0035335E" w:rsidP="0035335E">
      <w:pPr>
        <w:rPr>
          <w:b/>
        </w:rPr>
      </w:pPr>
    </w:p>
    <w:p w14:paraId="16CAAFA8" w14:textId="77777777" w:rsidR="00F738E8" w:rsidRDefault="00F738E8" w:rsidP="0035335E">
      <w:pPr>
        <w:rPr>
          <w:b/>
        </w:rPr>
      </w:pPr>
    </w:p>
    <w:p w14:paraId="59D00B16" w14:textId="70A0532C" w:rsidR="00B5324E" w:rsidRDefault="0035335E" w:rsidP="00B5324E">
      <w:pPr>
        <w:tabs>
          <w:tab w:val="left" w:pos="1332"/>
        </w:tabs>
      </w:pPr>
      <w:r>
        <w:tab/>
      </w:r>
      <w:r w:rsidR="00C15C42">
        <w:t xml:space="preserve">1.   </w:t>
      </w:r>
      <w:r w:rsidR="00B0761C">
        <w:t xml:space="preserve"> </w:t>
      </w:r>
      <w:r w:rsidR="00B5324E">
        <w:t xml:space="preserve">Javni natječaj za </w:t>
      </w:r>
      <w:bookmarkStart w:id="0" w:name="_Hlk56663126"/>
      <w:r w:rsidR="00B5324E">
        <w:t xml:space="preserve">prijam </w:t>
      </w:r>
      <w:bookmarkEnd w:id="0"/>
      <w:r w:rsidR="00B5324E">
        <w:t xml:space="preserve">u službu u Krapinsko-zagorsku županiju, Upravni odjel </w:t>
      </w:r>
      <w:r w:rsidR="00C47BF9">
        <w:t>za opću upravu, imovinsko-pravne i zajedničke poslove</w:t>
      </w:r>
      <w:r w:rsidR="00B5324E">
        <w:t xml:space="preserve">  </w:t>
      </w:r>
      <w:r w:rsidR="00B5324E" w:rsidRPr="00A908F9">
        <w:t>KLASA: 112-0</w:t>
      </w:r>
      <w:r w:rsidR="00B5324E">
        <w:t>2</w:t>
      </w:r>
      <w:r w:rsidR="00B5324E" w:rsidRPr="00A908F9">
        <w:t>/2</w:t>
      </w:r>
      <w:r w:rsidR="00B5324E">
        <w:t>4</w:t>
      </w:r>
      <w:r w:rsidR="00B5324E" w:rsidRPr="00A908F9">
        <w:t>-01/</w:t>
      </w:r>
      <w:r w:rsidR="00B5324E">
        <w:t>0</w:t>
      </w:r>
      <w:r w:rsidR="00C47BF9">
        <w:t>5</w:t>
      </w:r>
      <w:r w:rsidR="00B5324E" w:rsidRPr="00A908F9">
        <w:t>, URBROJ: 2140-</w:t>
      </w:r>
      <w:r w:rsidR="00B5324E">
        <w:t>05/1</w:t>
      </w:r>
      <w:r w:rsidR="00B5324E" w:rsidRPr="00A908F9">
        <w:t>-2</w:t>
      </w:r>
      <w:r w:rsidR="00B5324E">
        <w:t>4</w:t>
      </w:r>
      <w:r w:rsidR="00B5324E" w:rsidRPr="00A908F9">
        <w:t>-</w:t>
      </w:r>
      <w:r w:rsidR="00B5324E">
        <w:t>1</w:t>
      </w:r>
      <w:r w:rsidR="00B5324E" w:rsidRPr="00A908F9">
        <w:t xml:space="preserve"> od </w:t>
      </w:r>
      <w:r w:rsidR="00C47BF9">
        <w:t>1</w:t>
      </w:r>
      <w:r w:rsidR="00B5324E">
        <w:t>6</w:t>
      </w:r>
      <w:r w:rsidR="00B5324E" w:rsidRPr="00A908F9">
        <w:t xml:space="preserve">. </w:t>
      </w:r>
      <w:r w:rsidR="00C47BF9">
        <w:t>listopada</w:t>
      </w:r>
      <w:r w:rsidR="00B5324E" w:rsidRPr="00A908F9">
        <w:t xml:space="preserve"> 202</w:t>
      </w:r>
      <w:r w:rsidR="00B5324E">
        <w:t>4</w:t>
      </w:r>
      <w:r w:rsidR="00B5324E" w:rsidRPr="00A908F9">
        <w:t xml:space="preserve">. </w:t>
      </w:r>
      <w:r w:rsidR="00B5324E">
        <w:t xml:space="preserve"> godine,  objavljen u „Narodnim novinama“, broj </w:t>
      </w:r>
      <w:r w:rsidR="00C47BF9">
        <w:t>120</w:t>
      </w:r>
      <w:r w:rsidR="00B5324E">
        <w:t xml:space="preserve">/24. od </w:t>
      </w:r>
      <w:r w:rsidR="00C47BF9">
        <w:t>18</w:t>
      </w:r>
      <w:r w:rsidR="00B5324E">
        <w:t xml:space="preserve">. </w:t>
      </w:r>
      <w:r w:rsidR="00C47BF9">
        <w:t>listopada</w:t>
      </w:r>
      <w:r w:rsidR="00B5324E">
        <w:t xml:space="preserve"> 2024. godine,</w:t>
      </w:r>
      <w:r w:rsidR="00B5324E" w:rsidRPr="004A7631">
        <w:t xml:space="preserve"> </w:t>
      </w:r>
      <w:r w:rsidR="00B5324E">
        <w:t xml:space="preserve">pri Hrvatskom zavodu za zapošljavanje Područnom uredu Krapina i na mrežnoj stranici Krapinsko-zagorske županije poništava se u dijelu koji se odnosi na radno mjesto pod rednim brojem </w:t>
      </w:r>
      <w:r w:rsidR="00C47BF9">
        <w:t>1</w:t>
      </w:r>
      <w:r w:rsidR="00B5324E">
        <w:t xml:space="preserve">. </w:t>
      </w:r>
      <w:r w:rsidR="00C47BF9">
        <w:t>samostalni upravni referent za imovinsko-pravne poslove</w:t>
      </w:r>
      <w:r w:rsidR="00B5324E">
        <w:t>.</w:t>
      </w:r>
    </w:p>
    <w:p w14:paraId="62BA7A0F" w14:textId="1D46212A" w:rsidR="00AB6F06" w:rsidRDefault="00AB6F06" w:rsidP="001F4953">
      <w:pPr>
        <w:tabs>
          <w:tab w:val="left" w:pos="1332"/>
        </w:tabs>
      </w:pPr>
    </w:p>
    <w:p w14:paraId="5050DA03" w14:textId="169BAC86" w:rsidR="004D483F" w:rsidRDefault="004D483F" w:rsidP="004D483F">
      <w:pPr>
        <w:tabs>
          <w:tab w:val="left" w:pos="1332"/>
        </w:tabs>
      </w:pPr>
      <w:r>
        <w:tab/>
        <w:t>2.   Protiv ove Odluke nije dopušteno podnošenje pravnih lijekova.</w:t>
      </w:r>
    </w:p>
    <w:p w14:paraId="48C876E9" w14:textId="77777777" w:rsidR="004D483F" w:rsidRDefault="004D483F" w:rsidP="004D483F">
      <w:pPr>
        <w:tabs>
          <w:tab w:val="left" w:pos="1332"/>
        </w:tabs>
      </w:pPr>
    </w:p>
    <w:p w14:paraId="4D86AFF8" w14:textId="647D2E7E" w:rsidR="004D483F" w:rsidRDefault="004D483F" w:rsidP="004D483F">
      <w:pPr>
        <w:tabs>
          <w:tab w:val="left" w:pos="1332"/>
        </w:tabs>
      </w:pPr>
      <w:r>
        <w:t xml:space="preserve">                      3.  Ova Odluka objaviti će se  na web stranici Krapinsko-zagorske županije te dostaviti svim kandidat</w:t>
      </w:r>
      <w:r w:rsidR="00B5324E">
        <w:t>i</w:t>
      </w:r>
      <w:r>
        <w:t xml:space="preserve">ma prijavljenim na </w:t>
      </w:r>
      <w:r w:rsidR="00B5324E">
        <w:t>Javni natječaj za navedeno radno mjesto.</w:t>
      </w:r>
    </w:p>
    <w:p w14:paraId="4469CDD4" w14:textId="77777777" w:rsidR="00AB6F06" w:rsidRDefault="00AB6F06" w:rsidP="001F4953">
      <w:pPr>
        <w:tabs>
          <w:tab w:val="left" w:pos="1332"/>
        </w:tabs>
      </w:pPr>
    </w:p>
    <w:p w14:paraId="4DE43399" w14:textId="77777777" w:rsidR="00567047" w:rsidRDefault="00567047" w:rsidP="00567047">
      <w:pPr>
        <w:pStyle w:val="potpis-desno"/>
        <w:tabs>
          <w:tab w:val="left" w:pos="7255"/>
        </w:tabs>
        <w:spacing w:before="0" w:beforeAutospacing="0" w:after="0" w:afterAutospacing="0"/>
        <w:jc w:val="both"/>
        <w:rPr>
          <w:b/>
        </w:rPr>
      </w:pPr>
    </w:p>
    <w:p w14:paraId="50E0BBDB" w14:textId="720FF38F" w:rsidR="004D483F" w:rsidRPr="001825C5" w:rsidRDefault="004D483F" w:rsidP="004D483F">
      <w:pPr>
        <w:pStyle w:val="potpis-desno"/>
        <w:tabs>
          <w:tab w:val="left" w:pos="7255"/>
        </w:tabs>
        <w:spacing w:before="0" w:beforeAutospacing="0" w:after="0" w:afterAutospacing="0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</w:t>
      </w:r>
      <w:r w:rsidR="00B5324E">
        <w:rPr>
          <w:b/>
          <w:lang w:val="it-IT"/>
        </w:rPr>
        <w:t>PROČELNI</w:t>
      </w:r>
      <w:r w:rsidR="00451068">
        <w:rPr>
          <w:b/>
          <w:lang w:val="it-IT"/>
        </w:rPr>
        <w:t>CA</w:t>
      </w:r>
    </w:p>
    <w:p w14:paraId="5893A82F" w14:textId="62A60837" w:rsidR="004D483F" w:rsidRPr="001825C5" w:rsidRDefault="004D483F" w:rsidP="004D483F">
      <w:pPr>
        <w:pStyle w:val="potpis-desno"/>
        <w:spacing w:before="0" w:beforeAutospacing="0" w:after="0" w:afterAutospacing="0"/>
        <w:jc w:val="both"/>
        <w:rPr>
          <w:lang w:val="it-IT"/>
        </w:rPr>
      </w:pPr>
      <w:r w:rsidRPr="001825C5">
        <w:rPr>
          <w:lang w:val="it-IT"/>
        </w:rPr>
        <w:tab/>
      </w:r>
      <w:r w:rsidRPr="001825C5">
        <w:rPr>
          <w:lang w:val="it-IT"/>
        </w:rPr>
        <w:tab/>
      </w:r>
      <w:r w:rsidRPr="001825C5">
        <w:rPr>
          <w:lang w:val="it-IT"/>
        </w:rPr>
        <w:tab/>
      </w:r>
      <w:r w:rsidRPr="001825C5">
        <w:rPr>
          <w:lang w:val="it-IT"/>
        </w:rPr>
        <w:tab/>
      </w:r>
      <w:r w:rsidRPr="001825C5">
        <w:rPr>
          <w:lang w:val="it-IT"/>
        </w:rPr>
        <w:tab/>
        <w:t xml:space="preserve">                                 </w:t>
      </w:r>
      <w:r>
        <w:rPr>
          <w:lang w:val="it-IT"/>
        </w:rPr>
        <w:t xml:space="preserve">     </w:t>
      </w:r>
      <w:r w:rsidR="00B5324E">
        <w:rPr>
          <w:lang w:val="it-IT"/>
        </w:rPr>
        <w:t xml:space="preserve">   </w:t>
      </w:r>
      <w:r w:rsidR="00C47BF9">
        <w:rPr>
          <w:lang w:val="it-IT"/>
        </w:rPr>
        <w:t>Silvija Profeta Fabijančić</w:t>
      </w:r>
    </w:p>
    <w:p w14:paraId="54109290" w14:textId="3C29A185" w:rsidR="003F281E" w:rsidRPr="003F281E" w:rsidRDefault="003F281E" w:rsidP="00567047">
      <w:pPr>
        <w:tabs>
          <w:tab w:val="left" w:pos="5904"/>
        </w:tabs>
      </w:pPr>
    </w:p>
    <w:p w14:paraId="1AD388A3" w14:textId="77777777" w:rsidR="003F281E" w:rsidRDefault="003F281E" w:rsidP="003F281E"/>
    <w:p w14:paraId="0B1A049C" w14:textId="77777777" w:rsidR="00C2557A" w:rsidRDefault="00C2557A" w:rsidP="004D483F"/>
    <w:p w14:paraId="0B25CECE" w14:textId="5F040CE9" w:rsidR="004D483F" w:rsidRDefault="004D483F" w:rsidP="004D483F">
      <w:r>
        <w:t xml:space="preserve">DOSTAVITI: </w:t>
      </w:r>
    </w:p>
    <w:p w14:paraId="7FBCF252" w14:textId="135646F9" w:rsidR="00E733B4" w:rsidRDefault="00E733B4" w:rsidP="004D483F">
      <w:r>
        <w:t>1. Kandidati prijavljeni na Javni natječaj</w:t>
      </w:r>
      <w:r w:rsidR="003E3634">
        <w:t>,</w:t>
      </w:r>
    </w:p>
    <w:p w14:paraId="06550387" w14:textId="741E0292" w:rsidR="00B5324E" w:rsidRDefault="00E733B4" w:rsidP="004D483F">
      <w:r>
        <w:t>2</w:t>
      </w:r>
      <w:r w:rsidR="004D483F">
        <w:t>. Upravni odjel za opć</w:t>
      </w:r>
      <w:r w:rsidR="00B5324E">
        <w:t>u upravu, imovinsko-pravne</w:t>
      </w:r>
    </w:p>
    <w:p w14:paraId="4CD0BD12" w14:textId="7912CDDE" w:rsidR="004D483F" w:rsidRDefault="00B5324E" w:rsidP="004D483F">
      <w:r>
        <w:t xml:space="preserve">   </w:t>
      </w:r>
      <w:r w:rsidR="004D483F">
        <w:t xml:space="preserve"> i  zajedničke poslove, za objavu, </w:t>
      </w:r>
    </w:p>
    <w:p w14:paraId="5E22B6AC" w14:textId="74B2F0F5" w:rsidR="00AB6F06" w:rsidRDefault="00E733B4" w:rsidP="003F281E">
      <w:r>
        <w:t>3</w:t>
      </w:r>
      <w:r w:rsidR="004D483F">
        <w:t>. Pismohrana.</w:t>
      </w:r>
    </w:p>
    <w:sectPr w:rsidR="00AB6F06" w:rsidSect="00A076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696CD" w14:textId="77777777" w:rsidR="005460C8" w:rsidRDefault="005460C8" w:rsidP="00875036">
      <w:r>
        <w:separator/>
      </w:r>
    </w:p>
  </w:endnote>
  <w:endnote w:type="continuationSeparator" w:id="0">
    <w:p w14:paraId="114D67AD" w14:textId="77777777" w:rsidR="005460C8" w:rsidRDefault="005460C8" w:rsidP="0087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D0F0F" w14:textId="77777777" w:rsidR="005460C8" w:rsidRDefault="005460C8" w:rsidP="00875036">
      <w:r>
        <w:separator/>
      </w:r>
    </w:p>
  </w:footnote>
  <w:footnote w:type="continuationSeparator" w:id="0">
    <w:p w14:paraId="082B1033" w14:textId="77777777" w:rsidR="005460C8" w:rsidRDefault="005460C8" w:rsidP="0087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5E"/>
    <w:rsid w:val="00005DAD"/>
    <w:rsid w:val="00007AD4"/>
    <w:rsid w:val="000245B7"/>
    <w:rsid w:val="00034871"/>
    <w:rsid w:val="00057BA4"/>
    <w:rsid w:val="000B50DB"/>
    <w:rsid w:val="000C02BC"/>
    <w:rsid w:val="000C78FC"/>
    <w:rsid w:val="000D4FA6"/>
    <w:rsid w:val="000D797E"/>
    <w:rsid w:val="000F2E00"/>
    <w:rsid w:val="00165846"/>
    <w:rsid w:val="00173168"/>
    <w:rsid w:val="00180C8D"/>
    <w:rsid w:val="001F15F7"/>
    <w:rsid w:val="001F4953"/>
    <w:rsid w:val="001F7822"/>
    <w:rsid w:val="002048DF"/>
    <w:rsid w:val="002514A7"/>
    <w:rsid w:val="00283B28"/>
    <w:rsid w:val="002C2A26"/>
    <w:rsid w:val="002F76B8"/>
    <w:rsid w:val="00331DA4"/>
    <w:rsid w:val="003358DB"/>
    <w:rsid w:val="00335D54"/>
    <w:rsid w:val="0035335E"/>
    <w:rsid w:val="00362070"/>
    <w:rsid w:val="00363A8E"/>
    <w:rsid w:val="0036508B"/>
    <w:rsid w:val="00377D98"/>
    <w:rsid w:val="003B4360"/>
    <w:rsid w:val="003E3634"/>
    <w:rsid w:val="003F281E"/>
    <w:rsid w:val="003F73C0"/>
    <w:rsid w:val="00423919"/>
    <w:rsid w:val="0043692A"/>
    <w:rsid w:val="00437C50"/>
    <w:rsid w:val="00447421"/>
    <w:rsid w:val="00451068"/>
    <w:rsid w:val="0046658D"/>
    <w:rsid w:val="004D07A4"/>
    <w:rsid w:val="004D483F"/>
    <w:rsid w:val="004E1AE9"/>
    <w:rsid w:val="00503F00"/>
    <w:rsid w:val="005460C8"/>
    <w:rsid w:val="005467EF"/>
    <w:rsid w:val="00560659"/>
    <w:rsid w:val="00567047"/>
    <w:rsid w:val="005745FC"/>
    <w:rsid w:val="005A2749"/>
    <w:rsid w:val="005A3175"/>
    <w:rsid w:val="005C7F03"/>
    <w:rsid w:val="005E4E55"/>
    <w:rsid w:val="0065064E"/>
    <w:rsid w:val="006F44F7"/>
    <w:rsid w:val="007159BB"/>
    <w:rsid w:val="00730BC8"/>
    <w:rsid w:val="00742677"/>
    <w:rsid w:val="00777880"/>
    <w:rsid w:val="00794ABE"/>
    <w:rsid w:val="007A5611"/>
    <w:rsid w:val="007C6851"/>
    <w:rsid w:val="00807945"/>
    <w:rsid w:val="0081243B"/>
    <w:rsid w:val="00831913"/>
    <w:rsid w:val="00836B8A"/>
    <w:rsid w:val="0085194E"/>
    <w:rsid w:val="00875036"/>
    <w:rsid w:val="008A633D"/>
    <w:rsid w:val="008B3DB6"/>
    <w:rsid w:val="00914717"/>
    <w:rsid w:val="00944982"/>
    <w:rsid w:val="00946597"/>
    <w:rsid w:val="00952528"/>
    <w:rsid w:val="009759BE"/>
    <w:rsid w:val="0099565F"/>
    <w:rsid w:val="009C006C"/>
    <w:rsid w:val="009D5914"/>
    <w:rsid w:val="009E10B4"/>
    <w:rsid w:val="009E1689"/>
    <w:rsid w:val="009F790E"/>
    <w:rsid w:val="00A06852"/>
    <w:rsid w:val="00A076E9"/>
    <w:rsid w:val="00A13FF5"/>
    <w:rsid w:val="00A46FE5"/>
    <w:rsid w:val="00A65B37"/>
    <w:rsid w:val="00A94C20"/>
    <w:rsid w:val="00AB6F06"/>
    <w:rsid w:val="00AD4CE8"/>
    <w:rsid w:val="00AE6BC1"/>
    <w:rsid w:val="00B0761C"/>
    <w:rsid w:val="00B23E65"/>
    <w:rsid w:val="00B26863"/>
    <w:rsid w:val="00B26985"/>
    <w:rsid w:val="00B3160D"/>
    <w:rsid w:val="00B5324E"/>
    <w:rsid w:val="00B55EF6"/>
    <w:rsid w:val="00B756F5"/>
    <w:rsid w:val="00B87669"/>
    <w:rsid w:val="00B93EF1"/>
    <w:rsid w:val="00C01AEB"/>
    <w:rsid w:val="00C04CBB"/>
    <w:rsid w:val="00C15C42"/>
    <w:rsid w:val="00C2557A"/>
    <w:rsid w:val="00C45E04"/>
    <w:rsid w:val="00C47BF9"/>
    <w:rsid w:val="00C52544"/>
    <w:rsid w:val="00C61236"/>
    <w:rsid w:val="00CA5D70"/>
    <w:rsid w:val="00D22739"/>
    <w:rsid w:val="00D26A81"/>
    <w:rsid w:val="00D4383D"/>
    <w:rsid w:val="00D95BDE"/>
    <w:rsid w:val="00DF02FC"/>
    <w:rsid w:val="00E13D05"/>
    <w:rsid w:val="00E21985"/>
    <w:rsid w:val="00E2610C"/>
    <w:rsid w:val="00E262C1"/>
    <w:rsid w:val="00E31B80"/>
    <w:rsid w:val="00E5496F"/>
    <w:rsid w:val="00E55AEB"/>
    <w:rsid w:val="00E733B4"/>
    <w:rsid w:val="00E7741C"/>
    <w:rsid w:val="00EE57AE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D06C"/>
  <w15:docId w15:val="{2FDEFB04-A879-4686-B88D-37934507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35335E"/>
    <w:pPr>
      <w:spacing w:before="100" w:beforeAutospacing="1" w:after="100" w:afterAutospacing="1"/>
      <w:jc w:val="left"/>
    </w:pPr>
    <w:rPr>
      <w:rFonts w:eastAsia="Times New Roman"/>
      <w:lang w:val="en-US" w:eastAsia="hr-HR"/>
    </w:rPr>
  </w:style>
  <w:style w:type="paragraph" w:customStyle="1" w:styleId="natjecaj">
    <w:name w:val="natjecaj"/>
    <w:basedOn w:val="Normal"/>
    <w:rsid w:val="0035335E"/>
    <w:pPr>
      <w:spacing w:before="100" w:beforeAutospacing="1" w:after="100" w:afterAutospacing="1"/>
      <w:jc w:val="left"/>
    </w:pPr>
    <w:rPr>
      <w:rFonts w:eastAsia="Times New Roman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50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0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750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5036"/>
  </w:style>
  <w:style w:type="paragraph" w:styleId="Podnoje">
    <w:name w:val="footer"/>
    <w:basedOn w:val="Normal"/>
    <w:link w:val="PodnojeChar"/>
    <w:uiPriority w:val="99"/>
    <w:unhideWhenUsed/>
    <w:rsid w:val="008750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5036"/>
  </w:style>
  <w:style w:type="paragraph" w:styleId="Odlomakpopisa">
    <w:name w:val="List Paragraph"/>
    <w:basedOn w:val="Normal"/>
    <w:uiPriority w:val="34"/>
    <w:qFormat/>
    <w:rsid w:val="00952528"/>
    <w:pPr>
      <w:ind w:left="720"/>
      <w:contextualSpacing/>
    </w:pPr>
  </w:style>
  <w:style w:type="character" w:customStyle="1" w:styleId="bold">
    <w:name w:val="bold"/>
    <w:rsid w:val="00437C50"/>
    <w:rPr>
      <w:rFonts w:cs="Times New Roman"/>
    </w:rPr>
  </w:style>
  <w:style w:type="paragraph" w:customStyle="1" w:styleId="potpis-desno">
    <w:name w:val="potpis-desno"/>
    <w:basedOn w:val="Normal"/>
    <w:rsid w:val="00567047"/>
    <w:pPr>
      <w:spacing w:before="100" w:beforeAutospacing="1" w:after="100" w:afterAutospacing="1"/>
      <w:jc w:val="left"/>
    </w:pPr>
    <w:rPr>
      <w:rFonts w:eastAsia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347C-8E82-41E7-BF87-6229D127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PetraV</dc:creator>
  <cp:keywords/>
  <dc:description/>
  <cp:lastModifiedBy>Dijana Marmilić</cp:lastModifiedBy>
  <cp:revision>37</cp:revision>
  <cp:lastPrinted>2024-05-03T09:51:00Z</cp:lastPrinted>
  <dcterms:created xsi:type="dcterms:W3CDTF">2020-12-07T12:53:00Z</dcterms:created>
  <dcterms:modified xsi:type="dcterms:W3CDTF">2024-11-13T07:33:00Z</dcterms:modified>
</cp:coreProperties>
</file>