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3C90B" w14:textId="77777777" w:rsidR="00902ECD" w:rsidRPr="00902ECD" w:rsidRDefault="00D4680C">
      <w:pPr>
        <w:pStyle w:val="Bezproreda"/>
        <w:rPr>
          <w:rFonts w:ascii="Arial" w:hAnsi="Arial" w:cs="Arial"/>
          <w:i/>
          <w:color w:val="auto"/>
          <w:sz w:val="20"/>
        </w:rPr>
      </w:pPr>
      <w:r w:rsidRPr="00902ECD">
        <w:rPr>
          <w:rFonts w:ascii="Arial" w:hAnsi="Arial" w:cs="Arial"/>
          <w:i/>
          <w:color w:val="auto"/>
          <w:sz w:val="20"/>
        </w:rPr>
        <w:t>________________________________________________</w:t>
      </w:r>
      <w:r w:rsidR="00902ECD" w:rsidRPr="00902ECD">
        <w:rPr>
          <w:rFonts w:ascii="Arial" w:hAnsi="Arial" w:cs="Arial"/>
          <w:i/>
          <w:color w:val="auto"/>
          <w:sz w:val="20"/>
        </w:rPr>
        <w:t>__</w:t>
      </w:r>
    </w:p>
    <w:p w14:paraId="126D90C3" w14:textId="6863E879" w:rsidR="002C3C4B" w:rsidRPr="00902ECD" w:rsidRDefault="00902ECD">
      <w:pPr>
        <w:pStyle w:val="Bezproreda"/>
        <w:rPr>
          <w:rFonts w:ascii="Arial" w:hAnsi="Arial" w:cs="Arial"/>
          <w:i/>
          <w:color w:val="auto"/>
          <w:sz w:val="20"/>
        </w:rPr>
      </w:pPr>
      <w:r w:rsidRPr="00902ECD">
        <w:rPr>
          <w:rFonts w:ascii="Arial" w:hAnsi="Arial" w:cs="Arial"/>
          <w:i/>
          <w:sz w:val="20"/>
        </w:rPr>
        <w:t xml:space="preserve">Naziv obrta/trgovačkog društva </w:t>
      </w:r>
    </w:p>
    <w:p w14:paraId="4A0EC614" w14:textId="77777777" w:rsidR="00D4680C" w:rsidRPr="00902ECD" w:rsidRDefault="00D4680C">
      <w:pPr>
        <w:pStyle w:val="Bezproreda"/>
        <w:rPr>
          <w:rFonts w:ascii="Arial" w:hAnsi="Arial" w:cs="Arial"/>
          <w:i/>
          <w:sz w:val="20"/>
        </w:rPr>
      </w:pPr>
    </w:p>
    <w:p w14:paraId="7D0268FC" w14:textId="571017A8" w:rsidR="002C3C4B" w:rsidRPr="00902ECD" w:rsidRDefault="00397514">
      <w:pPr>
        <w:pStyle w:val="Bezproreda"/>
        <w:rPr>
          <w:rFonts w:ascii="Arial" w:hAnsi="Arial" w:cs="Arial"/>
          <w:i/>
          <w:sz w:val="20"/>
        </w:rPr>
      </w:pPr>
      <w:r w:rsidRPr="00902ECD">
        <w:rPr>
          <w:rFonts w:ascii="Arial" w:hAnsi="Arial" w:cs="Arial"/>
          <w:i/>
          <w:sz w:val="20"/>
        </w:rPr>
        <w:t>________________________________________</w:t>
      </w:r>
      <w:r w:rsidR="00CF3230" w:rsidRPr="00902ECD">
        <w:rPr>
          <w:rFonts w:ascii="Arial" w:hAnsi="Arial" w:cs="Arial"/>
          <w:i/>
          <w:sz w:val="20"/>
        </w:rPr>
        <w:t>_________</w:t>
      </w:r>
      <w:r w:rsidR="00FF5D9F">
        <w:rPr>
          <w:rFonts w:ascii="Arial" w:hAnsi="Arial" w:cs="Arial"/>
          <w:i/>
          <w:sz w:val="20"/>
        </w:rPr>
        <w:t>_</w:t>
      </w:r>
    </w:p>
    <w:p w14:paraId="60827A24" w14:textId="77777777" w:rsidR="002C3C4B" w:rsidRPr="00902ECD" w:rsidRDefault="00397514">
      <w:pPr>
        <w:pStyle w:val="Bezproreda"/>
        <w:rPr>
          <w:rFonts w:ascii="Arial" w:hAnsi="Arial" w:cs="Arial"/>
          <w:i/>
          <w:sz w:val="20"/>
        </w:rPr>
      </w:pPr>
      <w:r w:rsidRPr="00902ECD">
        <w:rPr>
          <w:rFonts w:ascii="Arial" w:hAnsi="Arial" w:cs="Arial"/>
          <w:i/>
          <w:sz w:val="20"/>
        </w:rPr>
        <w:t xml:space="preserve">Adresa sjedišta </w:t>
      </w:r>
    </w:p>
    <w:p w14:paraId="471DD251" w14:textId="1F6867B8" w:rsidR="002C3C4B" w:rsidRPr="00902ECD" w:rsidRDefault="00397514">
      <w:pPr>
        <w:pStyle w:val="Bezproreda"/>
        <w:rPr>
          <w:rFonts w:ascii="Arial" w:hAnsi="Arial" w:cs="Arial"/>
          <w:i/>
          <w:color w:val="auto"/>
          <w:sz w:val="20"/>
        </w:rPr>
      </w:pPr>
      <w:r w:rsidRPr="00902ECD">
        <w:rPr>
          <w:rFonts w:ascii="Arial" w:hAnsi="Arial" w:cs="Arial"/>
          <w:i/>
          <w:color w:val="auto"/>
          <w:sz w:val="20"/>
        </w:rPr>
        <w:t>________________________________________________</w:t>
      </w:r>
      <w:r w:rsidR="00902ECD" w:rsidRPr="00902ECD">
        <w:rPr>
          <w:rFonts w:ascii="Arial" w:hAnsi="Arial" w:cs="Arial"/>
          <w:i/>
          <w:color w:val="auto"/>
          <w:sz w:val="20"/>
        </w:rPr>
        <w:t>_</w:t>
      </w:r>
      <w:r w:rsidR="00FF5D9F">
        <w:rPr>
          <w:rFonts w:ascii="Arial" w:hAnsi="Arial" w:cs="Arial"/>
          <w:i/>
          <w:color w:val="auto"/>
          <w:sz w:val="20"/>
        </w:rPr>
        <w:t>_</w:t>
      </w:r>
    </w:p>
    <w:p w14:paraId="5E1A56B3" w14:textId="0E09582F" w:rsidR="002C3C4B" w:rsidRPr="00902ECD" w:rsidRDefault="00902ECD">
      <w:pPr>
        <w:pStyle w:val="Bezproreda"/>
        <w:rPr>
          <w:rFonts w:ascii="Arial" w:hAnsi="Arial" w:cs="Arial"/>
          <w:i/>
          <w:color w:val="auto"/>
          <w:sz w:val="20"/>
        </w:rPr>
      </w:pPr>
      <w:r w:rsidRPr="00902ECD">
        <w:rPr>
          <w:rFonts w:ascii="Arial" w:hAnsi="Arial" w:cs="Arial"/>
          <w:i/>
          <w:color w:val="auto"/>
          <w:sz w:val="20"/>
        </w:rPr>
        <w:t>OIB</w:t>
      </w:r>
    </w:p>
    <w:p w14:paraId="5B78EABD" w14:textId="0C52C3BC" w:rsidR="002C3C4B" w:rsidRPr="00902ECD" w:rsidRDefault="00397514">
      <w:pPr>
        <w:pStyle w:val="Bezproreda"/>
        <w:rPr>
          <w:rFonts w:ascii="Arial" w:hAnsi="Arial" w:cs="Arial"/>
          <w:i/>
          <w:sz w:val="20"/>
        </w:rPr>
      </w:pPr>
      <w:r w:rsidRPr="00902ECD">
        <w:rPr>
          <w:rFonts w:ascii="Arial" w:hAnsi="Arial" w:cs="Arial"/>
          <w:i/>
          <w:sz w:val="20"/>
        </w:rPr>
        <w:t>________________________________________________</w:t>
      </w:r>
      <w:r w:rsidR="00FF5D9F">
        <w:rPr>
          <w:rFonts w:ascii="Arial" w:hAnsi="Arial" w:cs="Arial"/>
          <w:i/>
          <w:sz w:val="20"/>
        </w:rPr>
        <w:t>__</w:t>
      </w:r>
    </w:p>
    <w:p w14:paraId="48D249B3" w14:textId="5AC1D475" w:rsidR="002C3C4B" w:rsidRPr="00902ECD" w:rsidRDefault="00902ECD">
      <w:pPr>
        <w:pStyle w:val="Bezproreda"/>
        <w:rPr>
          <w:rFonts w:ascii="Arial" w:hAnsi="Arial" w:cs="Arial"/>
          <w:i/>
          <w:sz w:val="20"/>
        </w:rPr>
      </w:pPr>
      <w:r w:rsidRPr="00902ECD">
        <w:rPr>
          <w:rFonts w:ascii="Arial" w:hAnsi="Arial" w:cs="Arial"/>
          <w:i/>
          <w:sz w:val="20"/>
        </w:rPr>
        <w:t>Kontakt / email</w:t>
      </w:r>
    </w:p>
    <w:p w14:paraId="7685B0BC" w14:textId="77777777" w:rsidR="00902ECD" w:rsidRPr="00902ECD" w:rsidRDefault="00902ECD">
      <w:pPr>
        <w:pStyle w:val="Bezproreda"/>
        <w:rPr>
          <w:rFonts w:ascii="Arial" w:hAnsi="Arial" w:cs="Arial"/>
          <w:i/>
          <w:sz w:val="20"/>
        </w:rPr>
      </w:pPr>
    </w:p>
    <w:p w14:paraId="3E87B5AF" w14:textId="50D2BBC9" w:rsidR="002C3C4B" w:rsidRPr="00902ECD" w:rsidRDefault="00397514">
      <w:pPr>
        <w:pStyle w:val="Bezproreda"/>
        <w:rPr>
          <w:rFonts w:ascii="Arial" w:hAnsi="Arial" w:cs="Arial"/>
          <w:i/>
          <w:sz w:val="20"/>
          <w:u w:val="single"/>
        </w:rPr>
      </w:pPr>
      <w:r w:rsidRPr="00902ECD">
        <w:rPr>
          <w:rFonts w:ascii="Arial" w:hAnsi="Arial" w:cs="Arial"/>
          <w:i/>
          <w:sz w:val="20"/>
        </w:rPr>
        <w:t>________________________________________________</w:t>
      </w:r>
      <w:r w:rsidR="00FF5D9F">
        <w:rPr>
          <w:rFonts w:ascii="Arial" w:hAnsi="Arial" w:cs="Arial"/>
          <w:i/>
          <w:sz w:val="20"/>
        </w:rPr>
        <w:t>__</w:t>
      </w:r>
    </w:p>
    <w:p w14:paraId="7751DDB4" w14:textId="77777777" w:rsidR="002C3C4B" w:rsidRPr="008B6FF5" w:rsidRDefault="00397514">
      <w:pPr>
        <w:pStyle w:val="Bezproreda"/>
        <w:rPr>
          <w:rFonts w:ascii="Arial" w:hAnsi="Arial" w:cs="Arial"/>
          <w:i/>
          <w:iCs/>
          <w:sz w:val="20"/>
        </w:rPr>
      </w:pPr>
      <w:r w:rsidRPr="008B6FF5">
        <w:rPr>
          <w:rFonts w:ascii="Arial" w:hAnsi="Arial" w:cs="Arial"/>
          <w:i/>
          <w:iCs/>
          <w:sz w:val="20"/>
        </w:rPr>
        <w:t>Mjesto i datum podnošenja zahtjeva</w:t>
      </w:r>
    </w:p>
    <w:p w14:paraId="6617E0B1" w14:textId="77777777" w:rsidR="002C3C4B" w:rsidRDefault="002C3C4B">
      <w:pPr>
        <w:pStyle w:val="Bezproreda"/>
        <w:rPr>
          <w:rFonts w:ascii="Arial" w:hAnsi="Arial"/>
          <w:sz w:val="20"/>
        </w:rPr>
      </w:pPr>
    </w:p>
    <w:p w14:paraId="3D13CA8E" w14:textId="77777777" w:rsidR="002C3C4B" w:rsidRDefault="002C3C4B">
      <w:pPr>
        <w:pStyle w:val="Bezproreda"/>
        <w:rPr>
          <w:rFonts w:ascii="Arial" w:hAnsi="Arial"/>
          <w:sz w:val="20"/>
          <w:u w:val="single"/>
        </w:rPr>
      </w:pPr>
    </w:p>
    <w:p w14:paraId="3B4E84C6" w14:textId="77777777" w:rsidR="002C3C4B" w:rsidRPr="00902ECD" w:rsidRDefault="00397514">
      <w:pPr>
        <w:spacing w:line="240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 w:rsidRPr="00902ECD">
        <w:rPr>
          <w:rFonts w:ascii="Arial" w:hAnsi="Arial" w:cs="Arial"/>
          <w:color w:val="auto"/>
          <w:sz w:val="22"/>
          <w:szCs w:val="22"/>
        </w:rPr>
        <w:t xml:space="preserve">        </w:t>
      </w:r>
      <w:r w:rsidRPr="00902ECD">
        <w:rPr>
          <w:rFonts w:ascii="Arial" w:hAnsi="Arial" w:cs="Arial"/>
          <w:b/>
          <w:color w:val="auto"/>
          <w:sz w:val="22"/>
          <w:szCs w:val="22"/>
        </w:rPr>
        <w:t>KRAPINSKO – ZAGORSKA ŽUPANIJA</w:t>
      </w:r>
    </w:p>
    <w:p w14:paraId="4E487BF1" w14:textId="6CDC1E1D" w:rsidR="002C3C4B" w:rsidRPr="00902ECD" w:rsidRDefault="00397514">
      <w:pPr>
        <w:tabs>
          <w:tab w:val="clear" w:pos="708"/>
        </w:tabs>
        <w:spacing w:line="240" w:lineRule="auto"/>
        <w:ind w:left="3060" w:hanging="90"/>
        <w:jc w:val="right"/>
        <w:rPr>
          <w:rFonts w:ascii="Arial" w:hAnsi="Arial" w:cs="Arial"/>
          <w:b/>
          <w:color w:val="auto"/>
          <w:sz w:val="22"/>
          <w:szCs w:val="22"/>
        </w:rPr>
      </w:pPr>
      <w:r w:rsidRPr="00902ECD">
        <w:rPr>
          <w:rFonts w:ascii="Arial" w:hAnsi="Arial" w:cs="Arial"/>
          <w:b/>
          <w:color w:val="auto"/>
          <w:sz w:val="22"/>
          <w:szCs w:val="22"/>
        </w:rPr>
        <w:t xml:space="preserve">Upravni odjel za gospodarstvo, poljoprivredu, </w:t>
      </w:r>
      <w:r w:rsidR="00FF5D9F">
        <w:rPr>
          <w:rFonts w:ascii="Arial" w:hAnsi="Arial" w:cs="Arial"/>
          <w:b/>
          <w:color w:val="auto"/>
          <w:sz w:val="22"/>
          <w:szCs w:val="22"/>
        </w:rPr>
        <w:t xml:space="preserve">                          </w:t>
      </w:r>
    </w:p>
    <w:p w14:paraId="7F979860" w14:textId="39A28BB3" w:rsidR="002C3C4B" w:rsidRPr="00FF5D9F" w:rsidRDefault="00FF5D9F">
      <w:pPr>
        <w:pStyle w:val="Bezproreda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b/>
          <w:bCs/>
          <w:szCs w:val="22"/>
        </w:rPr>
        <w:t xml:space="preserve">  </w:t>
      </w:r>
      <w:r w:rsidRPr="00FF5D9F">
        <w:rPr>
          <w:rFonts w:ascii="Arial" w:hAnsi="Arial" w:cs="Arial"/>
          <w:b/>
          <w:bCs/>
          <w:szCs w:val="22"/>
        </w:rPr>
        <w:t>turizam, promet i komunalnu infrastrukturu</w:t>
      </w:r>
    </w:p>
    <w:p w14:paraId="75BD9A53" w14:textId="77777777" w:rsidR="002C3C4B" w:rsidRPr="00902ECD" w:rsidRDefault="00397514">
      <w:pPr>
        <w:pStyle w:val="Bezproreda"/>
        <w:rPr>
          <w:rFonts w:ascii="Arial" w:hAnsi="Arial" w:cs="Arial"/>
          <w:szCs w:val="22"/>
        </w:rPr>
      </w:pPr>
      <w:r w:rsidRPr="00902ECD">
        <w:rPr>
          <w:rFonts w:ascii="Arial" w:hAnsi="Arial" w:cs="Arial"/>
          <w:szCs w:val="22"/>
        </w:rPr>
        <w:tab/>
      </w:r>
      <w:r w:rsidRPr="00902ECD">
        <w:rPr>
          <w:rFonts w:ascii="Arial" w:hAnsi="Arial" w:cs="Arial"/>
          <w:szCs w:val="22"/>
        </w:rPr>
        <w:tab/>
      </w:r>
      <w:r w:rsidRPr="00902ECD">
        <w:rPr>
          <w:rFonts w:ascii="Arial" w:hAnsi="Arial" w:cs="Arial"/>
          <w:szCs w:val="22"/>
        </w:rPr>
        <w:tab/>
      </w:r>
      <w:r w:rsidRPr="00902ECD">
        <w:rPr>
          <w:rFonts w:ascii="Arial" w:hAnsi="Arial" w:cs="Arial"/>
          <w:szCs w:val="22"/>
        </w:rPr>
        <w:tab/>
      </w:r>
      <w:r w:rsidRPr="00902ECD">
        <w:rPr>
          <w:rFonts w:ascii="Arial" w:hAnsi="Arial" w:cs="Arial"/>
          <w:szCs w:val="22"/>
        </w:rPr>
        <w:tab/>
      </w:r>
    </w:p>
    <w:p w14:paraId="05D6614F" w14:textId="77777777" w:rsidR="002C3C4B" w:rsidRPr="00902ECD" w:rsidRDefault="00397514">
      <w:pPr>
        <w:pStyle w:val="Naslov"/>
        <w:rPr>
          <w:rFonts w:ascii="Arial" w:hAnsi="Arial"/>
          <w:sz w:val="24"/>
          <w:szCs w:val="24"/>
        </w:rPr>
      </w:pPr>
      <w:r w:rsidRPr="00902ECD">
        <w:rPr>
          <w:rFonts w:ascii="Arial" w:hAnsi="Arial"/>
          <w:sz w:val="24"/>
          <w:szCs w:val="24"/>
        </w:rPr>
        <w:t>ZAHTJEV ZA UTVRĐIVANJE MINIMALNIH TEHNIČKIH I DRUGIH UVJETA KOJI SE ODNOSE NA PRODAJNE OBJEKTE, OPREMU I SREDSTVA U PRODAJNIM OBJEKTIMA I UVJ</w:t>
      </w:r>
      <w:r w:rsidRPr="00902ECD">
        <w:rPr>
          <w:rFonts w:ascii="Arial" w:hAnsi="Arial"/>
          <w:color w:val="auto"/>
          <w:sz w:val="24"/>
          <w:szCs w:val="24"/>
        </w:rPr>
        <w:t>ETA</w:t>
      </w:r>
      <w:r w:rsidRPr="00902ECD">
        <w:rPr>
          <w:rFonts w:ascii="Arial" w:hAnsi="Arial"/>
          <w:sz w:val="24"/>
          <w:szCs w:val="24"/>
        </w:rPr>
        <w:t xml:space="preserve">  ZA PRODAJU ROBE IZVAN PRODAVAONICA</w:t>
      </w:r>
    </w:p>
    <w:p w14:paraId="0C5FD09F" w14:textId="77777777" w:rsidR="002C3C4B" w:rsidRDefault="002C3C4B">
      <w:pPr>
        <w:tabs>
          <w:tab w:val="clear" w:pos="708"/>
        </w:tabs>
        <w:jc w:val="both"/>
        <w:rPr>
          <w:rFonts w:ascii="Arial" w:hAnsi="Arial"/>
          <w:sz w:val="20"/>
        </w:rPr>
      </w:pPr>
    </w:p>
    <w:p w14:paraId="660D4B92" w14:textId="77777777" w:rsidR="00902ECD" w:rsidRDefault="00902ECD">
      <w:pPr>
        <w:jc w:val="both"/>
        <w:rPr>
          <w:rFonts w:ascii="Arial" w:hAnsi="Arial"/>
          <w:sz w:val="20"/>
        </w:rPr>
      </w:pPr>
    </w:p>
    <w:p w14:paraId="53F5E2F5" w14:textId="77777777" w:rsidR="00FF5D9F" w:rsidRDefault="00FF5D9F">
      <w:pPr>
        <w:jc w:val="both"/>
        <w:rPr>
          <w:rFonts w:ascii="Arial" w:hAnsi="Arial"/>
          <w:sz w:val="20"/>
        </w:rPr>
      </w:pPr>
    </w:p>
    <w:p w14:paraId="183753E1" w14:textId="4D73944E" w:rsidR="002C3C4B" w:rsidRDefault="0039751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Prodajni objekt za kojeg upućujem zahtjev za utvrđivanje minimalno tehničkih i drugih uvjeta nalazi se </w:t>
      </w:r>
    </w:p>
    <w:p w14:paraId="02C3308D" w14:textId="4F3C0664" w:rsidR="00D4680C" w:rsidRDefault="0039751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na adresi </w:t>
      </w:r>
    </w:p>
    <w:p w14:paraId="1276B63F" w14:textId="77777777" w:rsidR="00FF5D9F" w:rsidRDefault="00FF5D9F">
      <w:pPr>
        <w:jc w:val="both"/>
        <w:rPr>
          <w:rFonts w:ascii="Arial" w:hAnsi="Arial"/>
          <w:sz w:val="20"/>
        </w:rPr>
      </w:pPr>
    </w:p>
    <w:p w14:paraId="1D999F1B" w14:textId="2A81B5CC" w:rsidR="002C3C4B" w:rsidRDefault="00397514">
      <w:pPr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________________________________________________________________</w:t>
      </w:r>
      <w:r w:rsidR="00DE1D69">
        <w:rPr>
          <w:rFonts w:ascii="Arial" w:hAnsi="Arial"/>
          <w:sz w:val="20"/>
        </w:rPr>
        <w:t>_________________</w:t>
      </w:r>
    </w:p>
    <w:p w14:paraId="29798369" w14:textId="77777777" w:rsidR="002C3C4B" w:rsidRDefault="0039751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    (ulica, poštanski broj i mjesto)</w:t>
      </w:r>
    </w:p>
    <w:p w14:paraId="35B31A41" w14:textId="77777777" w:rsidR="002C3C4B" w:rsidRDefault="002C3C4B">
      <w:pPr>
        <w:jc w:val="both"/>
        <w:rPr>
          <w:rFonts w:ascii="Arial" w:hAnsi="Arial"/>
          <w:sz w:val="20"/>
        </w:rPr>
      </w:pPr>
    </w:p>
    <w:p w14:paraId="67F003BA" w14:textId="77777777" w:rsidR="00FF5D9F" w:rsidRDefault="00FF5D9F">
      <w:pPr>
        <w:jc w:val="both"/>
        <w:rPr>
          <w:rFonts w:ascii="Arial" w:hAnsi="Arial"/>
          <w:sz w:val="20"/>
        </w:rPr>
      </w:pPr>
    </w:p>
    <w:p w14:paraId="3302F18D" w14:textId="77777777" w:rsidR="002C3C4B" w:rsidRDefault="0039751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Vrsta djelatnosti koju namjeravam obavljati u prodajnom objektu u skladu sa Odlukom o nacionalnoj klasifikaciji djelatnosti 2007. – NKD 2007. </w:t>
      </w:r>
    </w:p>
    <w:p w14:paraId="53231A2F" w14:textId="77777777" w:rsidR="002C3C4B" w:rsidRDefault="002C3C4B">
      <w:pPr>
        <w:jc w:val="both"/>
        <w:rPr>
          <w:rFonts w:ascii="Arial" w:hAnsi="Arial"/>
          <w:sz w:val="20"/>
        </w:rPr>
      </w:pPr>
    </w:p>
    <w:p w14:paraId="16B39519" w14:textId="77777777" w:rsidR="00CF3230" w:rsidRDefault="00CF3230">
      <w:pPr>
        <w:jc w:val="both"/>
        <w:rPr>
          <w:rFonts w:ascii="Arial" w:hAnsi="Arial"/>
          <w:sz w:val="20"/>
        </w:rPr>
      </w:pPr>
    </w:p>
    <w:p w14:paraId="74F73BE2" w14:textId="77777777" w:rsidR="00CF3230" w:rsidRDefault="00CF3230">
      <w:pPr>
        <w:jc w:val="both"/>
        <w:rPr>
          <w:rFonts w:ascii="Arial" w:hAnsi="Arial"/>
          <w:sz w:val="20"/>
        </w:rPr>
      </w:pPr>
    </w:p>
    <w:p w14:paraId="29BD33B3" w14:textId="77777777" w:rsidR="00FF5D9F" w:rsidRDefault="00FF5D9F">
      <w:pPr>
        <w:jc w:val="both"/>
        <w:rPr>
          <w:rFonts w:ascii="Arial" w:hAnsi="Arial"/>
          <w:sz w:val="20"/>
        </w:rPr>
      </w:pPr>
    </w:p>
    <w:p w14:paraId="56F61434" w14:textId="77777777" w:rsidR="00902ECD" w:rsidRDefault="00902ECD">
      <w:pPr>
        <w:jc w:val="both"/>
        <w:rPr>
          <w:rFonts w:ascii="Arial" w:hAnsi="Arial"/>
          <w:sz w:val="20"/>
        </w:rPr>
      </w:pPr>
    </w:p>
    <w:p w14:paraId="7707628F" w14:textId="18A7F2D5" w:rsidR="006E4454" w:rsidRPr="00EE3E9D" w:rsidRDefault="006E4454" w:rsidP="006E4454">
      <w:pPr>
        <w:jc w:val="both"/>
        <w:rPr>
          <w:rFonts w:ascii="Arial" w:hAnsi="Arial" w:cs="Arial"/>
          <w:sz w:val="20"/>
        </w:rPr>
      </w:pPr>
      <w:r w:rsidRPr="00EE3E9D">
        <w:rPr>
          <w:rFonts w:ascii="Arial" w:hAnsi="Arial" w:cs="Arial"/>
          <w:sz w:val="20"/>
        </w:rPr>
        <w:t>Površina prodajnog objekta</w:t>
      </w:r>
      <w:r w:rsidR="00902ECD">
        <w:rPr>
          <w:rFonts w:ascii="Arial" w:hAnsi="Arial" w:cs="Arial"/>
          <w:sz w:val="20"/>
        </w:rPr>
        <w:t xml:space="preserve"> </w:t>
      </w:r>
      <w:r w:rsidRPr="00EE3E9D">
        <w:rPr>
          <w:rFonts w:ascii="Arial" w:hAnsi="Arial" w:cs="Arial"/>
          <w:sz w:val="20"/>
        </w:rPr>
        <w:t xml:space="preserve">iznosi: </w:t>
      </w:r>
      <w:r w:rsidR="00CF3230">
        <w:rPr>
          <w:rFonts w:ascii="Arial" w:hAnsi="Arial" w:cs="Arial"/>
          <w:b/>
          <w:bCs/>
          <w:sz w:val="20"/>
        </w:rPr>
        <w:t>___________</w:t>
      </w:r>
      <w:r w:rsidRPr="00D4680C">
        <w:rPr>
          <w:rFonts w:ascii="Arial" w:hAnsi="Arial"/>
          <w:b/>
          <w:bCs/>
          <w:sz w:val="20"/>
        </w:rPr>
        <w:t>m²</w:t>
      </w:r>
      <w:r w:rsidRPr="00D4680C">
        <w:rPr>
          <w:rFonts w:ascii="Arial" w:hAnsi="Arial" w:cs="Arial"/>
          <w:b/>
          <w:bCs/>
          <w:sz w:val="20"/>
        </w:rPr>
        <w:t>,</w:t>
      </w:r>
      <w:r>
        <w:rPr>
          <w:rFonts w:ascii="Arial" w:hAnsi="Arial" w:cs="Arial"/>
          <w:sz w:val="20"/>
        </w:rPr>
        <w:t xml:space="preserve"> od čega se </w:t>
      </w:r>
      <w:r w:rsidR="00CF3230">
        <w:rPr>
          <w:rFonts w:ascii="Arial" w:hAnsi="Arial" w:cs="Arial"/>
          <w:sz w:val="20"/>
        </w:rPr>
        <w:t>___________</w:t>
      </w:r>
      <w:r w:rsidR="00953697" w:rsidRPr="00953697">
        <w:rPr>
          <w:rFonts w:ascii="Arial" w:hAnsi="Arial" w:cs="Arial"/>
          <w:b/>
          <w:bCs/>
          <w:sz w:val="20"/>
        </w:rPr>
        <w:t xml:space="preserve"> </w:t>
      </w:r>
      <w:r w:rsidRPr="00953697">
        <w:rPr>
          <w:rFonts w:ascii="Arial" w:hAnsi="Arial"/>
          <w:b/>
          <w:bCs/>
          <w:sz w:val="20"/>
        </w:rPr>
        <w:t>m²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 w:cs="Arial"/>
          <w:sz w:val="20"/>
        </w:rPr>
        <w:t>odnosi na skladište</w:t>
      </w:r>
      <w:r w:rsidR="00E552F9">
        <w:rPr>
          <w:rFonts w:ascii="Arial" w:hAnsi="Arial" w:cs="Arial"/>
          <w:sz w:val="20"/>
        </w:rPr>
        <w:t xml:space="preserve">, a </w:t>
      </w:r>
      <w:r w:rsidR="00CF3230">
        <w:rPr>
          <w:rFonts w:ascii="Arial" w:hAnsi="Arial" w:cs="Arial"/>
          <w:sz w:val="20"/>
        </w:rPr>
        <w:t>____________</w:t>
      </w:r>
      <w:r w:rsidR="00D4680C" w:rsidRPr="00953697">
        <w:rPr>
          <w:rFonts w:ascii="Arial" w:hAnsi="Arial" w:cs="Arial"/>
          <w:b/>
          <w:bCs/>
          <w:sz w:val="20"/>
        </w:rPr>
        <w:t xml:space="preserve"> </w:t>
      </w:r>
      <w:r w:rsidR="00E552F9" w:rsidRPr="00953697">
        <w:rPr>
          <w:rFonts w:ascii="Arial" w:hAnsi="Arial"/>
          <w:b/>
          <w:bCs/>
          <w:sz w:val="20"/>
        </w:rPr>
        <w:t>m²</w:t>
      </w:r>
      <w:r w:rsidR="00E552F9">
        <w:rPr>
          <w:rFonts w:ascii="Arial" w:hAnsi="Arial"/>
          <w:sz w:val="20"/>
        </w:rPr>
        <w:t xml:space="preserve"> na prodajni dio.</w:t>
      </w:r>
    </w:p>
    <w:p w14:paraId="7B87863D" w14:textId="77777777" w:rsidR="002C3C4B" w:rsidRDefault="002C3C4B">
      <w:pPr>
        <w:jc w:val="both"/>
        <w:rPr>
          <w:rFonts w:ascii="Arial" w:hAnsi="Arial"/>
          <w:sz w:val="20"/>
        </w:rPr>
      </w:pPr>
    </w:p>
    <w:p w14:paraId="05818F8B" w14:textId="77777777" w:rsidR="00902ECD" w:rsidRDefault="00902ECD">
      <w:pPr>
        <w:jc w:val="both"/>
        <w:rPr>
          <w:rFonts w:ascii="Arial" w:hAnsi="Arial"/>
          <w:sz w:val="20"/>
        </w:rPr>
      </w:pPr>
    </w:p>
    <w:p w14:paraId="7FFD29C7" w14:textId="2C6B301A" w:rsidR="00FF5D9F" w:rsidRPr="00FF5D9F" w:rsidRDefault="00902EC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SKUPINA</w:t>
      </w:r>
      <w:r w:rsidR="00397514">
        <w:rPr>
          <w:rFonts w:ascii="Arial" w:hAnsi="Arial"/>
          <w:sz w:val="20"/>
        </w:rPr>
        <w:t xml:space="preserve"> prodajnog objekta </w:t>
      </w:r>
    </w:p>
    <w:p w14:paraId="78EEB892" w14:textId="45B7F268" w:rsidR="00B84E04" w:rsidRDefault="00953697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</w:t>
      </w:r>
      <w:r w:rsidR="00CF3230">
        <w:rPr>
          <w:rFonts w:ascii="Arial" w:hAnsi="Arial"/>
          <w:sz w:val="20"/>
        </w:rPr>
        <w:t>__</w:t>
      </w:r>
      <w:r w:rsidR="00FF5D9F">
        <w:rPr>
          <w:rFonts w:ascii="Arial" w:hAnsi="Arial"/>
          <w:sz w:val="20"/>
        </w:rPr>
        <w:t>__</w:t>
      </w:r>
    </w:p>
    <w:p w14:paraId="4D973AE8" w14:textId="77777777" w:rsidR="00FF5D9F" w:rsidRDefault="00FF5D9F" w:rsidP="00953697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</w:p>
    <w:p w14:paraId="2C329AB5" w14:textId="2E38A178" w:rsidR="00953697" w:rsidRDefault="00B84E04" w:rsidP="00953697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VRSTA </w:t>
      </w:r>
      <w:r w:rsidR="00902ECD">
        <w:rPr>
          <w:rFonts w:ascii="Arial" w:hAnsi="Arial"/>
          <w:sz w:val="20"/>
        </w:rPr>
        <w:t>prodajnog objekta</w:t>
      </w:r>
    </w:p>
    <w:p w14:paraId="1935C34E" w14:textId="1FE3218D" w:rsidR="002C3C4B" w:rsidRDefault="00953697">
      <w:pPr>
        <w:jc w:val="both"/>
        <w:rPr>
          <w:rFonts w:ascii="Arial" w:hAnsi="Arial"/>
          <w:sz w:val="20"/>
        </w:rPr>
      </w:pPr>
      <w:r>
        <w:rPr>
          <w:b/>
          <w:bCs/>
          <w:sz w:val="23"/>
          <w:szCs w:val="23"/>
        </w:rPr>
        <w:t>__________________________________________________________________________</w:t>
      </w:r>
      <w:r w:rsidR="00FF5D9F">
        <w:rPr>
          <w:b/>
          <w:bCs/>
          <w:sz w:val="23"/>
          <w:szCs w:val="23"/>
        </w:rPr>
        <w:t>____</w:t>
      </w:r>
    </w:p>
    <w:p w14:paraId="3E92459A" w14:textId="6FA04AEE" w:rsidR="002C3C4B" w:rsidRDefault="00397514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(po potrebi pogledati Pravilnik o klasifikaciji prodavaonica i drugih oblika trgovine na malo</w:t>
      </w:r>
      <w:r w:rsidR="008B6FF5">
        <w:rPr>
          <w:rFonts w:ascii="Arial" w:hAnsi="Arial"/>
          <w:sz w:val="16"/>
        </w:rPr>
        <w:t xml:space="preserve"> </w:t>
      </w:r>
      <w:r w:rsidR="008B6FF5" w:rsidRPr="008B6FF5">
        <w:rPr>
          <w:rFonts w:ascii="Arial" w:hAnsi="Arial" w:cs="Arial"/>
          <w:sz w:val="16"/>
          <w:szCs w:val="16"/>
        </w:rPr>
        <w:t xml:space="preserve">NN BR. 39/09, 46/15 </w:t>
      </w:r>
      <w:r w:rsidRPr="008B6FF5">
        <w:rPr>
          <w:rFonts w:ascii="Arial" w:hAnsi="Arial" w:cs="Arial"/>
          <w:sz w:val="16"/>
          <w:szCs w:val="16"/>
        </w:rPr>
        <w:t>)</w:t>
      </w:r>
    </w:p>
    <w:p w14:paraId="0DB3C067" w14:textId="392172BC" w:rsidR="00902ECD" w:rsidRDefault="00902ECD">
      <w:pPr>
        <w:jc w:val="both"/>
        <w:rPr>
          <w:rFonts w:ascii="Arial" w:hAnsi="Arial"/>
          <w:sz w:val="20"/>
        </w:rPr>
      </w:pPr>
    </w:p>
    <w:p w14:paraId="29442C28" w14:textId="77777777" w:rsidR="00902ECD" w:rsidRDefault="00902ECD">
      <w:pPr>
        <w:jc w:val="both"/>
        <w:rPr>
          <w:rFonts w:ascii="Arial" w:hAnsi="Arial"/>
          <w:sz w:val="20"/>
        </w:rPr>
      </w:pPr>
    </w:p>
    <w:p w14:paraId="4AAA41D5" w14:textId="06A2AD2E" w:rsidR="00902ECD" w:rsidRDefault="008B6FF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NAZIV</w:t>
      </w:r>
      <w:r w:rsidR="00902ECD">
        <w:rPr>
          <w:rFonts w:ascii="Arial" w:hAnsi="Arial"/>
          <w:sz w:val="20"/>
        </w:rPr>
        <w:t xml:space="preserve"> prodajnog objekta</w:t>
      </w:r>
    </w:p>
    <w:p w14:paraId="302B5F3C" w14:textId="77777777" w:rsidR="00FF5D9F" w:rsidRDefault="00FF5D9F">
      <w:pPr>
        <w:jc w:val="both"/>
        <w:rPr>
          <w:rFonts w:ascii="Arial" w:hAnsi="Arial"/>
          <w:sz w:val="20"/>
        </w:rPr>
      </w:pPr>
    </w:p>
    <w:p w14:paraId="227432C0" w14:textId="49FF571A" w:rsidR="008B6FF5" w:rsidRDefault="008B6FF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</w:t>
      </w:r>
      <w:r w:rsidR="00FF5D9F">
        <w:rPr>
          <w:rFonts w:ascii="Arial" w:hAnsi="Arial"/>
          <w:sz w:val="20"/>
        </w:rPr>
        <w:t>___</w:t>
      </w:r>
    </w:p>
    <w:p w14:paraId="64DBDA71" w14:textId="77777777" w:rsidR="002C3C4B" w:rsidRDefault="002C3C4B">
      <w:pPr>
        <w:jc w:val="both"/>
        <w:rPr>
          <w:rFonts w:ascii="Arial" w:hAnsi="Arial"/>
          <w:sz w:val="20"/>
        </w:rPr>
      </w:pPr>
    </w:p>
    <w:p w14:paraId="6157FEDC" w14:textId="77777777" w:rsidR="002C3C4B" w:rsidRDefault="0039751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</w:t>
      </w:r>
    </w:p>
    <w:p w14:paraId="55CDFFE5" w14:textId="77777777" w:rsidR="00FF5D9F" w:rsidRDefault="00FF5D9F">
      <w:pPr>
        <w:rPr>
          <w:rFonts w:ascii="Arial" w:hAnsi="Arial"/>
          <w:sz w:val="20"/>
        </w:rPr>
      </w:pPr>
    </w:p>
    <w:p w14:paraId="30D2CA19" w14:textId="77777777" w:rsidR="002C3C4B" w:rsidRDefault="002C3C4B">
      <w:pPr>
        <w:rPr>
          <w:rFonts w:ascii="Arial" w:hAnsi="Arial"/>
          <w:sz w:val="20"/>
        </w:rPr>
      </w:pPr>
    </w:p>
    <w:p w14:paraId="020D92F1" w14:textId="77777777" w:rsidR="00FF5D9F" w:rsidRPr="004C76DF" w:rsidRDefault="00397514" w:rsidP="00FF5D9F">
      <w:pPr>
        <w:ind w:left="4320"/>
        <w:jc w:val="center"/>
        <w:rPr>
          <w:b/>
          <w:sz w:val="22"/>
          <w:szCs w:val="22"/>
        </w:rPr>
      </w:pPr>
      <w:r>
        <w:rPr>
          <w:rFonts w:ascii="Arial" w:hAnsi="Arial"/>
          <w:sz w:val="20"/>
        </w:rPr>
        <w:t xml:space="preserve">                                                                                                          </w:t>
      </w:r>
      <w:r w:rsidR="00FF5D9F" w:rsidRPr="004C76DF">
        <w:rPr>
          <w:b/>
          <w:sz w:val="22"/>
          <w:szCs w:val="22"/>
        </w:rPr>
        <w:t xml:space="preserve"> ____________________________________</w:t>
      </w:r>
    </w:p>
    <w:p w14:paraId="5DCAC931" w14:textId="253C9ED3" w:rsidR="00FF5D9F" w:rsidRPr="00FF5D9F" w:rsidRDefault="00FF5D9F" w:rsidP="00FF5D9F">
      <w:pPr>
        <w:jc w:val="center"/>
        <w:rPr>
          <w:rFonts w:ascii="Arial" w:hAnsi="Arial" w:cs="Arial"/>
          <w:sz w:val="20"/>
        </w:rPr>
      </w:pPr>
      <w:r w:rsidRPr="00FF5D9F"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 w:rsidRPr="00FF5D9F">
        <w:rPr>
          <w:rFonts w:ascii="Arial" w:hAnsi="Arial" w:cs="Arial"/>
          <w:sz w:val="20"/>
        </w:rPr>
        <w:t>(potpis podnositelja zahtjeva)</w:t>
      </w:r>
    </w:p>
    <w:p w14:paraId="47954BFF" w14:textId="77777777" w:rsidR="00FF5D9F" w:rsidRPr="004C76DF" w:rsidRDefault="00FF5D9F" w:rsidP="00FF5D9F">
      <w:pPr>
        <w:jc w:val="center"/>
        <w:rPr>
          <w:sz w:val="22"/>
          <w:szCs w:val="22"/>
          <w:lang w:val="en-GB"/>
        </w:rPr>
      </w:pPr>
    </w:p>
    <w:p w14:paraId="5F27577E" w14:textId="45915565" w:rsidR="00D82070" w:rsidRDefault="00397514" w:rsidP="00FF5D9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</w:t>
      </w:r>
    </w:p>
    <w:p w14:paraId="55383A75" w14:textId="77777777" w:rsidR="00D82070" w:rsidRDefault="00D82070" w:rsidP="00953697">
      <w:pPr>
        <w:jc w:val="center"/>
        <w:rPr>
          <w:rFonts w:ascii="Arial" w:hAnsi="Arial"/>
          <w:sz w:val="20"/>
        </w:rPr>
      </w:pPr>
    </w:p>
    <w:p w14:paraId="48AB9CDA" w14:textId="70519AFF" w:rsidR="002C3C4B" w:rsidRPr="00953697" w:rsidRDefault="00397514" w:rsidP="00FF5D9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14:paraId="534AE9D4" w14:textId="75AE2792" w:rsidR="006D188A" w:rsidRPr="00D95011" w:rsidRDefault="006D188A" w:rsidP="006D188A">
      <w:pPr>
        <w:jc w:val="both"/>
        <w:rPr>
          <w:rFonts w:ascii="Arial" w:hAnsi="Arial" w:cs="Arial"/>
          <w:b/>
          <w:sz w:val="20"/>
          <w:u w:val="single"/>
        </w:rPr>
      </w:pPr>
      <w:r w:rsidRPr="00D95011">
        <w:rPr>
          <w:rFonts w:ascii="Arial" w:hAnsi="Arial" w:cs="Arial"/>
          <w:b/>
          <w:sz w:val="20"/>
          <w:u w:val="single"/>
        </w:rPr>
        <w:t xml:space="preserve">UZ ZAHTJEV </w:t>
      </w:r>
      <w:r w:rsidR="008E1FB3" w:rsidRPr="00D95011">
        <w:rPr>
          <w:rFonts w:ascii="Arial" w:hAnsi="Arial" w:cs="Arial"/>
          <w:b/>
          <w:sz w:val="20"/>
          <w:u w:val="single"/>
        </w:rPr>
        <w:t xml:space="preserve">POTREBNO JE PRILOŽITI: </w:t>
      </w:r>
    </w:p>
    <w:p w14:paraId="7BF9590E" w14:textId="77777777" w:rsidR="006D188A" w:rsidRPr="00902ECD" w:rsidRDefault="006D188A" w:rsidP="006D188A">
      <w:pPr>
        <w:jc w:val="both"/>
        <w:rPr>
          <w:rFonts w:ascii="Arial" w:hAnsi="Arial" w:cs="Arial"/>
          <w:sz w:val="20"/>
        </w:rPr>
      </w:pPr>
    </w:p>
    <w:p w14:paraId="02DF91F6" w14:textId="081798CA" w:rsidR="006D188A" w:rsidRPr="008E1FB3" w:rsidRDefault="006D188A" w:rsidP="008E1FB3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902ECD">
        <w:rPr>
          <w:rFonts w:ascii="Arial" w:hAnsi="Arial" w:cs="Arial"/>
          <w:sz w:val="20"/>
        </w:rPr>
        <w:t xml:space="preserve"> Dokaz o pravu korištenja poslovnog prostora (ugovor o zakupu poslovnog  </w:t>
      </w:r>
      <w:r w:rsidRPr="008E1FB3">
        <w:rPr>
          <w:rFonts w:ascii="Arial" w:hAnsi="Arial" w:cs="Arial"/>
          <w:sz w:val="20"/>
        </w:rPr>
        <w:t>prostora, vlasnički list ili sl.)</w:t>
      </w:r>
    </w:p>
    <w:p w14:paraId="55EF3021" w14:textId="77777777" w:rsidR="006D188A" w:rsidRPr="00902ECD" w:rsidRDefault="006D188A" w:rsidP="006D188A">
      <w:pPr>
        <w:ind w:left="360"/>
        <w:jc w:val="both"/>
        <w:rPr>
          <w:rFonts w:ascii="Arial" w:hAnsi="Arial" w:cs="Arial"/>
          <w:sz w:val="20"/>
        </w:rPr>
      </w:pPr>
    </w:p>
    <w:p w14:paraId="541650CF" w14:textId="4A572D40" w:rsidR="006D188A" w:rsidRPr="006B4911" w:rsidRDefault="00BB55C9" w:rsidP="008E1FB3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6B4911">
        <w:rPr>
          <w:rFonts w:ascii="Arial" w:hAnsi="Arial" w:cs="Arial"/>
          <w:sz w:val="20"/>
        </w:rPr>
        <w:t xml:space="preserve">Dokaz o uporabi građevine – poslovnog prostora sukladno odredbama Zakona o  gradnji </w:t>
      </w:r>
      <w:r w:rsidR="006D188A" w:rsidRPr="006B4911">
        <w:rPr>
          <w:rFonts w:ascii="Arial" w:hAnsi="Arial" w:cs="Arial"/>
          <w:sz w:val="20"/>
        </w:rPr>
        <w:t xml:space="preserve">(NN </w:t>
      </w:r>
      <w:r w:rsidRPr="006B4911">
        <w:rPr>
          <w:rFonts w:ascii="Arial" w:hAnsi="Arial" w:cs="Arial"/>
          <w:sz w:val="20"/>
        </w:rPr>
        <w:t xml:space="preserve">br. </w:t>
      </w:r>
      <w:r w:rsidR="006D188A" w:rsidRPr="006B4911">
        <w:rPr>
          <w:rFonts w:ascii="Arial" w:hAnsi="Arial" w:cs="Arial"/>
          <w:sz w:val="20"/>
        </w:rPr>
        <w:t>153/13,  20/17, 39/19</w:t>
      </w:r>
      <w:r w:rsidR="006F74CB" w:rsidRPr="006B4911">
        <w:rPr>
          <w:rFonts w:ascii="Arial" w:hAnsi="Arial" w:cs="Arial"/>
          <w:sz w:val="20"/>
        </w:rPr>
        <w:t>, 125/19</w:t>
      </w:r>
      <w:r w:rsidR="006D188A" w:rsidRPr="006B4911">
        <w:rPr>
          <w:rFonts w:ascii="Arial" w:hAnsi="Arial" w:cs="Arial"/>
          <w:sz w:val="20"/>
        </w:rPr>
        <w:t>)</w:t>
      </w:r>
    </w:p>
    <w:p w14:paraId="7726F87A" w14:textId="77777777" w:rsidR="006D188A" w:rsidRPr="00902ECD" w:rsidRDefault="006D188A" w:rsidP="006D188A">
      <w:pPr>
        <w:jc w:val="both"/>
        <w:rPr>
          <w:rFonts w:ascii="Arial" w:hAnsi="Arial" w:cs="Arial"/>
          <w:sz w:val="20"/>
        </w:rPr>
      </w:pPr>
    </w:p>
    <w:p w14:paraId="2D175403" w14:textId="29E91DD2" w:rsidR="006D188A" w:rsidRDefault="006D188A" w:rsidP="008E1FB3">
      <w:pPr>
        <w:pStyle w:val="Odlomakpopisa"/>
        <w:numPr>
          <w:ilvl w:val="0"/>
          <w:numId w:val="9"/>
        </w:numPr>
        <w:tabs>
          <w:tab w:val="clear" w:pos="708"/>
        </w:tabs>
        <w:suppressAutoHyphens w:val="0"/>
        <w:spacing w:line="276" w:lineRule="auto"/>
        <w:jc w:val="both"/>
        <w:rPr>
          <w:rFonts w:ascii="Arial" w:hAnsi="Arial" w:cs="Arial"/>
          <w:sz w:val="20"/>
        </w:rPr>
      </w:pPr>
      <w:r w:rsidRPr="008B6FF5">
        <w:rPr>
          <w:rFonts w:ascii="Arial" w:hAnsi="Arial" w:cs="Arial"/>
          <w:sz w:val="20"/>
        </w:rPr>
        <w:t>Dokaz o registraciji – Izvadak iz registra Trgovačkog suda za pravne osobe, odnosno Izvadak iz Obrtnog registra za obrte.</w:t>
      </w:r>
    </w:p>
    <w:p w14:paraId="2E284C4D" w14:textId="77777777" w:rsidR="00BB55C9" w:rsidRPr="00BB55C9" w:rsidRDefault="00BB55C9" w:rsidP="00BB55C9">
      <w:pPr>
        <w:pStyle w:val="Odlomakpopisa"/>
        <w:rPr>
          <w:rFonts w:ascii="Arial" w:hAnsi="Arial" w:cs="Arial"/>
          <w:sz w:val="20"/>
        </w:rPr>
      </w:pPr>
    </w:p>
    <w:p w14:paraId="21AC17ED" w14:textId="662CAD5D" w:rsidR="00BB55C9" w:rsidRPr="00BB55C9" w:rsidRDefault="00BB55C9" w:rsidP="00BB55C9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BB55C9">
        <w:rPr>
          <w:rFonts w:ascii="Arial" w:hAnsi="Arial" w:cs="Arial"/>
          <w:sz w:val="20"/>
        </w:rPr>
        <w:t>Punomoć za zastupanje (kada postupak pokreće ili u postupku sudjeluje fizička osoba koja nije obrtnik/direktor)</w:t>
      </w:r>
    </w:p>
    <w:p w14:paraId="02B9D4E0" w14:textId="77777777" w:rsidR="00BB55C9" w:rsidRPr="008B6FF5" w:rsidRDefault="00BB55C9" w:rsidP="00BB55C9">
      <w:pPr>
        <w:pStyle w:val="Odlomakpopisa"/>
        <w:tabs>
          <w:tab w:val="clear" w:pos="708"/>
          <w:tab w:val="left" w:pos="360"/>
        </w:tabs>
        <w:suppressAutoHyphens w:val="0"/>
        <w:spacing w:line="276" w:lineRule="auto"/>
        <w:ind w:left="360"/>
        <w:jc w:val="both"/>
        <w:rPr>
          <w:rFonts w:ascii="Arial" w:hAnsi="Arial" w:cs="Arial"/>
          <w:sz w:val="20"/>
        </w:rPr>
      </w:pPr>
    </w:p>
    <w:p w14:paraId="34C03401" w14:textId="77777777" w:rsidR="008B6FF5" w:rsidRPr="00902ECD" w:rsidRDefault="008B6FF5" w:rsidP="008B6FF5">
      <w:pPr>
        <w:jc w:val="both"/>
        <w:rPr>
          <w:rFonts w:ascii="Arial" w:hAnsi="Arial" w:cs="Arial"/>
          <w:b/>
          <w:sz w:val="20"/>
        </w:rPr>
      </w:pPr>
      <w:r w:rsidRPr="00902ECD">
        <w:rPr>
          <w:rFonts w:ascii="Arial" w:hAnsi="Arial" w:cs="Arial"/>
          <w:b/>
          <w:sz w:val="20"/>
        </w:rPr>
        <w:t>OVISNO O PRODAJNOM OBJEKTU ILI DRUGIM OBLICIMA PRODAJE POTREBNO JE UDOVOLJITI OSTALIM UVJETIMA U SKLADU SA POSEBNIM PROPISIMA (orijentacijski popis):</w:t>
      </w:r>
    </w:p>
    <w:p w14:paraId="4C97D2AB" w14:textId="77777777" w:rsidR="008B6FF5" w:rsidRPr="00902ECD" w:rsidRDefault="008B6FF5" w:rsidP="008B6FF5">
      <w:pPr>
        <w:jc w:val="both"/>
        <w:rPr>
          <w:rFonts w:ascii="Arial" w:hAnsi="Arial" w:cs="Arial"/>
          <w:sz w:val="20"/>
        </w:rPr>
      </w:pPr>
    </w:p>
    <w:p w14:paraId="7779CED2" w14:textId="77777777" w:rsidR="008B6FF5" w:rsidRPr="00902ECD" w:rsidRDefault="008B6FF5" w:rsidP="008B6FF5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902ECD">
        <w:rPr>
          <w:rFonts w:ascii="Arial" w:hAnsi="Arial" w:cs="Arial"/>
          <w:sz w:val="20"/>
        </w:rPr>
        <w:t xml:space="preserve">Atest o ispravnosti električnih instalacija </w:t>
      </w:r>
    </w:p>
    <w:p w14:paraId="1700534A" w14:textId="77777777" w:rsidR="008B6FF5" w:rsidRPr="00902ECD" w:rsidRDefault="008B6FF5" w:rsidP="008B6FF5">
      <w:pPr>
        <w:jc w:val="both"/>
        <w:rPr>
          <w:rFonts w:ascii="Arial" w:hAnsi="Arial" w:cs="Arial"/>
          <w:sz w:val="20"/>
        </w:rPr>
      </w:pPr>
    </w:p>
    <w:p w14:paraId="0288013F" w14:textId="77777777" w:rsidR="008B6FF5" w:rsidRPr="00902ECD" w:rsidRDefault="008B6FF5" w:rsidP="008B6FF5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902ECD">
        <w:rPr>
          <w:rFonts w:ascii="Arial" w:hAnsi="Arial" w:cs="Arial"/>
          <w:sz w:val="20"/>
        </w:rPr>
        <w:t xml:space="preserve">Atest o ispravnosti plinske instalacije </w:t>
      </w:r>
    </w:p>
    <w:p w14:paraId="36A48CAD" w14:textId="77777777" w:rsidR="008B6FF5" w:rsidRPr="00902ECD" w:rsidRDefault="008B6FF5" w:rsidP="008B6FF5">
      <w:pPr>
        <w:jc w:val="both"/>
        <w:rPr>
          <w:rFonts w:ascii="Arial" w:hAnsi="Arial" w:cs="Arial"/>
          <w:sz w:val="20"/>
        </w:rPr>
      </w:pPr>
    </w:p>
    <w:p w14:paraId="61B5AAEE" w14:textId="66404B5F" w:rsidR="008B6FF5" w:rsidRPr="00902ECD" w:rsidRDefault="008B6FF5" w:rsidP="008B6FF5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902ECD">
        <w:rPr>
          <w:rFonts w:ascii="Arial" w:hAnsi="Arial" w:cs="Arial"/>
          <w:sz w:val="20"/>
        </w:rPr>
        <w:t>Prethodno odobrenje za obavljanje djelatnosti u nepokretnom kulturnom dobru (ukoliko je građevina u kojoj se namjerava obavljati djelatnost zaštićena kao kulturno dobro</w:t>
      </w:r>
      <w:r>
        <w:rPr>
          <w:rFonts w:ascii="Arial" w:hAnsi="Arial" w:cs="Arial"/>
          <w:sz w:val="20"/>
        </w:rPr>
        <w:t>)</w:t>
      </w:r>
      <w:r w:rsidRPr="00902ECD">
        <w:rPr>
          <w:rFonts w:ascii="Arial" w:hAnsi="Arial" w:cs="Arial"/>
          <w:sz w:val="20"/>
        </w:rPr>
        <w:t xml:space="preserve">. </w:t>
      </w:r>
    </w:p>
    <w:p w14:paraId="116B5464" w14:textId="6A44A379" w:rsidR="008B6FF5" w:rsidRDefault="008B6FF5" w:rsidP="008B6FF5">
      <w:pPr>
        <w:pStyle w:val="Odlomakpopisa"/>
        <w:ind w:left="720"/>
        <w:jc w:val="both"/>
        <w:rPr>
          <w:rFonts w:ascii="Arial" w:hAnsi="Arial" w:cs="Arial"/>
          <w:sz w:val="20"/>
        </w:rPr>
      </w:pPr>
      <w:r w:rsidRPr="00902ECD">
        <w:rPr>
          <w:rFonts w:ascii="Arial" w:hAnsi="Arial" w:cs="Arial"/>
          <w:sz w:val="20"/>
        </w:rPr>
        <w:t>Odobrenje izdaje konzervatorski odjel Ministarstva kulture</w:t>
      </w:r>
    </w:p>
    <w:p w14:paraId="546E636D" w14:textId="77777777" w:rsidR="008B6FF5" w:rsidRPr="008B6FF5" w:rsidRDefault="008B6FF5" w:rsidP="008B6FF5">
      <w:pPr>
        <w:tabs>
          <w:tab w:val="clear" w:pos="708"/>
          <w:tab w:val="left" w:pos="360"/>
        </w:tabs>
        <w:suppressAutoHyphens w:val="0"/>
        <w:spacing w:line="276" w:lineRule="auto"/>
        <w:jc w:val="both"/>
        <w:rPr>
          <w:rFonts w:ascii="Arial" w:hAnsi="Arial" w:cs="Arial"/>
          <w:sz w:val="20"/>
        </w:rPr>
      </w:pPr>
    </w:p>
    <w:p w14:paraId="72FEBBF2" w14:textId="77777777" w:rsidR="006D188A" w:rsidRPr="00902ECD" w:rsidRDefault="006D188A" w:rsidP="006D188A">
      <w:pPr>
        <w:tabs>
          <w:tab w:val="clear" w:pos="708"/>
        </w:tabs>
        <w:suppressAutoHyphens w:val="0"/>
        <w:spacing w:line="276" w:lineRule="auto"/>
        <w:jc w:val="both"/>
        <w:rPr>
          <w:rFonts w:ascii="Arial" w:hAnsi="Arial" w:cs="Arial"/>
          <w:sz w:val="20"/>
        </w:rPr>
      </w:pPr>
    </w:p>
    <w:p w14:paraId="317D3058" w14:textId="57C7BDF1" w:rsidR="006D188A" w:rsidRPr="00902ECD" w:rsidRDefault="00902ECD" w:rsidP="006D188A">
      <w:pPr>
        <w:tabs>
          <w:tab w:val="clear" w:pos="708"/>
        </w:tabs>
        <w:suppressAutoHyphens w:val="0"/>
        <w:spacing w:line="276" w:lineRule="auto"/>
        <w:jc w:val="both"/>
        <w:rPr>
          <w:rFonts w:ascii="Arial" w:hAnsi="Arial" w:cs="Arial"/>
          <w:szCs w:val="24"/>
          <w:u w:val="single"/>
        </w:rPr>
      </w:pPr>
      <w:r w:rsidRPr="00902ECD">
        <w:rPr>
          <w:rFonts w:ascii="Arial" w:hAnsi="Arial" w:cs="Arial"/>
          <w:b/>
          <w:bCs/>
          <w:szCs w:val="24"/>
          <w:u w:val="single"/>
        </w:rPr>
        <w:t>***</w:t>
      </w:r>
      <w:r w:rsidR="006D188A" w:rsidRPr="00902ECD">
        <w:rPr>
          <w:rFonts w:ascii="Arial" w:hAnsi="Arial" w:cs="Arial"/>
          <w:szCs w:val="24"/>
          <w:u w:val="single"/>
        </w:rPr>
        <w:t>Upravna pristojba za rješenje o MTU naplaćuje se nakon utvrđivanja uvjeta očevidom u prostoru</w:t>
      </w:r>
      <w:r w:rsidRPr="00902ECD">
        <w:rPr>
          <w:rFonts w:ascii="Arial" w:hAnsi="Arial" w:cs="Arial"/>
          <w:szCs w:val="24"/>
          <w:u w:val="single"/>
        </w:rPr>
        <w:t xml:space="preserve">, </w:t>
      </w:r>
      <w:r w:rsidR="006D188A" w:rsidRPr="00902ECD">
        <w:rPr>
          <w:rFonts w:ascii="Arial" w:hAnsi="Arial" w:cs="Arial"/>
          <w:szCs w:val="24"/>
          <w:u w:val="single"/>
        </w:rPr>
        <w:t>a iznosi:</w:t>
      </w:r>
    </w:p>
    <w:p w14:paraId="2AB47C82" w14:textId="77777777" w:rsidR="006D188A" w:rsidRPr="00902ECD" w:rsidRDefault="006D188A" w:rsidP="006D188A">
      <w:pPr>
        <w:tabs>
          <w:tab w:val="clear" w:pos="708"/>
        </w:tabs>
        <w:suppressAutoHyphens w:val="0"/>
        <w:spacing w:line="276" w:lineRule="auto"/>
        <w:jc w:val="both"/>
        <w:rPr>
          <w:rFonts w:ascii="Arial" w:hAnsi="Arial" w:cs="Arial"/>
          <w:sz w:val="20"/>
        </w:rPr>
      </w:pPr>
    </w:p>
    <w:p w14:paraId="69194737" w14:textId="77777777" w:rsidR="006D188A" w:rsidRPr="00902ECD" w:rsidRDefault="006D188A" w:rsidP="006D188A">
      <w:pPr>
        <w:tabs>
          <w:tab w:val="clear" w:pos="708"/>
        </w:tabs>
        <w:suppressAutoHyphens w:val="0"/>
        <w:spacing w:line="276" w:lineRule="auto"/>
        <w:jc w:val="both"/>
        <w:rPr>
          <w:rFonts w:ascii="Arial" w:hAnsi="Arial" w:cs="Arial"/>
          <w:b/>
          <w:color w:val="auto"/>
          <w:sz w:val="20"/>
        </w:rPr>
      </w:pPr>
      <w:r w:rsidRPr="00902ECD">
        <w:rPr>
          <w:rFonts w:ascii="Arial" w:hAnsi="Arial" w:cs="Arial"/>
          <w:b/>
          <w:bCs/>
          <w:color w:val="auto"/>
          <w:sz w:val="20"/>
        </w:rPr>
        <w:t>Za rješe</w:t>
      </w:r>
      <w:r w:rsidRPr="00902ECD">
        <w:rPr>
          <w:rFonts w:ascii="Arial" w:hAnsi="Arial" w:cs="Arial"/>
          <w:b/>
          <w:color w:val="auto"/>
          <w:sz w:val="20"/>
        </w:rPr>
        <w:t xml:space="preserve">nja o utvrđivanju minimalno tehničkih i drugih uvjeta u poslovnim prostorijama,  </w:t>
      </w:r>
      <w:r w:rsidRPr="00902ECD">
        <w:rPr>
          <w:rFonts w:ascii="Arial" w:hAnsi="Arial" w:cs="Arial"/>
          <w:b/>
          <w:bCs/>
          <w:color w:val="auto"/>
          <w:sz w:val="20"/>
        </w:rPr>
        <w:t>naplaćuju se iznosi upravne pristojbe kako slijedi:</w:t>
      </w:r>
    </w:p>
    <w:p w14:paraId="09CDE778" w14:textId="4157CC4E" w:rsidR="006D188A" w:rsidRPr="00902ECD" w:rsidRDefault="006D188A" w:rsidP="006D188A">
      <w:pPr>
        <w:tabs>
          <w:tab w:val="clear" w:pos="708"/>
        </w:tabs>
        <w:suppressAutoHyphens w:val="0"/>
        <w:spacing w:line="276" w:lineRule="auto"/>
        <w:rPr>
          <w:rFonts w:ascii="Arial" w:hAnsi="Arial" w:cs="Arial"/>
          <w:b/>
          <w:color w:val="auto"/>
          <w:sz w:val="20"/>
        </w:rPr>
      </w:pPr>
      <w:r w:rsidRPr="00902ECD">
        <w:rPr>
          <w:rFonts w:ascii="Arial" w:hAnsi="Arial" w:cs="Arial"/>
          <w:color w:val="auto"/>
          <w:sz w:val="20"/>
        </w:rPr>
        <w:t xml:space="preserve">-  za prodajne objekte površine </w:t>
      </w:r>
      <w:r w:rsidRPr="00902ECD">
        <w:rPr>
          <w:rFonts w:ascii="Arial" w:hAnsi="Arial" w:cs="Arial"/>
          <w:b/>
          <w:color w:val="auto"/>
          <w:sz w:val="20"/>
        </w:rPr>
        <w:t>do 200 m2</w:t>
      </w:r>
      <w:r w:rsidRPr="00902ECD">
        <w:rPr>
          <w:rFonts w:ascii="Arial" w:hAnsi="Arial" w:cs="Arial"/>
          <w:color w:val="auto"/>
          <w:sz w:val="20"/>
        </w:rPr>
        <w:t xml:space="preserve">………………………………………  </w:t>
      </w:r>
      <w:r w:rsidR="008E1FB3">
        <w:rPr>
          <w:rFonts w:ascii="Arial" w:hAnsi="Arial" w:cs="Arial"/>
          <w:color w:val="auto"/>
          <w:sz w:val="20"/>
        </w:rPr>
        <w:t xml:space="preserve">         </w:t>
      </w:r>
      <w:r w:rsidRPr="00902ECD">
        <w:rPr>
          <w:rFonts w:ascii="Arial" w:hAnsi="Arial" w:cs="Arial"/>
          <w:b/>
          <w:color w:val="auto"/>
          <w:sz w:val="20"/>
        </w:rPr>
        <w:t>17.25 EUR</w:t>
      </w:r>
    </w:p>
    <w:p w14:paraId="3B359BF1" w14:textId="6A75247C" w:rsidR="006D188A" w:rsidRPr="00902ECD" w:rsidRDefault="006D188A" w:rsidP="006D188A">
      <w:pPr>
        <w:tabs>
          <w:tab w:val="clear" w:pos="708"/>
        </w:tabs>
        <w:suppressAutoHyphens w:val="0"/>
        <w:spacing w:line="276" w:lineRule="auto"/>
        <w:rPr>
          <w:rFonts w:ascii="Arial" w:hAnsi="Arial" w:cs="Arial"/>
          <w:color w:val="auto"/>
          <w:sz w:val="20"/>
        </w:rPr>
      </w:pPr>
      <w:r w:rsidRPr="00902ECD">
        <w:rPr>
          <w:rFonts w:ascii="Arial" w:hAnsi="Arial" w:cs="Arial"/>
          <w:color w:val="auto"/>
          <w:sz w:val="20"/>
        </w:rPr>
        <w:t xml:space="preserve">-  za prodajne objekte površine </w:t>
      </w:r>
      <w:r w:rsidRPr="00902ECD">
        <w:rPr>
          <w:rFonts w:ascii="Arial" w:hAnsi="Arial" w:cs="Arial"/>
          <w:b/>
          <w:color w:val="auto"/>
          <w:sz w:val="20"/>
        </w:rPr>
        <w:t>veće od 200 m2</w:t>
      </w:r>
      <w:r w:rsidRPr="00902ECD">
        <w:rPr>
          <w:rFonts w:ascii="Arial" w:hAnsi="Arial" w:cs="Arial"/>
          <w:color w:val="auto"/>
          <w:sz w:val="20"/>
        </w:rPr>
        <w:t>………………………………</w:t>
      </w:r>
      <w:r w:rsidR="008E1FB3">
        <w:rPr>
          <w:rFonts w:ascii="Arial" w:hAnsi="Arial" w:cs="Arial"/>
          <w:color w:val="auto"/>
          <w:sz w:val="20"/>
        </w:rPr>
        <w:t>..</w:t>
      </w:r>
      <w:r w:rsidRPr="00902ECD">
        <w:rPr>
          <w:rFonts w:ascii="Arial" w:hAnsi="Arial" w:cs="Arial"/>
          <w:color w:val="auto"/>
          <w:sz w:val="20"/>
        </w:rPr>
        <w:t xml:space="preserve">   </w:t>
      </w:r>
      <w:r w:rsidR="008E1FB3">
        <w:rPr>
          <w:rFonts w:ascii="Arial" w:hAnsi="Arial" w:cs="Arial"/>
          <w:color w:val="auto"/>
          <w:sz w:val="20"/>
        </w:rPr>
        <w:t xml:space="preserve">        </w:t>
      </w:r>
      <w:r w:rsidRPr="00902ECD">
        <w:rPr>
          <w:rFonts w:ascii="Arial" w:hAnsi="Arial" w:cs="Arial"/>
          <w:b/>
          <w:color w:val="auto"/>
          <w:sz w:val="20"/>
        </w:rPr>
        <w:t>37.16 EUR</w:t>
      </w:r>
    </w:p>
    <w:p w14:paraId="12AC52FB" w14:textId="1A9C77D8" w:rsidR="006D188A" w:rsidRPr="00902ECD" w:rsidRDefault="006D188A" w:rsidP="006D188A">
      <w:pPr>
        <w:tabs>
          <w:tab w:val="clear" w:pos="708"/>
        </w:tabs>
        <w:suppressAutoHyphens w:val="0"/>
        <w:spacing w:line="276" w:lineRule="auto"/>
        <w:rPr>
          <w:rFonts w:ascii="Arial" w:hAnsi="Arial" w:cs="Arial"/>
          <w:b/>
          <w:color w:val="auto"/>
          <w:sz w:val="20"/>
        </w:rPr>
      </w:pPr>
      <w:r w:rsidRPr="00902ECD">
        <w:rPr>
          <w:rFonts w:ascii="Arial" w:hAnsi="Arial" w:cs="Arial"/>
          <w:color w:val="auto"/>
          <w:sz w:val="20"/>
        </w:rPr>
        <w:t>- za prodajne objekte u kojima se djelatnost trgovine obavlja izvan prodavaonica</w:t>
      </w:r>
      <w:r w:rsidR="008E1FB3">
        <w:rPr>
          <w:rFonts w:ascii="Arial" w:hAnsi="Arial" w:cs="Arial"/>
          <w:color w:val="auto"/>
          <w:sz w:val="20"/>
        </w:rPr>
        <w:t>….</w:t>
      </w:r>
      <w:r w:rsidRPr="00902ECD">
        <w:rPr>
          <w:rFonts w:ascii="Arial" w:hAnsi="Arial" w:cs="Arial"/>
          <w:color w:val="auto"/>
          <w:sz w:val="20"/>
        </w:rPr>
        <w:t xml:space="preserve"> </w:t>
      </w:r>
      <w:r w:rsidRPr="00902ECD">
        <w:rPr>
          <w:rFonts w:ascii="Arial" w:hAnsi="Arial" w:cs="Arial"/>
          <w:b/>
          <w:color w:val="auto"/>
          <w:sz w:val="20"/>
        </w:rPr>
        <w:t>6.64 EUR</w:t>
      </w:r>
    </w:p>
    <w:p w14:paraId="77F82645" w14:textId="77777777" w:rsidR="006D188A" w:rsidRPr="00902ECD" w:rsidRDefault="006D188A" w:rsidP="006D188A">
      <w:pPr>
        <w:tabs>
          <w:tab w:val="clear" w:pos="708"/>
        </w:tabs>
        <w:suppressAutoHyphens w:val="0"/>
        <w:spacing w:line="276" w:lineRule="auto"/>
        <w:rPr>
          <w:rFonts w:ascii="Arial" w:hAnsi="Arial" w:cs="Arial"/>
          <w:b/>
          <w:color w:val="auto"/>
          <w:sz w:val="20"/>
        </w:rPr>
      </w:pPr>
    </w:p>
    <w:p w14:paraId="5B766CF1" w14:textId="56B9B7C2" w:rsidR="00902ECD" w:rsidRDefault="00902ECD" w:rsidP="006D188A">
      <w:pPr>
        <w:tabs>
          <w:tab w:val="clear" w:pos="708"/>
        </w:tabs>
        <w:suppressAutoHyphens w:val="0"/>
        <w:spacing w:line="276" w:lineRule="auto"/>
        <w:rPr>
          <w:rFonts w:ascii="Arial" w:hAnsi="Arial" w:cs="Arial"/>
          <w:b/>
          <w:color w:val="auto"/>
          <w:sz w:val="20"/>
          <w:u w:val="single"/>
        </w:rPr>
      </w:pPr>
      <w:r w:rsidRPr="00902ECD">
        <w:rPr>
          <w:rFonts w:ascii="Arial" w:hAnsi="Arial" w:cs="Arial"/>
          <w:b/>
          <w:color w:val="auto"/>
          <w:sz w:val="20"/>
          <w:u w:val="single"/>
        </w:rPr>
        <w:t xml:space="preserve"> **UPUTE ZA PLAĆANJE UPRAVNE PRISTOJBE**</w:t>
      </w:r>
    </w:p>
    <w:p w14:paraId="3B9573D5" w14:textId="77777777" w:rsidR="00902ECD" w:rsidRPr="00902ECD" w:rsidRDefault="00902ECD" w:rsidP="006D188A">
      <w:pPr>
        <w:tabs>
          <w:tab w:val="clear" w:pos="708"/>
        </w:tabs>
        <w:suppressAutoHyphens w:val="0"/>
        <w:spacing w:line="276" w:lineRule="auto"/>
        <w:rPr>
          <w:rFonts w:ascii="Arial" w:hAnsi="Arial" w:cs="Arial"/>
          <w:b/>
          <w:color w:val="auto"/>
          <w:sz w:val="20"/>
          <w:u w:val="single"/>
        </w:rPr>
      </w:pPr>
    </w:p>
    <w:p w14:paraId="7CA95772" w14:textId="4E7045B5" w:rsidR="00902ECD" w:rsidRPr="00902ECD" w:rsidRDefault="00902ECD" w:rsidP="00902ECD">
      <w:pPr>
        <w:autoSpaceDE w:val="0"/>
        <w:autoSpaceDN w:val="0"/>
        <w:adjustRightInd w:val="0"/>
        <w:rPr>
          <w:rFonts w:ascii="Arial" w:eastAsia="MetaSerifPro-Book" w:hAnsi="Arial" w:cs="Arial"/>
          <w:b/>
          <w:bCs/>
          <w:sz w:val="20"/>
        </w:rPr>
      </w:pPr>
      <w:bookmarkStart w:id="0" w:name="_Hlk179184886"/>
      <w:r w:rsidRPr="00902ECD">
        <w:rPr>
          <w:rFonts w:ascii="Arial" w:hAnsi="Arial" w:cs="Arial"/>
          <w:b/>
          <w:bCs/>
          <w:sz w:val="20"/>
        </w:rPr>
        <w:t>IZNOS:</w:t>
      </w:r>
      <w:r w:rsidRPr="00902ECD">
        <w:rPr>
          <w:rFonts w:ascii="Arial" w:hAnsi="Arial" w:cs="Arial"/>
          <w:sz w:val="20"/>
        </w:rPr>
        <w:t xml:space="preserve"> </w:t>
      </w:r>
      <w:r w:rsidRPr="00902ECD">
        <w:rPr>
          <w:rFonts w:ascii="Arial" w:hAnsi="Arial" w:cs="Arial"/>
          <w:sz w:val="20"/>
        </w:rPr>
        <w:tab/>
      </w:r>
      <w:r w:rsidRPr="00902ECD">
        <w:rPr>
          <w:rFonts w:ascii="Arial" w:hAnsi="Arial" w:cs="Arial"/>
          <w:sz w:val="20"/>
        </w:rPr>
        <w:tab/>
      </w:r>
      <w:r w:rsidRPr="00902ECD">
        <w:rPr>
          <w:rFonts w:ascii="Arial" w:hAnsi="Arial" w:cs="Arial"/>
          <w:sz w:val="20"/>
        </w:rPr>
        <w:tab/>
      </w:r>
      <w:r w:rsidRPr="00902EC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</w:t>
      </w:r>
    </w:p>
    <w:p w14:paraId="078CA0E3" w14:textId="77777777" w:rsidR="00902ECD" w:rsidRPr="00902ECD" w:rsidRDefault="00902ECD" w:rsidP="00902ECD">
      <w:pPr>
        <w:rPr>
          <w:rFonts w:ascii="Arial" w:hAnsi="Arial" w:cs="Arial"/>
          <w:sz w:val="20"/>
        </w:rPr>
      </w:pPr>
      <w:r w:rsidRPr="00902ECD">
        <w:rPr>
          <w:rFonts w:ascii="Arial" w:hAnsi="Arial" w:cs="Arial"/>
          <w:b/>
          <w:bCs/>
          <w:sz w:val="20"/>
        </w:rPr>
        <w:t>BROJ RAČUNA PRIMATELJA:</w:t>
      </w:r>
      <w:r w:rsidRPr="00902ECD">
        <w:rPr>
          <w:rFonts w:ascii="Arial" w:hAnsi="Arial" w:cs="Arial"/>
          <w:sz w:val="20"/>
        </w:rPr>
        <w:t xml:space="preserve"> </w:t>
      </w:r>
      <w:r w:rsidRPr="00902ECD">
        <w:rPr>
          <w:rFonts w:ascii="Arial" w:hAnsi="Arial" w:cs="Arial"/>
          <w:sz w:val="20"/>
        </w:rPr>
        <w:tab/>
        <w:t xml:space="preserve"> HR1210010051863000160</w:t>
      </w:r>
    </w:p>
    <w:p w14:paraId="3904CA4E" w14:textId="77777777" w:rsidR="00902ECD" w:rsidRPr="00902ECD" w:rsidRDefault="00902ECD" w:rsidP="00902ECD">
      <w:pPr>
        <w:rPr>
          <w:rFonts w:ascii="Arial" w:hAnsi="Arial" w:cs="Arial"/>
          <w:sz w:val="20"/>
        </w:rPr>
      </w:pPr>
      <w:r w:rsidRPr="00902ECD">
        <w:rPr>
          <w:rFonts w:ascii="Arial" w:hAnsi="Arial" w:cs="Arial"/>
          <w:b/>
          <w:bCs/>
          <w:sz w:val="20"/>
        </w:rPr>
        <w:t>MODEL:</w:t>
      </w:r>
      <w:r w:rsidRPr="00902ECD">
        <w:rPr>
          <w:rFonts w:ascii="Arial" w:hAnsi="Arial" w:cs="Arial"/>
          <w:sz w:val="20"/>
        </w:rPr>
        <w:t xml:space="preserve"> </w:t>
      </w:r>
      <w:r w:rsidRPr="00902ECD">
        <w:rPr>
          <w:rFonts w:ascii="Arial" w:hAnsi="Arial" w:cs="Arial"/>
          <w:sz w:val="20"/>
        </w:rPr>
        <w:tab/>
      </w:r>
      <w:r w:rsidRPr="00902ECD">
        <w:rPr>
          <w:rFonts w:ascii="Arial" w:hAnsi="Arial" w:cs="Arial"/>
          <w:sz w:val="20"/>
        </w:rPr>
        <w:tab/>
      </w:r>
      <w:r w:rsidRPr="00902ECD">
        <w:rPr>
          <w:rFonts w:ascii="Arial" w:hAnsi="Arial" w:cs="Arial"/>
          <w:sz w:val="20"/>
        </w:rPr>
        <w:tab/>
      </w:r>
      <w:r w:rsidRPr="00902ECD">
        <w:rPr>
          <w:rFonts w:ascii="Arial" w:hAnsi="Arial" w:cs="Arial"/>
          <w:sz w:val="20"/>
        </w:rPr>
        <w:tab/>
        <w:t xml:space="preserve"> HR64</w:t>
      </w:r>
    </w:p>
    <w:p w14:paraId="07D1E1C4" w14:textId="3D951888" w:rsidR="00902ECD" w:rsidRPr="00902ECD" w:rsidRDefault="00902ECD" w:rsidP="00902ECD">
      <w:pPr>
        <w:ind w:left="3540" w:hanging="3540"/>
        <w:rPr>
          <w:rFonts w:ascii="Arial" w:hAnsi="Arial" w:cs="Arial"/>
          <w:sz w:val="20"/>
        </w:rPr>
      </w:pPr>
      <w:r w:rsidRPr="00902ECD">
        <w:rPr>
          <w:rFonts w:ascii="Arial" w:hAnsi="Arial" w:cs="Arial"/>
          <w:b/>
          <w:bCs/>
          <w:sz w:val="20"/>
        </w:rPr>
        <w:t>POZIV NA BROJ PRIMATELJA:</w:t>
      </w:r>
      <w:r w:rsidRPr="00902EC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 w:rsidRPr="00902ECD">
        <w:rPr>
          <w:rFonts w:ascii="Arial" w:hAnsi="Arial" w:cs="Arial"/>
          <w:sz w:val="20"/>
        </w:rPr>
        <w:t xml:space="preserve">5002-37822- UPISATI OIB podnositelja zahtjeva </w:t>
      </w:r>
    </w:p>
    <w:p w14:paraId="19CEBE00" w14:textId="6D2AA0D4" w:rsidR="00902ECD" w:rsidRPr="00902ECD" w:rsidRDefault="00902ECD" w:rsidP="00902ECD">
      <w:pPr>
        <w:rPr>
          <w:rFonts w:ascii="Arial" w:hAnsi="Arial" w:cs="Arial"/>
          <w:sz w:val="20"/>
        </w:rPr>
      </w:pPr>
      <w:r w:rsidRPr="00902ECD">
        <w:rPr>
          <w:rFonts w:ascii="Arial" w:hAnsi="Arial" w:cs="Arial"/>
          <w:b/>
          <w:bCs/>
          <w:sz w:val="20"/>
        </w:rPr>
        <w:t>PRIMATELJ:</w:t>
      </w:r>
      <w:r w:rsidRPr="00902ECD">
        <w:rPr>
          <w:rFonts w:ascii="Arial" w:hAnsi="Arial" w:cs="Arial"/>
          <w:sz w:val="20"/>
        </w:rPr>
        <w:tab/>
      </w:r>
      <w:r w:rsidRPr="00902ECD">
        <w:rPr>
          <w:rFonts w:ascii="Arial" w:hAnsi="Arial" w:cs="Arial"/>
          <w:sz w:val="20"/>
        </w:rPr>
        <w:tab/>
      </w:r>
      <w:r w:rsidRPr="00902ECD">
        <w:rPr>
          <w:rFonts w:ascii="Arial" w:hAnsi="Arial" w:cs="Arial"/>
          <w:sz w:val="20"/>
        </w:rPr>
        <w:tab/>
        <w:t xml:space="preserve">  </w:t>
      </w:r>
      <w:r>
        <w:rPr>
          <w:rFonts w:ascii="Arial" w:hAnsi="Arial" w:cs="Arial"/>
          <w:sz w:val="20"/>
        </w:rPr>
        <w:t xml:space="preserve">            </w:t>
      </w:r>
      <w:r w:rsidRPr="00902ECD">
        <w:rPr>
          <w:rFonts w:ascii="Arial" w:hAnsi="Arial" w:cs="Arial"/>
          <w:sz w:val="20"/>
        </w:rPr>
        <w:t>DRŽAVNI PRORAČUN RH</w:t>
      </w:r>
    </w:p>
    <w:p w14:paraId="2B5BB668" w14:textId="3411FDFA" w:rsidR="00902ECD" w:rsidRPr="00902ECD" w:rsidRDefault="00902ECD" w:rsidP="00902ECD">
      <w:pPr>
        <w:rPr>
          <w:rFonts w:ascii="Arial" w:hAnsi="Arial" w:cs="Arial"/>
          <w:sz w:val="20"/>
        </w:rPr>
      </w:pPr>
      <w:r w:rsidRPr="00902ECD">
        <w:rPr>
          <w:rFonts w:ascii="Arial" w:hAnsi="Arial" w:cs="Arial"/>
          <w:b/>
          <w:bCs/>
          <w:sz w:val="20"/>
        </w:rPr>
        <w:t>OPIS:</w:t>
      </w:r>
      <w:r w:rsidRPr="00902ECD">
        <w:rPr>
          <w:rFonts w:ascii="Arial" w:hAnsi="Arial" w:cs="Arial"/>
          <w:sz w:val="20"/>
        </w:rPr>
        <w:t xml:space="preserve"> </w:t>
      </w:r>
      <w:r w:rsidRPr="00902ECD">
        <w:rPr>
          <w:rFonts w:ascii="Arial" w:hAnsi="Arial" w:cs="Arial"/>
          <w:sz w:val="20"/>
        </w:rPr>
        <w:tab/>
        <w:t xml:space="preserve">  </w:t>
      </w:r>
      <w:r>
        <w:rPr>
          <w:rFonts w:ascii="Arial" w:hAnsi="Arial" w:cs="Arial"/>
          <w:sz w:val="20"/>
        </w:rPr>
        <w:t xml:space="preserve">                                                   </w:t>
      </w:r>
      <w:r w:rsidRPr="00902ECD">
        <w:rPr>
          <w:rFonts w:ascii="Arial" w:hAnsi="Arial" w:cs="Arial"/>
          <w:sz w:val="20"/>
        </w:rPr>
        <w:t xml:space="preserve">upravna pristojba za izdavanje rješenja </w:t>
      </w:r>
    </w:p>
    <w:bookmarkEnd w:id="0"/>
    <w:p w14:paraId="7871744B" w14:textId="77777777" w:rsidR="00902ECD" w:rsidRPr="00902ECD" w:rsidRDefault="00902ECD" w:rsidP="00902ECD">
      <w:pPr>
        <w:rPr>
          <w:rFonts w:ascii="Arial" w:hAnsi="Arial" w:cs="Arial"/>
          <w:color w:val="000080"/>
          <w:sz w:val="20"/>
        </w:rPr>
      </w:pPr>
    </w:p>
    <w:p w14:paraId="29095DB2" w14:textId="77777777" w:rsidR="006D188A" w:rsidRPr="00902ECD" w:rsidRDefault="006D188A" w:rsidP="006D188A">
      <w:pPr>
        <w:tabs>
          <w:tab w:val="clear" w:pos="708"/>
        </w:tabs>
        <w:suppressAutoHyphens w:val="0"/>
        <w:spacing w:line="276" w:lineRule="auto"/>
        <w:rPr>
          <w:rFonts w:ascii="Arial" w:hAnsi="Arial" w:cs="Arial"/>
          <w:b/>
          <w:color w:val="auto"/>
          <w:sz w:val="20"/>
        </w:rPr>
      </w:pPr>
    </w:p>
    <w:p w14:paraId="21D6260F" w14:textId="77777777" w:rsidR="008B6FF5" w:rsidRDefault="008B6FF5" w:rsidP="00902ECD">
      <w:pPr>
        <w:pStyle w:val="Odlomakpopisa"/>
        <w:ind w:left="720"/>
        <w:jc w:val="both"/>
        <w:rPr>
          <w:rFonts w:ascii="Arial" w:hAnsi="Arial" w:cs="Arial"/>
          <w:sz w:val="20"/>
        </w:rPr>
      </w:pPr>
    </w:p>
    <w:p w14:paraId="1F1CD166" w14:textId="77777777" w:rsidR="008B6FF5" w:rsidRPr="008B6FF5" w:rsidRDefault="008B6FF5" w:rsidP="008B6FF5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8B6FF5">
        <w:rPr>
          <w:rFonts w:ascii="Arial" w:hAnsi="Arial" w:cs="Arial"/>
          <w:b/>
          <w:bCs/>
          <w:sz w:val="20"/>
          <w:u w:val="single"/>
        </w:rPr>
        <w:t>Propisi:</w:t>
      </w:r>
    </w:p>
    <w:p w14:paraId="2F99F465" w14:textId="1CF64A66" w:rsidR="008B6FF5" w:rsidRPr="008B6FF5" w:rsidRDefault="008B6FF5" w:rsidP="008B6FF5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8B6FF5">
        <w:rPr>
          <w:rFonts w:ascii="Arial" w:hAnsi="Arial" w:cs="Arial"/>
          <w:sz w:val="20"/>
        </w:rPr>
        <w:t>Zakon o trgovini („Narodne novine" broj 87/08, 96/08, 116/08, 76/09, 114/11, 68/13, 30/14, 32/19, 98/19, 32/20, 33/23)</w:t>
      </w:r>
    </w:p>
    <w:p w14:paraId="4041A553" w14:textId="66B8366B" w:rsidR="008B6FF5" w:rsidRPr="008B6FF5" w:rsidRDefault="008B6FF5" w:rsidP="008B6FF5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8B6FF5">
        <w:rPr>
          <w:rFonts w:ascii="Arial" w:hAnsi="Arial" w:cs="Arial"/>
          <w:sz w:val="20"/>
        </w:rPr>
        <w:t xml:space="preserve">Pravilnik o minimalnim tehničkim i drugim uvjetima koji se odnose na prodajne objekte, opremu i sredstva u prodajnim objektima i uvjetima za prodaju robe izvan prodavaonica („Narodne novine” broj 66/09, 108/09, </w:t>
      </w:r>
      <w:r w:rsidRPr="008B6FF5">
        <w:rPr>
          <w:rFonts w:ascii="Arial" w:hAnsi="Arial" w:cs="Arial"/>
          <w:bCs/>
          <w:sz w:val="20"/>
        </w:rPr>
        <w:t>8/10, 108/14</w:t>
      </w:r>
      <w:r w:rsidRPr="008B6FF5">
        <w:rPr>
          <w:rFonts w:ascii="Arial" w:hAnsi="Arial" w:cs="Arial"/>
          <w:sz w:val="20"/>
        </w:rPr>
        <w:t>)</w:t>
      </w:r>
    </w:p>
    <w:p w14:paraId="31704ACD" w14:textId="3BD1E800" w:rsidR="008B6FF5" w:rsidRPr="008B6FF5" w:rsidRDefault="008B6FF5" w:rsidP="008B6FF5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8B6FF5">
        <w:rPr>
          <w:rFonts w:ascii="Arial" w:hAnsi="Arial" w:cs="Arial"/>
          <w:sz w:val="20"/>
        </w:rPr>
        <w:t>Pravilnik o klasifikaciji prodavaonica i drugih oblika trgovine na malo („Narodne novine" broj 39/09, 46/15)</w:t>
      </w:r>
    </w:p>
    <w:p w14:paraId="3BF278A8" w14:textId="5CB262F8" w:rsidR="008B6FF5" w:rsidRPr="008B6FF5" w:rsidRDefault="008B6FF5" w:rsidP="008B6FF5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8B6FF5">
        <w:rPr>
          <w:rFonts w:ascii="Arial" w:hAnsi="Arial" w:cs="Arial"/>
          <w:sz w:val="20"/>
        </w:rPr>
        <w:t>Nacionalna klasifikacija djelatnosti 2025 -NKD 2025. („Narodne novine" broj 47/24)</w:t>
      </w:r>
    </w:p>
    <w:p w14:paraId="600BAB3B" w14:textId="77777777" w:rsidR="008B6FF5" w:rsidRPr="008B6FF5" w:rsidRDefault="008B6FF5" w:rsidP="008B6FF5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8B6FF5">
        <w:rPr>
          <w:rFonts w:ascii="Arial" w:hAnsi="Arial" w:cs="Arial"/>
          <w:sz w:val="20"/>
        </w:rPr>
        <w:t>Zakon o gradnji („Narodne novine” broj 153/13, 20/17, 39/19, 125/19)</w:t>
      </w:r>
    </w:p>
    <w:p w14:paraId="3AB4ED58" w14:textId="77777777" w:rsidR="008B6FF5" w:rsidRPr="008B6FF5" w:rsidRDefault="008B6FF5" w:rsidP="008B6FF5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8B6FF5">
        <w:rPr>
          <w:rFonts w:ascii="Arial" w:hAnsi="Arial" w:cs="Arial"/>
          <w:sz w:val="20"/>
        </w:rPr>
        <w:t xml:space="preserve">Zakon o postupanju s nezakonito izgrađenim zgradama („Narodne novine” broj 86/12,143/13,65/17,14/19)     </w:t>
      </w:r>
    </w:p>
    <w:p w14:paraId="2D688E03" w14:textId="77777777" w:rsidR="008B6FF5" w:rsidRPr="008B6FF5" w:rsidRDefault="008B6FF5" w:rsidP="00902ECD">
      <w:pPr>
        <w:pStyle w:val="Odlomakpopisa"/>
        <w:ind w:left="720"/>
        <w:jc w:val="both"/>
        <w:rPr>
          <w:rFonts w:ascii="Arial" w:hAnsi="Arial" w:cs="Arial"/>
          <w:sz w:val="20"/>
        </w:rPr>
      </w:pPr>
    </w:p>
    <w:p w14:paraId="52669072" w14:textId="77777777" w:rsidR="006D188A" w:rsidRPr="00902ECD" w:rsidRDefault="006D188A" w:rsidP="006D188A">
      <w:pPr>
        <w:tabs>
          <w:tab w:val="clear" w:pos="708"/>
        </w:tabs>
        <w:suppressAutoHyphens w:val="0"/>
        <w:spacing w:line="276" w:lineRule="auto"/>
        <w:jc w:val="both"/>
        <w:rPr>
          <w:rFonts w:ascii="Arial" w:hAnsi="Arial" w:cs="Arial"/>
          <w:b/>
          <w:color w:val="auto"/>
          <w:sz w:val="20"/>
        </w:rPr>
      </w:pPr>
    </w:p>
    <w:p w14:paraId="5D4F976E" w14:textId="77777777" w:rsidR="002C3C4B" w:rsidRPr="00902ECD" w:rsidRDefault="002C3C4B" w:rsidP="006D188A">
      <w:pPr>
        <w:jc w:val="both"/>
        <w:rPr>
          <w:rFonts w:ascii="Arial" w:hAnsi="Arial" w:cs="Arial"/>
          <w:sz w:val="20"/>
        </w:rPr>
      </w:pPr>
    </w:p>
    <w:sectPr w:rsidR="002C3C4B" w:rsidRPr="00902ECD">
      <w:pgSz w:w="11906" w:h="16838"/>
      <w:pgMar w:top="851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SerifPro-Book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5F5808D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00000002"/>
    <w:multiLevelType w:val="hybridMultilevel"/>
    <w:tmpl w:val="7DFEEFF0"/>
    <w:lvl w:ilvl="0" w:tplc="234278DA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OpenSymbol" w:hAnsi="OpenSymbol"/>
      </w:rPr>
    </w:lvl>
    <w:lvl w:ilvl="1" w:tplc="5524CDE2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plc="F19A4BAC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plc="864446A6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plc="E0A26808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plc="994C795E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plc="70F6EDE8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plc="99FE432E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plc="B538989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4D3C8A5C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70668F8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6A98C7B6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5" w15:restartNumberingAfterBreak="0">
    <w:nsid w:val="6FCB0E1B"/>
    <w:multiLevelType w:val="multilevel"/>
    <w:tmpl w:val="70668F8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74146B99"/>
    <w:multiLevelType w:val="hybridMultilevel"/>
    <w:tmpl w:val="1D04A1E0"/>
    <w:lvl w:ilvl="0" w:tplc="F998F2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071E8"/>
    <w:multiLevelType w:val="hybridMultilevel"/>
    <w:tmpl w:val="1ECE12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176177">
    <w:abstractNumId w:val="0"/>
  </w:num>
  <w:num w:numId="2" w16cid:durableId="668289009">
    <w:abstractNumId w:val="1"/>
  </w:num>
  <w:num w:numId="3" w16cid:durableId="302394008">
    <w:abstractNumId w:val="2"/>
  </w:num>
  <w:num w:numId="4" w16cid:durableId="828984383">
    <w:abstractNumId w:val="3"/>
  </w:num>
  <w:num w:numId="5" w16cid:durableId="1904294309">
    <w:abstractNumId w:val="4"/>
  </w:num>
  <w:num w:numId="6" w16cid:durableId="3869944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2414377">
    <w:abstractNumId w:val="7"/>
  </w:num>
  <w:num w:numId="8" w16cid:durableId="1128936243">
    <w:abstractNumId w:val="6"/>
  </w:num>
  <w:num w:numId="9" w16cid:durableId="14002512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4B"/>
    <w:rsid w:val="00057E37"/>
    <w:rsid w:val="00111A35"/>
    <w:rsid w:val="002C3C4B"/>
    <w:rsid w:val="002D5BFA"/>
    <w:rsid w:val="0037301B"/>
    <w:rsid w:val="00375A4D"/>
    <w:rsid w:val="00397514"/>
    <w:rsid w:val="004E6EB3"/>
    <w:rsid w:val="00571990"/>
    <w:rsid w:val="006B4911"/>
    <w:rsid w:val="006D188A"/>
    <w:rsid w:val="006E4454"/>
    <w:rsid w:val="006F74CB"/>
    <w:rsid w:val="008B6FF5"/>
    <w:rsid w:val="008E1FB3"/>
    <w:rsid w:val="00902ECD"/>
    <w:rsid w:val="00953697"/>
    <w:rsid w:val="00A67A07"/>
    <w:rsid w:val="00B84E04"/>
    <w:rsid w:val="00BB55C9"/>
    <w:rsid w:val="00CF3230"/>
    <w:rsid w:val="00D12817"/>
    <w:rsid w:val="00D4680C"/>
    <w:rsid w:val="00D72A7B"/>
    <w:rsid w:val="00D82070"/>
    <w:rsid w:val="00D95011"/>
    <w:rsid w:val="00DE1D69"/>
    <w:rsid w:val="00E552F9"/>
    <w:rsid w:val="00FB34AF"/>
    <w:rsid w:val="00FC1BC1"/>
    <w:rsid w:val="00FF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6819"/>
  <w15:docId w15:val="{7C8B852D-CA1E-45D3-9CF9-138C8594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708"/>
      </w:tabs>
      <w:suppressAutoHyphens/>
      <w:spacing w:line="100" w:lineRule="atLeast"/>
    </w:pPr>
    <w:rPr>
      <w:color w:val="00000A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pPr>
      <w:tabs>
        <w:tab w:val="left" w:pos="708"/>
      </w:tabs>
      <w:suppressAutoHyphens/>
      <w:spacing w:line="100" w:lineRule="atLeast"/>
    </w:pPr>
    <w:rPr>
      <w:rFonts w:ascii="Calibri" w:hAnsi="Calibri"/>
      <w:color w:val="00000A"/>
    </w:rPr>
  </w:style>
  <w:style w:type="paragraph" w:customStyle="1" w:styleId="Zaglavlje1">
    <w:name w:val="Zaglavlje1"/>
    <w:basedOn w:val="Normal"/>
    <w:next w:val="Tijeloteksta"/>
    <w:pPr>
      <w:keepNext/>
      <w:spacing w:before="240" w:after="120"/>
    </w:pPr>
    <w:rPr>
      <w:rFonts w:ascii="Arial" w:hAnsi="Arial"/>
      <w:sz w:val="28"/>
    </w:rPr>
  </w:style>
  <w:style w:type="paragraph" w:styleId="Tijeloteksta">
    <w:name w:val="Body Text"/>
    <w:basedOn w:val="Normal"/>
    <w:pPr>
      <w:spacing w:after="120"/>
    </w:pPr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"/>
    <w:pPr>
      <w:suppressLineNumbers/>
    </w:pPr>
  </w:style>
  <w:style w:type="paragraph" w:styleId="Odlomakpopisa">
    <w:name w:val="List Paragraph"/>
    <w:basedOn w:val="Normal"/>
    <w:qFormat/>
    <w:pPr>
      <w:ind w:left="708"/>
    </w:pPr>
  </w:style>
  <w:style w:type="paragraph" w:styleId="Naslov">
    <w:name w:val="Title"/>
    <w:basedOn w:val="Normal"/>
    <w:next w:val="Normal"/>
    <w:link w:val="NaslovChar"/>
    <w:uiPriority w:val="10"/>
    <w:qFormat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paragraph" w:customStyle="1" w:styleId="CommentText">
    <w:name w:val="Comment Text"/>
    <w:basedOn w:val="Normal"/>
    <w:link w:val="CommentTextChar"/>
    <w:rPr>
      <w:sz w:val="20"/>
    </w:rPr>
  </w:style>
  <w:style w:type="paragraph" w:styleId="Tekstbalonia">
    <w:name w:val="Balloon Text"/>
    <w:basedOn w:val="Normal"/>
    <w:link w:val="TekstbaloniaChar"/>
    <w:pPr>
      <w:spacing w:line="240" w:lineRule="auto"/>
    </w:pPr>
    <w:rPr>
      <w:rFonts w:ascii="Tahoma" w:hAnsi="Tahoma"/>
      <w:sz w:val="16"/>
    </w:rPr>
  </w:style>
  <w:style w:type="paragraph" w:styleId="Popis">
    <w:name w:val="List"/>
    <w:basedOn w:val="Tijeloteksta"/>
  </w:style>
  <w:style w:type="paragraph" w:customStyle="1" w:styleId="CommentSubject">
    <w:name w:val="Comment Subject"/>
    <w:basedOn w:val="CommentText"/>
    <w:next w:val="CommentText"/>
    <w:link w:val="CommentSubjectChar"/>
    <w:rPr>
      <w:b/>
    </w:rPr>
  </w:style>
  <w:style w:type="character" w:styleId="Brojretka">
    <w:name w:val="line number"/>
    <w:basedOn w:val="Zadanifontodlomka"/>
    <w:semiHidden/>
  </w:style>
  <w:style w:type="character" w:styleId="Hiperveza">
    <w:name w:val="Hyperlink"/>
    <w:rPr>
      <w:color w:val="0000FF"/>
      <w:u w:val="single"/>
    </w:rPr>
  </w:style>
  <w:style w:type="character" w:customStyle="1" w:styleId="ListLabel1">
    <w:name w:val="ListLabel 1"/>
  </w:style>
  <w:style w:type="character" w:customStyle="1" w:styleId="NaslovChar">
    <w:name w:val="Naslov Char"/>
    <w:link w:val="Naslov"/>
    <w:rPr>
      <w:rFonts w:ascii="Cambria" w:hAnsi="Cambria"/>
      <w:b/>
      <w:sz w:val="32"/>
    </w:rPr>
  </w:style>
  <w:style w:type="character" w:customStyle="1" w:styleId="CommentReference">
    <w:name w:val="Comment Reference"/>
    <w:rPr>
      <w:sz w:val="16"/>
    </w:rPr>
  </w:style>
  <w:style w:type="character" w:customStyle="1" w:styleId="CommentTextChar">
    <w:name w:val="Comment Text Char"/>
    <w:link w:val="CommentText"/>
    <w:rPr>
      <w:sz w:val="20"/>
    </w:rPr>
  </w:style>
  <w:style w:type="character" w:customStyle="1" w:styleId="CommentSubjectChar">
    <w:name w:val="Comment Subject Char"/>
    <w:link w:val="CommentSubject"/>
    <w:rPr>
      <w:b/>
    </w:rPr>
  </w:style>
  <w:style w:type="character" w:customStyle="1" w:styleId="TekstbaloniaChar">
    <w:name w:val="Tekst balončića Char"/>
    <w:link w:val="Tekstbalonia"/>
    <w:rPr>
      <w:rFonts w:ascii="Tahoma" w:hAnsi="Tahoma"/>
      <w:sz w:val="16"/>
    </w:rPr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Istaknuto">
    <w:name w:val="Emphasis"/>
    <w:uiPriority w:val="20"/>
    <w:qFormat/>
    <w:rsid w:val="006D188A"/>
    <w:rPr>
      <w:i/>
      <w:iCs/>
    </w:rPr>
  </w:style>
  <w:style w:type="character" w:customStyle="1" w:styleId="StilEpote37">
    <w:name w:val="StilEpošte37"/>
    <w:semiHidden/>
    <w:rsid w:val="00902EC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 01</cp:lastModifiedBy>
  <cp:revision>10</cp:revision>
  <cp:lastPrinted>2024-02-06T07:55:00Z</cp:lastPrinted>
  <dcterms:created xsi:type="dcterms:W3CDTF">2024-12-16T08:44:00Z</dcterms:created>
  <dcterms:modified xsi:type="dcterms:W3CDTF">2024-12-16T10:19:00Z</dcterms:modified>
</cp:coreProperties>
</file>