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96CA" w14:textId="77777777" w:rsidR="00E077C3" w:rsidRPr="004B40B9" w:rsidRDefault="00E077C3" w:rsidP="00E077C3">
      <w:pPr>
        <w:pStyle w:val="Bezproreda"/>
        <w:ind w:firstLine="1276"/>
        <w:rPr>
          <w:rFonts w:ascii="Times New Roman" w:hAnsi="Times New Roman" w:cs="Times New Roman"/>
          <w:b/>
          <w:sz w:val="24"/>
          <w:szCs w:val="24"/>
        </w:rPr>
      </w:pPr>
      <w:r w:rsidRPr="004B40B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5034F" w:rsidRPr="004B40B9"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513ED852" wp14:editId="72FDAB5C">
            <wp:extent cx="523240" cy="666115"/>
            <wp:effectExtent l="0" t="0" r="0" b="635"/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A5C3" w14:textId="77777777" w:rsidR="00E077C3" w:rsidRPr="004B40B9" w:rsidRDefault="00E077C3" w:rsidP="00E077C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0B9">
        <w:rPr>
          <w:rFonts w:ascii="Times New Roman" w:hAnsi="Times New Roman" w:cs="Times New Roman"/>
          <w:b/>
          <w:sz w:val="24"/>
          <w:szCs w:val="24"/>
        </w:rPr>
        <w:t xml:space="preserve">         REPUBLIKA HRVATSKA</w:t>
      </w:r>
      <w:r w:rsidRPr="004B40B9">
        <w:rPr>
          <w:rFonts w:ascii="Times New Roman" w:hAnsi="Times New Roman" w:cs="Times New Roman"/>
          <w:b/>
          <w:sz w:val="24"/>
          <w:szCs w:val="24"/>
        </w:rPr>
        <w:br/>
        <w:t>KRAPINSKO-ZAGORSKA ŽUPANIJA</w:t>
      </w:r>
    </w:p>
    <w:p w14:paraId="38F216A3" w14:textId="77777777" w:rsidR="003B03C0" w:rsidRPr="004B40B9" w:rsidRDefault="003B03C0" w:rsidP="00E077C3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bookmarkStart w:id="0" w:name="_Hlk190952783"/>
      <w:r w:rsidRPr="004B40B9">
        <w:rPr>
          <w:rFonts w:ascii="Times New Roman" w:hAnsi="Times New Roman"/>
          <w:b/>
          <w:sz w:val="24"/>
          <w:szCs w:val="24"/>
        </w:rPr>
        <w:t>ŽUPAN</w:t>
      </w:r>
    </w:p>
    <w:p w14:paraId="3A5B3B2A" w14:textId="1DCB62B3" w:rsidR="003B03C0" w:rsidRPr="004B40B9" w:rsidRDefault="007810C4" w:rsidP="003B03C0">
      <w:pPr>
        <w:spacing w:after="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KLASA:</w:t>
      </w:r>
      <w:r w:rsidR="00E4650D" w:rsidRPr="004B40B9">
        <w:rPr>
          <w:rFonts w:ascii="Times New Roman" w:hAnsi="Times New Roman"/>
          <w:sz w:val="24"/>
          <w:szCs w:val="24"/>
        </w:rPr>
        <w:t>320-01/</w:t>
      </w:r>
      <w:r w:rsidR="00502A38" w:rsidRPr="004B40B9">
        <w:rPr>
          <w:rFonts w:ascii="Times New Roman" w:hAnsi="Times New Roman"/>
          <w:sz w:val="24"/>
          <w:szCs w:val="24"/>
        </w:rPr>
        <w:t>2</w:t>
      </w:r>
      <w:r w:rsidR="00576F74">
        <w:rPr>
          <w:rFonts w:ascii="Times New Roman" w:hAnsi="Times New Roman"/>
          <w:sz w:val="24"/>
          <w:szCs w:val="24"/>
        </w:rPr>
        <w:t>5</w:t>
      </w:r>
      <w:r w:rsidR="00E4650D" w:rsidRPr="004B40B9">
        <w:rPr>
          <w:rFonts w:ascii="Times New Roman" w:hAnsi="Times New Roman"/>
          <w:sz w:val="24"/>
          <w:szCs w:val="24"/>
        </w:rPr>
        <w:t>-01/</w:t>
      </w:r>
      <w:r w:rsidR="00576F74">
        <w:rPr>
          <w:rFonts w:ascii="Times New Roman" w:hAnsi="Times New Roman"/>
          <w:sz w:val="24"/>
          <w:szCs w:val="24"/>
        </w:rPr>
        <w:t>09</w:t>
      </w:r>
    </w:p>
    <w:p w14:paraId="58F98CD4" w14:textId="24AB3E9B" w:rsidR="003B03C0" w:rsidRPr="004B40B9" w:rsidRDefault="007810C4" w:rsidP="003B03C0">
      <w:pPr>
        <w:spacing w:after="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URBROJ:</w:t>
      </w:r>
      <w:r w:rsidR="000C066E" w:rsidRPr="004B40B9">
        <w:rPr>
          <w:rFonts w:ascii="Times New Roman" w:hAnsi="Times New Roman"/>
          <w:sz w:val="24"/>
          <w:szCs w:val="24"/>
        </w:rPr>
        <w:t>2140-0</w:t>
      </w:r>
      <w:r w:rsidR="00F20598" w:rsidRPr="004B40B9">
        <w:rPr>
          <w:rFonts w:ascii="Times New Roman" w:hAnsi="Times New Roman"/>
          <w:sz w:val="24"/>
          <w:szCs w:val="24"/>
        </w:rPr>
        <w:t>6/</w:t>
      </w:r>
      <w:r w:rsidR="00576F74">
        <w:rPr>
          <w:rFonts w:ascii="Times New Roman" w:hAnsi="Times New Roman"/>
          <w:sz w:val="24"/>
          <w:szCs w:val="24"/>
        </w:rPr>
        <w:t>10</w:t>
      </w:r>
      <w:r w:rsidR="000C066E" w:rsidRPr="004B40B9">
        <w:rPr>
          <w:rFonts w:ascii="Times New Roman" w:hAnsi="Times New Roman"/>
          <w:sz w:val="24"/>
          <w:szCs w:val="24"/>
        </w:rPr>
        <w:t>-</w:t>
      </w:r>
      <w:r w:rsidR="00502A38" w:rsidRPr="004B40B9">
        <w:rPr>
          <w:rFonts w:ascii="Times New Roman" w:hAnsi="Times New Roman"/>
          <w:sz w:val="24"/>
          <w:szCs w:val="24"/>
        </w:rPr>
        <w:t>2</w:t>
      </w:r>
      <w:r w:rsidR="00576F74">
        <w:rPr>
          <w:rFonts w:ascii="Times New Roman" w:hAnsi="Times New Roman"/>
          <w:sz w:val="24"/>
          <w:szCs w:val="24"/>
        </w:rPr>
        <w:t>5</w:t>
      </w:r>
      <w:r w:rsidR="000C066E" w:rsidRPr="004B40B9">
        <w:rPr>
          <w:rFonts w:ascii="Times New Roman" w:hAnsi="Times New Roman"/>
          <w:sz w:val="24"/>
          <w:szCs w:val="24"/>
        </w:rPr>
        <w:t>-2</w:t>
      </w:r>
    </w:p>
    <w:p w14:paraId="789C814C" w14:textId="2A655997" w:rsidR="003B03C0" w:rsidRPr="004B40B9" w:rsidRDefault="007810C4" w:rsidP="0032240F">
      <w:pPr>
        <w:spacing w:after="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Krapina,</w:t>
      </w:r>
      <w:r w:rsidR="00DE3F02" w:rsidRPr="004B40B9">
        <w:rPr>
          <w:rFonts w:ascii="Times New Roman" w:hAnsi="Times New Roman"/>
          <w:sz w:val="24"/>
          <w:szCs w:val="24"/>
        </w:rPr>
        <w:t xml:space="preserve"> </w:t>
      </w:r>
      <w:r w:rsidR="00AD0C55">
        <w:rPr>
          <w:rFonts w:ascii="Times New Roman" w:hAnsi="Times New Roman"/>
          <w:sz w:val="24"/>
          <w:szCs w:val="24"/>
        </w:rPr>
        <w:t>20</w:t>
      </w:r>
      <w:r w:rsidR="00981377" w:rsidRPr="004B40B9">
        <w:rPr>
          <w:rFonts w:ascii="Times New Roman" w:hAnsi="Times New Roman"/>
          <w:sz w:val="24"/>
          <w:szCs w:val="24"/>
        </w:rPr>
        <w:t>.</w:t>
      </w:r>
      <w:r w:rsidR="000C066E" w:rsidRPr="004B40B9">
        <w:rPr>
          <w:rFonts w:ascii="Times New Roman" w:hAnsi="Times New Roman"/>
          <w:sz w:val="24"/>
          <w:szCs w:val="24"/>
        </w:rPr>
        <w:t xml:space="preserve"> </w:t>
      </w:r>
      <w:r w:rsidR="006A3BEF" w:rsidRPr="004B40B9">
        <w:rPr>
          <w:rFonts w:ascii="Times New Roman" w:hAnsi="Times New Roman"/>
          <w:sz w:val="24"/>
          <w:szCs w:val="24"/>
        </w:rPr>
        <w:t>veljače</w:t>
      </w:r>
      <w:r w:rsidR="000C066E" w:rsidRPr="004B40B9">
        <w:rPr>
          <w:rFonts w:ascii="Times New Roman" w:hAnsi="Times New Roman"/>
          <w:sz w:val="24"/>
          <w:szCs w:val="24"/>
        </w:rPr>
        <w:t xml:space="preserve"> 20</w:t>
      </w:r>
      <w:r w:rsidR="00502A38" w:rsidRPr="004B40B9">
        <w:rPr>
          <w:rFonts w:ascii="Times New Roman" w:hAnsi="Times New Roman"/>
          <w:sz w:val="24"/>
          <w:szCs w:val="24"/>
        </w:rPr>
        <w:t>2</w:t>
      </w:r>
      <w:r w:rsidR="00576F74">
        <w:rPr>
          <w:rFonts w:ascii="Times New Roman" w:hAnsi="Times New Roman"/>
          <w:sz w:val="24"/>
          <w:szCs w:val="24"/>
        </w:rPr>
        <w:t>5</w:t>
      </w:r>
      <w:r w:rsidR="000C066E" w:rsidRPr="004B40B9">
        <w:rPr>
          <w:rFonts w:ascii="Times New Roman" w:hAnsi="Times New Roman"/>
          <w:sz w:val="24"/>
          <w:szCs w:val="24"/>
        </w:rPr>
        <w:t>.</w:t>
      </w:r>
    </w:p>
    <w:p w14:paraId="27192A1C" w14:textId="77777777" w:rsidR="009C348E" w:rsidRPr="004B40B9" w:rsidRDefault="009C348E" w:rsidP="0032240F">
      <w:pPr>
        <w:spacing w:after="0"/>
        <w:rPr>
          <w:rFonts w:ascii="Times New Roman" w:hAnsi="Times New Roman"/>
          <w:sz w:val="24"/>
          <w:szCs w:val="24"/>
        </w:rPr>
      </w:pPr>
    </w:p>
    <w:p w14:paraId="0B71446C" w14:textId="100CAB9D" w:rsidR="009C348E" w:rsidRPr="004B40B9" w:rsidRDefault="009C348E" w:rsidP="009C348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Pr="002167A1">
        <w:rPr>
          <w:rFonts w:ascii="Times New Roman" w:hAnsi="Times New Roman" w:cs="Times New Roman"/>
          <w:sz w:val="24"/>
          <w:szCs w:val="24"/>
          <w:lang w:val="hr-HR"/>
        </w:rPr>
        <w:t>članka 2</w:t>
      </w:r>
      <w:r w:rsidR="00A03198" w:rsidRPr="002167A1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2167A1">
        <w:rPr>
          <w:rFonts w:ascii="Times New Roman" w:hAnsi="Times New Roman" w:cs="Times New Roman"/>
          <w:sz w:val="24"/>
          <w:szCs w:val="24"/>
          <w:lang w:val="hr-HR"/>
        </w:rPr>
        <w:t>., Pravilnika II. za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 provedbu mjera razvoja poljoprivredne proizvodnje Krapinsko-zagorske županije za </w:t>
      </w:r>
      <w:r w:rsidR="006A3BEF"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razdoblje 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502A38" w:rsidRPr="004B40B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2250D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A3BEF"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 – 202</w:t>
      </w:r>
      <w:r w:rsidR="0022250D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6A3BEF" w:rsidRPr="004B40B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 godi</w:t>
      </w:r>
      <w:r w:rsidR="006A3BEF" w:rsidRPr="004B40B9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 ,(„Službeni glasnik K</w:t>
      </w:r>
      <w:r w:rsidR="00267492" w:rsidRPr="004B40B9">
        <w:rPr>
          <w:rFonts w:ascii="Times New Roman" w:hAnsi="Times New Roman" w:cs="Times New Roman"/>
          <w:sz w:val="24"/>
          <w:szCs w:val="24"/>
          <w:lang w:val="hr-HR"/>
        </w:rPr>
        <w:t>rapinsko-zagorske županije“ br</w:t>
      </w:r>
      <w:r w:rsidR="00267492" w:rsidRPr="002167A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F3AEF" w:rsidRPr="002167A1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502A38" w:rsidRPr="004B40B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2250D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E5F79" w:rsidRPr="004B40B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CE5F79"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te članka 32. Statuta Krapinsko-zagorske županije </w:t>
      </w:r>
      <w:r w:rsidR="00CE5F79"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Krapinsko-zagorske županije“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13/01., 5/06., 14/09., 11/13., 26/13., 13/18., 5/20, 10/21 i 15/21-pročišćeni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župan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Krapinsko-zagorske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>:</w:t>
      </w:r>
    </w:p>
    <w:p w14:paraId="135AAB52" w14:textId="77777777" w:rsidR="009C348E" w:rsidRPr="004B40B9" w:rsidRDefault="009C348E" w:rsidP="009C348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6B123A" w14:textId="77777777" w:rsidR="003B03C0" w:rsidRPr="004B40B9" w:rsidRDefault="00A7208D" w:rsidP="00A7208D">
      <w:pPr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NATJEČAJ</w:t>
      </w:r>
    </w:p>
    <w:p w14:paraId="5EA6FFB4" w14:textId="7ECE4327" w:rsidR="00B86B54" w:rsidRPr="004B40B9" w:rsidRDefault="00B86B54" w:rsidP="00A7208D">
      <w:pPr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za</w:t>
      </w:r>
      <w:r w:rsidR="00580B0D" w:rsidRPr="004B40B9">
        <w:rPr>
          <w:rFonts w:ascii="Times New Roman" w:hAnsi="Times New Roman"/>
          <w:b/>
          <w:sz w:val="24"/>
          <w:szCs w:val="24"/>
        </w:rPr>
        <w:t xml:space="preserve"> razvoj</w:t>
      </w:r>
      <w:r w:rsidR="008C1198" w:rsidRPr="004B40B9">
        <w:rPr>
          <w:rFonts w:ascii="Times New Roman" w:hAnsi="Times New Roman"/>
          <w:b/>
          <w:sz w:val="24"/>
          <w:szCs w:val="24"/>
        </w:rPr>
        <w:t xml:space="preserve"> poljoprivredne</w:t>
      </w:r>
      <w:r w:rsidR="00580B0D" w:rsidRPr="004B40B9">
        <w:rPr>
          <w:rFonts w:ascii="Times New Roman" w:hAnsi="Times New Roman"/>
          <w:b/>
          <w:sz w:val="24"/>
          <w:szCs w:val="24"/>
        </w:rPr>
        <w:t xml:space="preserve"> proizvodnje </w:t>
      </w:r>
      <w:r w:rsidR="00CA4D99" w:rsidRPr="004B40B9">
        <w:rPr>
          <w:rFonts w:ascii="Times New Roman" w:hAnsi="Times New Roman"/>
          <w:b/>
          <w:sz w:val="24"/>
          <w:szCs w:val="24"/>
        </w:rPr>
        <w:t>i</w:t>
      </w:r>
      <w:r w:rsidR="009A4200" w:rsidRPr="004B40B9">
        <w:rPr>
          <w:rFonts w:ascii="Times New Roman" w:hAnsi="Times New Roman"/>
          <w:b/>
          <w:sz w:val="24"/>
          <w:szCs w:val="24"/>
        </w:rPr>
        <w:t xml:space="preserve"> </w:t>
      </w:r>
      <w:r w:rsidR="00580B0D" w:rsidRPr="004B40B9">
        <w:rPr>
          <w:rFonts w:ascii="Times New Roman" w:hAnsi="Times New Roman"/>
          <w:b/>
          <w:sz w:val="24"/>
          <w:szCs w:val="24"/>
        </w:rPr>
        <w:t xml:space="preserve">promociju </w:t>
      </w:r>
      <w:r w:rsidR="000D033F" w:rsidRPr="004B40B9">
        <w:rPr>
          <w:rFonts w:ascii="Times New Roman" w:hAnsi="Times New Roman"/>
          <w:b/>
          <w:sz w:val="24"/>
          <w:szCs w:val="24"/>
        </w:rPr>
        <w:t xml:space="preserve">poljoprivrednih </w:t>
      </w:r>
      <w:r w:rsidR="00580B0D" w:rsidRPr="004B40B9">
        <w:rPr>
          <w:rFonts w:ascii="Times New Roman" w:hAnsi="Times New Roman"/>
          <w:b/>
          <w:sz w:val="24"/>
          <w:szCs w:val="24"/>
        </w:rPr>
        <w:t>proizvoda</w:t>
      </w:r>
      <w:r w:rsidR="000D033F" w:rsidRPr="004B40B9">
        <w:rPr>
          <w:rFonts w:ascii="Times New Roman" w:hAnsi="Times New Roman"/>
          <w:b/>
          <w:sz w:val="24"/>
          <w:szCs w:val="24"/>
        </w:rPr>
        <w:t xml:space="preserve"> na području Krapinsko-zagorske županije u 20</w:t>
      </w:r>
      <w:r w:rsidR="00502A38" w:rsidRPr="004B40B9">
        <w:rPr>
          <w:rFonts w:ascii="Times New Roman" w:hAnsi="Times New Roman"/>
          <w:b/>
          <w:sz w:val="24"/>
          <w:szCs w:val="24"/>
        </w:rPr>
        <w:t>2</w:t>
      </w:r>
      <w:r w:rsidR="00576F74">
        <w:rPr>
          <w:rFonts w:ascii="Times New Roman" w:hAnsi="Times New Roman"/>
          <w:b/>
          <w:sz w:val="24"/>
          <w:szCs w:val="24"/>
        </w:rPr>
        <w:t>5</w:t>
      </w:r>
      <w:r w:rsidR="000D033F" w:rsidRPr="004B40B9">
        <w:rPr>
          <w:rFonts w:ascii="Times New Roman" w:hAnsi="Times New Roman"/>
          <w:b/>
          <w:sz w:val="24"/>
          <w:szCs w:val="24"/>
        </w:rPr>
        <w:t>. godini</w:t>
      </w:r>
    </w:p>
    <w:p w14:paraId="0FEEEBF2" w14:textId="01B3BEF0" w:rsidR="005F446A" w:rsidRPr="005F446A" w:rsidRDefault="003B03C0" w:rsidP="005F446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A7208D" w:rsidRPr="004B40B9">
        <w:rPr>
          <w:rFonts w:ascii="Times New Roman" w:hAnsi="Times New Roman"/>
          <w:b/>
          <w:sz w:val="24"/>
          <w:szCs w:val="24"/>
          <w:u w:val="single"/>
        </w:rPr>
        <w:t>Natječaja</w:t>
      </w:r>
      <w:r w:rsidRPr="004B40B9">
        <w:rPr>
          <w:rFonts w:ascii="Times New Roman" w:hAnsi="Times New Roman"/>
          <w:b/>
          <w:sz w:val="24"/>
          <w:szCs w:val="24"/>
          <w:u w:val="single"/>
        </w:rPr>
        <w:t xml:space="preserve"> je</w:t>
      </w:r>
      <w:r w:rsidRPr="004B40B9">
        <w:rPr>
          <w:rFonts w:ascii="Times New Roman" w:hAnsi="Times New Roman"/>
          <w:sz w:val="24"/>
          <w:szCs w:val="24"/>
        </w:rPr>
        <w:t xml:space="preserve"> podnošenje </w:t>
      </w:r>
      <w:r w:rsidR="00A7208D" w:rsidRPr="004B40B9">
        <w:rPr>
          <w:rFonts w:ascii="Times New Roman" w:hAnsi="Times New Roman"/>
          <w:sz w:val="24"/>
          <w:szCs w:val="24"/>
        </w:rPr>
        <w:t xml:space="preserve">Zahtjeva za potporu </w:t>
      </w:r>
      <w:r w:rsidR="00727C34" w:rsidRPr="004B40B9">
        <w:rPr>
          <w:rFonts w:ascii="Times New Roman" w:hAnsi="Times New Roman"/>
          <w:sz w:val="24"/>
          <w:szCs w:val="24"/>
        </w:rPr>
        <w:t>poljoprivrednicima</w:t>
      </w:r>
      <w:r w:rsidR="00A71915" w:rsidRPr="004B40B9">
        <w:rPr>
          <w:rFonts w:ascii="Times New Roman" w:hAnsi="Times New Roman"/>
          <w:sz w:val="24"/>
          <w:szCs w:val="24"/>
        </w:rPr>
        <w:t xml:space="preserve"> </w:t>
      </w:r>
      <w:r w:rsidR="00B86B54" w:rsidRPr="004B40B9">
        <w:rPr>
          <w:rFonts w:ascii="Times New Roman" w:hAnsi="Times New Roman"/>
          <w:sz w:val="24"/>
          <w:szCs w:val="24"/>
        </w:rPr>
        <w:t xml:space="preserve">za promociju poljoprivrednih proizvoda proizvedenih na poljoprivrednim gospodarstvima </w:t>
      </w:r>
      <w:r w:rsidR="00A71915" w:rsidRPr="004B40B9">
        <w:rPr>
          <w:rFonts w:ascii="Times New Roman" w:hAnsi="Times New Roman"/>
          <w:sz w:val="24"/>
          <w:szCs w:val="24"/>
        </w:rPr>
        <w:t>na području</w:t>
      </w:r>
      <w:r w:rsidR="00B86B54" w:rsidRPr="004B40B9">
        <w:rPr>
          <w:rFonts w:ascii="Times New Roman" w:hAnsi="Times New Roman"/>
          <w:sz w:val="24"/>
          <w:szCs w:val="24"/>
        </w:rPr>
        <w:t xml:space="preserve"> Krapinsko-zagorske županije temeljem </w:t>
      </w:r>
      <w:r w:rsidR="00A71915" w:rsidRPr="004B40B9">
        <w:rPr>
          <w:rFonts w:ascii="Times New Roman" w:hAnsi="Times New Roman"/>
          <w:sz w:val="24"/>
          <w:szCs w:val="24"/>
        </w:rPr>
        <w:t>Pravilnika II. za provedbu mjera razvoja poljopri</w:t>
      </w:r>
      <w:r w:rsidR="00D66D0F" w:rsidRPr="004B40B9">
        <w:rPr>
          <w:rFonts w:ascii="Times New Roman" w:hAnsi="Times New Roman"/>
          <w:sz w:val="24"/>
          <w:szCs w:val="24"/>
        </w:rPr>
        <w:t xml:space="preserve">vredne </w:t>
      </w:r>
      <w:r w:rsidR="00A71915" w:rsidRPr="004B40B9">
        <w:rPr>
          <w:rFonts w:ascii="Times New Roman" w:hAnsi="Times New Roman"/>
          <w:sz w:val="24"/>
          <w:szCs w:val="24"/>
        </w:rPr>
        <w:t>proizvodnje</w:t>
      </w:r>
      <w:r w:rsidR="00D66D0F" w:rsidRPr="004B40B9">
        <w:rPr>
          <w:rFonts w:ascii="Times New Roman" w:hAnsi="Times New Roman"/>
          <w:sz w:val="24"/>
          <w:szCs w:val="24"/>
        </w:rPr>
        <w:t xml:space="preserve"> </w:t>
      </w:r>
      <w:r w:rsidR="000F1ED6" w:rsidRPr="004B40B9">
        <w:rPr>
          <w:rFonts w:ascii="Times New Roman" w:hAnsi="Times New Roman"/>
          <w:sz w:val="24"/>
          <w:szCs w:val="24"/>
        </w:rPr>
        <w:t xml:space="preserve">Krapinsko-zagorske županije </w:t>
      </w:r>
      <w:r w:rsidR="000F1ED6" w:rsidRPr="005F446A">
        <w:rPr>
          <w:rFonts w:ascii="Times New Roman" w:hAnsi="Times New Roman"/>
          <w:sz w:val="24"/>
          <w:szCs w:val="24"/>
        </w:rPr>
        <w:t xml:space="preserve">za </w:t>
      </w:r>
      <w:r w:rsidR="008C78AA" w:rsidRPr="005F446A">
        <w:rPr>
          <w:rFonts w:ascii="Times New Roman" w:hAnsi="Times New Roman"/>
          <w:sz w:val="24"/>
          <w:szCs w:val="24"/>
        </w:rPr>
        <w:t xml:space="preserve">razdoblje </w:t>
      </w:r>
      <w:r w:rsidR="000F1ED6" w:rsidRPr="005F446A">
        <w:rPr>
          <w:rFonts w:ascii="Times New Roman" w:hAnsi="Times New Roman"/>
          <w:sz w:val="24"/>
          <w:szCs w:val="24"/>
        </w:rPr>
        <w:t>20</w:t>
      </w:r>
      <w:r w:rsidR="00502A38" w:rsidRPr="005F446A">
        <w:rPr>
          <w:rFonts w:ascii="Times New Roman" w:hAnsi="Times New Roman"/>
          <w:sz w:val="24"/>
          <w:szCs w:val="24"/>
        </w:rPr>
        <w:t>2</w:t>
      </w:r>
      <w:r w:rsidR="005F446A" w:rsidRPr="005F446A">
        <w:rPr>
          <w:rFonts w:ascii="Times New Roman" w:hAnsi="Times New Roman"/>
          <w:sz w:val="24"/>
          <w:szCs w:val="24"/>
        </w:rPr>
        <w:t>4</w:t>
      </w:r>
      <w:r w:rsidR="000F1ED6" w:rsidRPr="005F446A">
        <w:rPr>
          <w:rFonts w:ascii="Times New Roman" w:hAnsi="Times New Roman"/>
          <w:sz w:val="24"/>
          <w:szCs w:val="24"/>
        </w:rPr>
        <w:t>.</w:t>
      </w:r>
      <w:r w:rsidR="008C78AA" w:rsidRPr="005F446A">
        <w:rPr>
          <w:rFonts w:ascii="Times New Roman" w:hAnsi="Times New Roman"/>
          <w:sz w:val="24"/>
          <w:szCs w:val="24"/>
        </w:rPr>
        <w:t xml:space="preserve"> – 202</w:t>
      </w:r>
      <w:r w:rsidR="005F446A" w:rsidRPr="005F446A">
        <w:rPr>
          <w:rFonts w:ascii="Times New Roman" w:hAnsi="Times New Roman"/>
          <w:sz w:val="24"/>
          <w:szCs w:val="24"/>
        </w:rPr>
        <w:t>7</w:t>
      </w:r>
      <w:r w:rsidR="008C78AA" w:rsidRPr="005F446A">
        <w:rPr>
          <w:rFonts w:ascii="Times New Roman" w:hAnsi="Times New Roman"/>
          <w:sz w:val="24"/>
          <w:szCs w:val="24"/>
        </w:rPr>
        <w:t>.</w:t>
      </w:r>
      <w:r w:rsidR="000F1ED6" w:rsidRPr="005F446A">
        <w:rPr>
          <w:rFonts w:ascii="Times New Roman" w:hAnsi="Times New Roman"/>
          <w:sz w:val="24"/>
          <w:szCs w:val="24"/>
        </w:rPr>
        <w:t xml:space="preserve"> godinu</w:t>
      </w:r>
      <w:r w:rsidR="00A305F7" w:rsidRPr="005F446A">
        <w:rPr>
          <w:rFonts w:ascii="Times New Roman" w:hAnsi="Times New Roman"/>
          <w:sz w:val="24"/>
          <w:szCs w:val="24"/>
        </w:rPr>
        <w:t>,</w:t>
      </w:r>
      <w:r w:rsidR="005C0B0A" w:rsidRPr="005F446A">
        <w:rPr>
          <w:rFonts w:ascii="Times New Roman" w:hAnsi="Times New Roman"/>
          <w:sz w:val="24"/>
          <w:szCs w:val="24"/>
        </w:rPr>
        <w:t xml:space="preserve"> </w:t>
      </w:r>
      <w:r w:rsidR="00A305F7" w:rsidRPr="005F446A">
        <w:rPr>
          <w:rFonts w:ascii="Times New Roman" w:hAnsi="Times New Roman"/>
          <w:sz w:val="24"/>
          <w:szCs w:val="24"/>
        </w:rPr>
        <w:t>(„Službeni glasnik Krapinsko-zagorske županije</w:t>
      </w:r>
      <w:r w:rsidR="00A305F7" w:rsidRPr="002167A1">
        <w:rPr>
          <w:rFonts w:ascii="Times New Roman" w:hAnsi="Times New Roman"/>
          <w:sz w:val="24"/>
          <w:szCs w:val="24"/>
        </w:rPr>
        <w:t xml:space="preserve">“ br. </w:t>
      </w:r>
      <w:r w:rsidR="002167A1" w:rsidRPr="002167A1">
        <w:rPr>
          <w:rFonts w:ascii="Times New Roman" w:hAnsi="Times New Roman"/>
          <w:sz w:val="24"/>
          <w:szCs w:val="24"/>
        </w:rPr>
        <w:t>3</w:t>
      </w:r>
      <w:r w:rsidR="00CE5F79" w:rsidRPr="002167A1">
        <w:rPr>
          <w:rFonts w:ascii="Times New Roman" w:hAnsi="Times New Roman"/>
          <w:sz w:val="24"/>
          <w:szCs w:val="24"/>
        </w:rPr>
        <w:t>/2</w:t>
      </w:r>
      <w:r w:rsidR="005F446A" w:rsidRPr="002167A1">
        <w:rPr>
          <w:rFonts w:ascii="Times New Roman" w:hAnsi="Times New Roman"/>
          <w:sz w:val="24"/>
          <w:szCs w:val="24"/>
        </w:rPr>
        <w:t>4</w:t>
      </w:r>
      <w:r w:rsidR="00CE5F79" w:rsidRPr="002167A1">
        <w:rPr>
          <w:rFonts w:ascii="Times New Roman" w:hAnsi="Times New Roman"/>
          <w:sz w:val="24"/>
          <w:szCs w:val="24"/>
        </w:rPr>
        <w:t>.</w:t>
      </w:r>
      <w:r w:rsidR="00A305F7" w:rsidRPr="002167A1">
        <w:rPr>
          <w:rFonts w:ascii="Times New Roman" w:hAnsi="Times New Roman"/>
          <w:sz w:val="24"/>
          <w:szCs w:val="24"/>
        </w:rPr>
        <w:t>)</w:t>
      </w:r>
      <w:r w:rsidR="000F1ED6" w:rsidRPr="005F446A">
        <w:rPr>
          <w:rFonts w:ascii="Times New Roman" w:hAnsi="Times New Roman"/>
          <w:sz w:val="24"/>
          <w:szCs w:val="24"/>
        </w:rPr>
        <w:t xml:space="preserve"> </w:t>
      </w:r>
      <w:r w:rsidRPr="005F446A">
        <w:rPr>
          <w:rFonts w:ascii="Times New Roman" w:hAnsi="Times New Roman"/>
          <w:sz w:val="24"/>
          <w:szCs w:val="24"/>
        </w:rPr>
        <w:t xml:space="preserve">koji </w:t>
      </w:r>
      <w:r w:rsidR="00CE5F79" w:rsidRPr="005F446A">
        <w:rPr>
          <w:rFonts w:ascii="Times New Roman" w:hAnsi="Times New Roman"/>
          <w:sz w:val="24"/>
          <w:szCs w:val="24"/>
        </w:rPr>
        <w:t>je</w:t>
      </w:r>
      <w:r w:rsidRPr="005F446A">
        <w:rPr>
          <w:rFonts w:ascii="Times New Roman" w:hAnsi="Times New Roman"/>
          <w:sz w:val="24"/>
          <w:szCs w:val="24"/>
        </w:rPr>
        <w:t xml:space="preserve"> usklađen s</w:t>
      </w:r>
      <w:r w:rsidR="00727C34" w:rsidRPr="005F446A">
        <w:rPr>
          <w:rFonts w:ascii="Times New Roman" w:hAnsi="Times New Roman"/>
          <w:sz w:val="24"/>
          <w:szCs w:val="24"/>
        </w:rPr>
        <w:t xml:space="preserve">a </w:t>
      </w:r>
      <w:r w:rsidR="008C78AA" w:rsidRPr="005F446A">
        <w:rPr>
          <w:rFonts w:ascii="Times New Roman" w:hAnsi="Times New Roman"/>
          <w:sz w:val="24"/>
          <w:szCs w:val="24"/>
        </w:rPr>
        <w:t xml:space="preserve">Uredbom </w:t>
      </w:r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Komisije (EU) </w:t>
      </w:r>
      <w:bookmarkStart w:id="1" w:name="_Hlk153949451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2023/2831 </w:t>
      </w:r>
      <w:bookmarkEnd w:id="1"/>
      <w:proofErr w:type="spellStart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>оd</w:t>
      </w:r>
      <w:proofErr w:type="spellEnd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 13. prosinca 2023. o primjeni članaka 107. i 108. Ugovora o funkcioniranju Europske unije na de </w:t>
      </w:r>
      <w:proofErr w:type="spellStart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>minimis</w:t>
      </w:r>
      <w:proofErr w:type="spellEnd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 potpore (u daljnjem tekstu: Uredba 2023/2831).</w:t>
      </w:r>
    </w:p>
    <w:p w14:paraId="6643BED9" w14:textId="77777777" w:rsidR="005F446A" w:rsidRPr="005F446A" w:rsidRDefault="00CF106A" w:rsidP="00C91ED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F446A">
        <w:rPr>
          <w:rFonts w:ascii="Times New Roman" w:hAnsi="Times New Roman"/>
          <w:b/>
          <w:sz w:val="24"/>
          <w:szCs w:val="24"/>
          <w:u w:val="single"/>
        </w:rPr>
        <w:t>Prihvatljivi korisnici</w:t>
      </w:r>
      <w:r w:rsidR="00432B84" w:rsidRPr="005F446A">
        <w:rPr>
          <w:rFonts w:ascii="Times New Roman" w:hAnsi="Times New Roman"/>
          <w:b/>
          <w:sz w:val="24"/>
          <w:szCs w:val="24"/>
          <w:u w:val="single"/>
        </w:rPr>
        <w:t xml:space="preserve"> su</w:t>
      </w:r>
      <w:r w:rsidR="00502A38" w:rsidRPr="005F446A">
        <w:rPr>
          <w:rFonts w:ascii="Times New Roman" w:hAnsi="Times New Roman"/>
          <w:sz w:val="24"/>
          <w:szCs w:val="24"/>
        </w:rPr>
        <w:t xml:space="preserve">: </w:t>
      </w:r>
    </w:p>
    <w:p w14:paraId="72F06332" w14:textId="3BB07DB9" w:rsidR="005F446A" w:rsidRPr="00576F74" w:rsidRDefault="005F446A" w:rsidP="005F446A">
      <w:pPr>
        <w:pStyle w:val="Odlomakpopisa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5F446A">
        <w:rPr>
          <w:rFonts w:ascii="Times New Roman" w:hAnsi="Times New Roman"/>
          <w:sz w:val="24"/>
          <w:szCs w:val="24"/>
        </w:rPr>
        <w:t xml:space="preserve">poljoprivrednici upisani </w:t>
      </w:r>
      <w:r w:rsidRPr="005F446A">
        <w:rPr>
          <w:rFonts w:ascii="Times New Roman" w:hAnsi="Times New Roman"/>
          <w:color w:val="000000"/>
          <w:sz w:val="24"/>
          <w:szCs w:val="24"/>
        </w:rPr>
        <w:t>u Upisnik poljoprivrednika i/ili Upisnik obiteljskih  poljoprivrednih gospodarstava u Agenciji za plaćanja u poljoprivredi, ribarstvu i ruralnom razvoju Podružnice Krapinsko-zagorske županije sa sjedištem na području Krapinsko-za</w:t>
      </w:r>
      <w:r w:rsidRPr="0067462A">
        <w:rPr>
          <w:rFonts w:ascii="Times New Roman" w:hAnsi="Times New Roman"/>
          <w:sz w:val="24"/>
          <w:szCs w:val="24"/>
        </w:rPr>
        <w:t>gorske županije</w:t>
      </w:r>
      <w:r w:rsidR="00576F74" w:rsidRPr="0067462A">
        <w:rPr>
          <w:rFonts w:ascii="Times New Roman" w:hAnsi="Times New Roman"/>
          <w:sz w:val="24"/>
          <w:szCs w:val="24"/>
        </w:rPr>
        <w:t xml:space="preserve"> te vrše proizvodnju </w:t>
      </w:r>
      <w:r w:rsidR="00112EF1" w:rsidRPr="0067462A">
        <w:rPr>
          <w:rFonts w:ascii="Times New Roman" w:hAnsi="Times New Roman"/>
          <w:sz w:val="24"/>
          <w:szCs w:val="24"/>
        </w:rPr>
        <w:t xml:space="preserve">isključivo </w:t>
      </w:r>
      <w:r w:rsidR="00576F74" w:rsidRPr="0067462A">
        <w:rPr>
          <w:rFonts w:ascii="Times New Roman" w:hAnsi="Times New Roman"/>
          <w:sz w:val="24"/>
          <w:szCs w:val="24"/>
        </w:rPr>
        <w:t>na području Krapinsko-zagorske županije</w:t>
      </w:r>
      <w:r w:rsidRPr="0067462A">
        <w:rPr>
          <w:rFonts w:ascii="Times New Roman" w:hAnsi="Times New Roman"/>
          <w:sz w:val="24"/>
          <w:szCs w:val="24"/>
        </w:rPr>
        <w:t>.</w:t>
      </w:r>
    </w:p>
    <w:p w14:paraId="3A7502C5" w14:textId="524D1869" w:rsidR="00E105D1" w:rsidRPr="00AD317D" w:rsidRDefault="00E105D1" w:rsidP="00476C5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17D">
        <w:rPr>
          <w:rFonts w:ascii="Times New Roman" w:hAnsi="Times New Roman"/>
          <w:b/>
          <w:sz w:val="24"/>
          <w:szCs w:val="24"/>
          <w:u w:val="single"/>
        </w:rPr>
        <w:t>Uvjeti prihvatljivosti:</w:t>
      </w:r>
    </w:p>
    <w:p w14:paraId="600A90BA" w14:textId="105F27B6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poljoprivrednici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upisani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poljoprivrednika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obiteljskih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gospodarstava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ribarstvu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ruralnom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Podružnice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Krapinsko-zagorske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sjedištem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Krapinsko-zagorske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preradu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stavljanje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tržište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Popisa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obuhvaćenih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Dodatkom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o EU,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iznimku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ribarstva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akvakulture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obuhvaćenih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Uredbom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(EU) br. 1379/2013.</w:t>
      </w:r>
    </w:p>
    <w:p w14:paraId="4C3B4FE9" w14:textId="0870877E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7D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upisan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poljoprivrednika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obiteljskih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gospodarstava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nositelj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>.</w:t>
      </w:r>
    </w:p>
    <w:p w14:paraId="1A757BAF" w14:textId="6F839639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provedene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01.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69A7A" w14:textId="33BD40DF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Ulaganje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proizvodnjom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>.</w:t>
      </w:r>
    </w:p>
    <w:p w14:paraId="23B6FC61" w14:textId="6B76BC4E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7D">
        <w:rPr>
          <w:rFonts w:ascii="Times New Roman" w:hAnsi="Times New Roman" w:cs="Times New Roman"/>
          <w:sz w:val="24"/>
          <w:szCs w:val="24"/>
        </w:rPr>
        <w:lastRenderedPageBreak/>
        <w:t xml:space="preserve">Korisnik mora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podmirene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regulirane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financijske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>.</w:t>
      </w:r>
    </w:p>
    <w:p w14:paraId="3DFCDB99" w14:textId="465B5D55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7D">
        <w:rPr>
          <w:rFonts w:ascii="Times New Roman" w:hAnsi="Times New Roman" w:cs="Times New Roman"/>
          <w:sz w:val="24"/>
          <w:szCs w:val="24"/>
        </w:rPr>
        <w:t xml:space="preserve">Korisnik mora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izvršene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sklopljenih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Krapinsko-zagorskom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317D">
        <w:rPr>
          <w:rFonts w:ascii="Times New Roman" w:hAnsi="Times New Roman" w:cs="Times New Roman"/>
          <w:sz w:val="24"/>
          <w:szCs w:val="24"/>
        </w:rPr>
        <w:t>županijom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I. za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Krapinsko-zagorske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važećeg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II. za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poljoprivredne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Krapinsko-zagorske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važećeg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37878" w14:textId="66DBC031" w:rsidR="00AD317D" w:rsidRPr="00AD317D" w:rsidRDefault="00AD317D" w:rsidP="00AD317D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7D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razdoblja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od tri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fiskalne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ostvario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od 300.000,00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17D">
        <w:rPr>
          <w:rFonts w:ascii="Times New Roman" w:hAnsi="Times New Roman" w:cs="Times New Roman"/>
          <w:sz w:val="24"/>
          <w:szCs w:val="24"/>
        </w:rPr>
        <w:t>Uredbi</w:t>
      </w:r>
      <w:proofErr w:type="spellEnd"/>
      <w:r w:rsidRPr="00AD317D">
        <w:rPr>
          <w:rFonts w:ascii="Times New Roman" w:hAnsi="Times New Roman" w:cs="Times New Roman"/>
          <w:sz w:val="24"/>
          <w:szCs w:val="24"/>
        </w:rPr>
        <w:t xml:space="preserve"> </w:t>
      </w:r>
      <w:r w:rsidRPr="00AD317D">
        <w:rPr>
          <w:rFonts w:ascii="Times New Roman" w:hAnsi="Times New Roman" w:cs="Times New Roman"/>
          <w:sz w:val="24"/>
          <w:szCs w:val="24"/>
          <w14:ligatures w14:val="standardContextual"/>
        </w:rPr>
        <w:t>2023/2831.</w:t>
      </w:r>
    </w:p>
    <w:p w14:paraId="324138C6" w14:textId="77777777" w:rsidR="00AD317D" w:rsidRPr="00AD317D" w:rsidRDefault="00AD317D" w:rsidP="00576F74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724391" w14:textId="7EDBCA79" w:rsidR="00A529A6" w:rsidRPr="004B40B9" w:rsidRDefault="003D2F0D" w:rsidP="004841B3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Prihvatljiva aktivnost je</w:t>
      </w:r>
      <w:r w:rsidR="00605110" w:rsidRPr="004B40B9">
        <w:rPr>
          <w:rFonts w:ascii="Times New Roman" w:hAnsi="Times New Roman"/>
          <w:sz w:val="24"/>
          <w:szCs w:val="24"/>
          <w:u w:val="single"/>
        </w:rPr>
        <w:t>:</w:t>
      </w:r>
    </w:p>
    <w:p w14:paraId="42303860" w14:textId="77777777" w:rsidR="00A529A6" w:rsidRPr="004B40B9" w:rsidRDefault="00A529A6" w:rsidP="00A529A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Nastup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obuhvaća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:</w:t>
      </w:r>
    </w:p>
    <w:p w14:paraId="4EEF905E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kotizacije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sajam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izložbu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5782580A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sajmenom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katalogu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3E785512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najma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izložbeno-prodajnog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29645A6C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kotizacije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slanja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uzorka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međunarodna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svjetska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ocjenjivanja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09EDB4A2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tiskanja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etiketi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vizitki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promotivnih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promotivnih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letaka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brošura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7F3764B1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bannera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0B1EE333" w14:textId="77777777" w:rsidR="00A529A6" w:rsidRPr="004B40B9" w:rsidRDefault="00A529A6" w:rsidP="00A529A6">
      <w:pPr>
        <w:pStyle w:val="Bezprored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B9">
        <w:rPr>
          <w:rFonts w:ascii="Times New Roman" w:hAnsi="Times New Roman" w:cs="Times New Roman"/>
          <w:sz w:val="24"/>
          <w:szCs w:val="24"/>
        </w:rPr>
        <w:t>trošak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 xml:space="preserve"> web-</w:t>
      </w:r>
      <w:proofErr w:type="spellStart"/>
      <w:r w:rsidRPr="004B40B9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4B40B9">
        <w:rPr>
          <w:rFonts w:ascii="Times New Roman" w:hAnsi="Times New Roman" w:cs="Times New Roman"/>
          <w:sz w:val="24"/>
          <w:szCs w:val="24"/>
        </w:rPr>
        <w:t>,</w:t>
      </w:r>
    </w:p>
    <w:p w14:paraId="4A729C98" w14:textId="5D319112" w:rsidR="00CE5F79" w:rsidRPr="004B40B9" w:rsidRDefault="00CE5F79" w:rsidP="00CE5F79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trošak oglašavanja na društvenim mrežama, TV-u i radiostanicama,</w:t>
      </w:r>
    </w:p>
    <w:p w14:paraId="29EE4AF6" w14:textId="3963BFD1" w:rsidR="00CE5F79" w:rsidRPr="004B40B9" w:rsidRDefault="00CE5F79" w:rsidP="00CE5F79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trošak kupnje nacionalne staklenke za med.</w:t>
      </w:r>
    </w:p>
    <w:p w14:paraId="03DC3870" w14:textId="77777777" w:rsidR="00E21EF4" w:rsidRPr="004B40B9" w:rsidRDefault="00E21EF4" w:rsidP="00A529A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E8F6842" w14:textId="42C278D0" w:rsidR="00EB7028" w:rsidRPr="004B40B9" w:rsidRDefault="00D21B98" w:rsidP="00973AF6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Porez na dodanu vrijednost (PDV) nije prihvatljiv za financiranje kod korisnika koji je porezni obveznik upisan u registar obveznika PDV-</w:t>
      </w:r>
      <w:r w:rsidR="00EB7028" w:rsidRPr="004B40B9">
        <w:rPr>
          <w:rFonts w:ascii="Times New Roman" w:hAnsi="Times New Roman"/>
          <w:sz w:val="24"/>
          <w:szCs w:val="24"/>
        </w:rPr>
        <w:t>a te ima pravo na odbitak PDV-a.</w:t>
      </w:r>
    </w:p>
    <w:p w14:paraId="787C2E12" w14:textId="27079AE4" w:rsidR="00127EFD" w:rsidRPr="004B40B9" w:rsidRDefault="00127EFD" w:rsidP="00973AF6">
      <w:pPr>
        <w:jc w:val="both"/>
        <w:rPr>
          <w:rFonts w:ascii="Times New Roman" w:hAnsi="Times New Roman"/>
          <w:sz w:val="24"/>
          <w:szCs w:val="24"/>
        </w:rPr>
      </w:pPr>
      <w:bookmarkStart w:id="2" w:name="_Hlk128044399"/>
      <w:r w:rsidRPr="004B40B9">
        <w:rPr>
          <w:rFonts w:ascii="Times New Roman" w:hAnsi="Times New Roman"/>
          <w:sz w:val="24"/>
          <w:szCs w:val="24"/>
        </w:rPr>
        <w:t xml:space="preserve">Troškovi nisu prihvatljivi ako je prijavljena aktivnost </w:t>
      </w:r>
      <w:r w:rsidR="00EB7494" w:rsidRPr="004B40B9">
        <w:rPr>
          <w:rFonts w:ascii="Times New Roman" w:hAnsi="Times New Roman"/>
          <w:sz w:val="24"/>
          <w:szCs w:val="24"/>
        </w:rPr>
        <w:t>kupljena/izvršena</w:t>
      </w:r>
      <w:r w:rsidRPr="004B40B9">
        <w:rPr>
          <w:rFonts w:ascii="Times New Roman" w:hAnsi="Times New Roman"/>
          <w:sz w:val="24"/>
          <w:szCs w:val="24"/>
        </w:rPr>
        <w:t xml:space="preserve"> </w:t>
      </w:r>
      <w:r w:rsidR="00EB7494" w:rsidRPr="004B40B9">
        <w:rPr>
          <w:rFonts w:ascii="Times New Roman" w:hAnsi="Times New Roman"/>
          <w:sz w:val="24"/>
          <w:szCs w:val="24"/>
        </w:rPr>
        <w:t xml:space="preserve">od prodavatelja </w:t>
      </w:r>
      <w:r w:rsidRPr="004B40B9">
        <w:rPr>
          <w:rFonts w:ascii="Times New Roman" w:hAnsi="Times New Roman"/>
          <w:sz w:val="24"/>
          <w:szCs w:val="24"/>
        </w:rPr>
        <w:t>fizičkih i pravnih osoba koji su s prijaviteljem:</w:t>
      </w:r>
    </w:p>
    <w:p w14:paraId="4F0069DD" w14:textId="77777777" w:rsidR="00127EFD" w:rsidRPr="004B40B9" w:rsidRDefault="00127EFD" w:rsidP="00973AF6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a) srodnici po krvi u prvoj ili pobočnoj liniji do četvrtog stupnja, srodnici po tazbini do drugog stupnja, bračni ili izvanbračni drug, bez obzira na to je li brak prestao, posvojitelj i posvojenik,</w:t>
      </w:r>
    </w:p>
    <w:p w14:paraId="5DEA30E7" w14:textId="77777777" w:rsidR="00127EFD" w:rsidRPr="004B40B9" w:rsidRDefault="00127EFD" w:rsidP="00973AF6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b) vlasnički i/ili upravljački povezani neovisno o udjelu vlasničkih, glasačkih ili upravljačkih prava,</w:t>
      </w:r>
    </w:p>
    <w:p w14:paraId="6C9CA518" w14:textId="507679D0" w:rsidR="00640F72" w:rsidRDefault="00127EFD" w:rsidP="00972F8F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c) te od pravne osobe čiji su osnivači/članovi/osobe ovlaštene za zastupanje srodnici po krvi u prvoj ili u pobočnoj liniji do četvrtog stupnja, srodnici po tazbini do drugog stupnja, bračni ili izvanbračni drug, bez obzira na to je li brak prestao, posvojitelj i posvojenik.</w:t>
      </w:r>
      <w:bookmarkEnd w:id="2"/>
    </w:p>
    <w:p w14:paraId="6CAB24AD" w14:textId="77777777" w:rsidR="00640F72" w:rsidRPr="004B40B9" w:rsidRDefault="00640F72" w:rsidP="00972F8F">
      <w:pPr>
        <w:jc w:val="both"/>
        <w:rPr>
          <w:rFonts w:ascii="Times New Roman" w:hAnsi="Times New Roman"/>
          <w:sz w:val="24"/>
          <w:szCs w:val="24"/>
        </w:rPr>
      </w:pPr>
    </w:p>
    <w:p w14:paraId="2E9F6DD7" w14:textId="77777777" w:rsidR="00FD7F3A" w:rsidRPr="004B40B9" w:rsidRDefault="00CF106A" w:rsidP="003C228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Iznos i udio potpore</w:t>
      </w:r>
    </w:p>
    <w:p w14:paraId="35459DFC" w14:textId="3A9DA769" w:rsidR="004F0052" w:rsidRPr="004B40B9" w:rsidRDefault="00C514AF" w:rsidP="00BD062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Visina </w:t>
      </w:r>
      <w:r w:rsidR="00E53E51" w:rsidRPr="004B40B9">
        <w:rPr>
          <w:rFonts w:ascii="Times New Roman" w:hAnsi="Times New Roman"/>
          <w:sz w:val="24"/>
          <w:szCs w:val="24"/>
        </w:rPr>
        <w:t xml:space="preserve">potpore po korisniku iznosi do </w:t>
      </w:r>
      <w:r w:rsidR="00363A83" w:rsidRPr="004B40B9">
        <w:rPr>
          <w:rFonts w:ascii="Times New Roman" w:hAnsi="Times New Roman"/>
          <w:sz w:val="24"/>
          <w:szCs w:val="24"/>
        </w:rPr>
        <w:t>1.</w:t>
      </w:r>
      <w:r w:rsidR="00972F8F">
        <w:rPr>
          <w:rFonts w:ascii="Times New Roman" w:hAnsi="Times New Roman"/>
          <w:sz w:val="24"/>
          <w:szCs w:val="24"/>
        </w:rPr>
        <w:t>500</w:t>
      </w:r>
      <w:r w:rsidR="00363A83" w:rsidRPr="004B40B9">
        <w:rPr>
          <w:rFonts w:ascii="Times New Roman" w:hAnsi="Times New Roman"/>
          <w:sz w:val="24"/>
          <w:szCs w:val="24"/>
        </w:rPr>
        <w:t>,00 eura</w:t>
      </w:r>
      <w:r w:rsidRPr="004B40B9">
        <w:rPr>
          <w:rFonts w:ascii="Times New Roman" w:hAnsi="Times New Roman"/>
          <w:sz w:val="24"/>
          <w:szCs w:val="24"/>
        </w:rPr>
        <w:t>, a maksimaln</w:t>
      </w:r>
      <w:r w:rsidR="008A203B" w:rsidRPr="004B40B9">
        <w:rPr>
          <w:rFonts w:ascii="Times New Roman" w:hAnsi="Times New Roman"/>
          <w:sz w:val="24"/>
          <w:szCs w:val="24"/>
        </w:rPr>
        <w:t xml:space="preserve">o do </w:t>
      </w:r>
      <w:r w:rsidR="00972F8F">
        <w:rPr>
          <w:rFonts w:ascii="Times New Roman" w:hAnsi="Times New Roman"/>
          <w:sz w:val="24"/>
          <w:szCs w:val="24"/>
        </w:rPr>
        <w:t>5</w:t>
      </w:r>
      <w:r w:rsidR="008A203B" w:rsidRPr="004B40B9">
        <w:rPr>
          <w:rFonts w:ascii="Times New Roman" w:hAnsi="Times New Roman"/>
          <w:sz w:val="24"/>
          <w:szCs w:val="24"/>
        </w:rPr>
        <w:t>0</w:t>
      </w:r>
      <w:r w:rsidR="003D2F0D" w:rsidRPr="004B40B9">
        <w:rPr>
          <w:rFonts w:ascii="Times New Roman" w:hAnsi="Times New Roman"/>
          <w:sz w:val="24"/>
          <w:szCs w:val="24"/>
        </w:rPr>
        <w:t xml:space="preserve">% od ukupno </w:t>
      </w:r>
      <w:r w:rsidR="00981377" w:rsidRPr="004B40B9">
        <w:rPr>
          <w:rFonts w:ascii="Times New Roman" w:hAnsi="Times New Roman"/>
          <w:sz w:val="24"/>
          <w:szCs w:val="24"/>
        </w:rPr>
        <w:t xml:space="preserve">provedenih </w:t>
      </w:r>
      <w:r w:rsidR="003D2F0D" w:rsidRPr="004B40B9">
        <w:rPr>
          <w:rFonts w:ascii="Times New Roman" w:hAnsi="Times New Roman"/>
          <w:sz w:val="24"/>
          <w:szCs w:val="24"/>
        </w:rPr>
        <w:t>prihv</w:t>
      </w:r>
      <w:r w:rsidR="00981377" w:rsidRPr="004B40B9">
        <w:rPr>
          <w:rFonts w:ascii="Times New Roman" w:hAnsi="Times New Roman"/>
          <w:sz w:val="24"/>
          <w:szCs w:val="24"/>
        </w:rPr>
        <w:t>atljivih</w:t>
      </w:r>
      <w:r w:rsidRPr="004B40B9">
        <w:rPr>
          <w:rFonts w:ascii="Times New Roman" w:hAnsi="Times New Roman"/>
          <w:sz w:val="24"/>
          <w:szCs w:val="24"/>
        </w:rPr>
        <w:t xml:space="preserve"> aktivnosti.</w:t>
      </w:r>
      <w:r w:rsidR="004F0052" w:rsidRPr="004B40B9">
        <w:rPr>
          <w:rFonts w:ascii="Times New Roman" w:hAnsi="Times New Roman"/>
          <w:sz w:val="24"/>
          <w:szCs w:val="24"/>
        </w:rPr>
        <w:t xml:space="preserve"> </w:t>
      </w:r>
    </w:p>
    <w:p w14:paraId="4ACA8DF5" w14:textId="77777777" w:rsidR="0059490D" w:rsidRPr="004B40B9" w:rsidRDefault="004F0052" w:rsidP="00D67D4C">
      <w:pPr>
        <w:ind w:left="36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Potpora se dodjeljuje za provedene prihvatljive aktivnosti navedene u Zahtjevu za potporu.</w:t>
      </w:r>
    </w:p>
    <w:p w14:paraId="57B4DFCC" w14:textId="77777777" w:rsidR="006E494B" w:rsidRPr="004B40B9" w:rsidRDefault="00031229" w:rsidP="006E49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lastRenderedPageBreak/>
        <w:t>Podnošenje Zahtjeva s osnovnom i dodatnom</w:t>
      </w:r>
      <w:r w:rsidR="006E494B" w:rsidRPr="004B40B9">
        <w:rPr>
          <w:rFonts w:ascii="Times New Roman" w:hAnsi="Times New Roman"/>
          <w:b/>
          <w:sz w:val="24"/>
          <w:szCs w:val="24"/>
          <w:u w:val="single"/>
        </w:rPr>
        <w:t xml:space="preserve"> dokumentacijom</w:t>
      </w:r>
    </w:p>
    <w:p w14:paraId="5924A4EE" w14:textId="317F5189" w:rsidR="001B5012" w:rsidRPr="00640F72" w:rsidRDefault="006E494B" w:rsidP="00640F72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Osnovna dokumentacija</w:t>
      </w:r>
    </w:p>
    <w:p w14:paraId="76DF072C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Prilog I. Zahtjev za potporu ispunjen potpisan i ovjeren (ako je primjenjivo) od strane podnositelja</w:t>
      </w:r>
    </w:p>
    <w:p w14:paraId="652312A0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Preslika Rješenja o upisu u Upisnik poljoprivrednika i/ili Upisnik obiteljskih poljoprivrednih gospodarstava </w:t>
      </w:r>
    </w:p>
    <w:p w14:paraId="0D8E76D8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Primjerak oblikovanja i tiska etiketa, </w:t>
      </w:r>
      <w:proofErr w:type="spellStart"/>
      <w:r w:rsidRPr="003C5E1F">
        <w:rPr>
          <w:rFonts w:ascii="Times New Roman" w:hAnsi="Times New Roman"/>
          <w:sz w:val="24"/>
          <w:szCs w:val="24"/>
        </w:rPr>
        <w:t>vizitke</w:t>
      </w:r>
      <w:proofErr w:type="spellEnd"/>
      <w:r w:rsidRPr="003C5E1F">
        <w:rPr>
          <w:rFonts w:ascii="Times New Roman" w:hAnsi="Times New Roman"/>
          <w:sz w:val="24"/>
          <w:szCs w:val="24"/>
        </w:rPr>
        <w:t>, vrećice… (ako je primjenjivo)</w:t>
      </w:r>
    </w:p>
    <w:p w14:paraId="2D71F378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Program za sajam/izložbu (ako je primjenjivo)</w:t>
      </w:r>
    </w:p>
    <w:p w14:paraId="07960283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Račun/Ugovor za sajam/izložbu, izradu web stranice i sl., s dokazom o plaćanju</w:t>
      </w:r>
    </w:p>
    <w:p w14:paraId="20EB0CBF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Potvrda Porezne uprave iz koje je vidljivo da korisnik ima regulirane financijske obveze prema državnom proračunu ne starija od 30 dana na dan podnošenja Zahtjeva za potporu. U Potvrdi ne smije biti naveden dug</w:t>
      </w:r>
    </w:p>
    <w:p w14:paraId="7454B4DB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Dokaz o sustavu PDV-a korisnika, ne stariji od 30 dana od dana podnošenja Zahtjeva za potporu</w:t>
      </w:r>
    </w:p>
    <w:p w14:paraId="70AB1B9C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Preslika osobne iskaznice nositelja/odgovorne osobe </w:t>
      </w:r>
    </w:p>
    <w:p w14:paraId="6F4F18CB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Potvrda banke o računu</w:t>
      </w:r>
    </w:p>
    <w:p w14:paraId="48771DF4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Izvadak iz obrtnog registra (obrti), izvadak  iz registra nadležnog Trgovačkog suda (pravne osobe)</w:t>
      </w:r>
    </w:p>
    <w:p w14:paraId="1CC4FD5F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Prilog V. ispunjena, potpisana i ovjerena Izjava o korištenim de </w:t>
      </w:r>
      <w:proofErr w:type="spellStart"/>
      <w:r w:rsidRPr="003C5E1F">
        <w:rPr>
          <w:rFonts w:ascii="Times New Roman" w:hAnsi="Times New Roman"/>
          <w:sz w:val="24"/>
          <w:szCs w:val="24"/>
        </w:rPr>
        <w:t>minimis</w:t>
      </w:r>
      <w:proofErr w:type="spellEnd"/>
      <w:r w:rsidRPr="003C5E1F">
        <w:rPr>
          <w:rFonts w:ascii="Times New Roman" w:hAnsi="Times New Roman"/>
          <w:sz w:val="24"/>
          <w:szCs w:val="24"/>
        </w:rPr>
        <w:t xml:space="preserve"> potporama</w:t>
      </w:r>
    </w:p>
    <w:p w14:paraId="4C38F649" w14:textId="77777777" w:rsidR="00640F72" w:rsidRPr="002940AC" w:rsidRDefault="00640F72" w:rsidP="00640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D2104" w14:textId="0D1F6F85" w:rsidR="00640F72" w:rsidRPr="003C5E1F" w:rsidRDefault="00640F72" w:rsidP="00640F72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3C5E1F">
        <w:rPr>
          <w:rFonts w:ascii="Times New Roman" w:hAnsi="Times New Roman"/>
          <w:b/>
          <w:bCs/>
          <w:sz w:val="24"/>
          <w:szCs w:val="24"/>
        </w:rPr>
        <w:t>okumentacija za kupnju nacionalne staklenke za med</w:t>
      </w:r>
    </w:p>
    <w:p w14:paraId="69F86FC4" w14:textId="12ECFA69" w:rsidR="00640F72" w:rsidRPr="003C5E1F" w:rsidRDefault="00640F72" w:rsidP="00640F72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Preslika Godišnje dojave broja pčelinjih zajednica za 202</w:t>
      </w:r>
      <w:r w:rsidR="0002340C">
        <w:rPr>
          <w:rFonts w:ascii="Times New Roman" w:hAnsi="Times New Roman"/>
          <w:sz w:val="24"/>
          <w:szCs w:val="24"/>
        </w:rPr>
        <w:t>5</w:t>
      </w:r>
      <w:r w:rsidRPr="003C5E1F">
        <w:rPr>
          <w:rFonts w:ascii="Times New Roman" w:hAnsi="Times New Roman"/>
          <w:sz w:val="24"/>
          <w:szCs w:val="24"/>
        </w:rPr>
        <w:t>. godinu ili potvrda HPS</w:t>
      </w:r>
    </w:p>
    <w:p w14:paraId="7AE49FD2" w14:textId="11543675" w:rsidR="00640F72" w:rsidRPr="003C5E1F" w:rsidRDefault="00640F72" w:rsidP="00640F72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Preslika Rješenja o upisu u Upisnik registriranih objekata u poslovanju s hranom životinjskog podrijetla</w:t>
      </w:r>
    </w:p>
    <w:p w14:paraId="2FD43187" w14:textId="77777777" w:rsidR="00640F72" w:rsidRPr="003C5E1F" w:rsidRDefault="00640F72" w:rsidP="00640F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7CD3CB" w14:textId="0BCEFE9A" w:rsidR="00640F72" w:rsidRPr="003C5E1F" w:rsidRDefault="00640F72" w:rsidP="00640F72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3C5E1F">
        <w:rPr>
          <w:rFonts w:ascii="Times New Roman" w:hAnsi="Times New Roman"/>
          <w:b/>
          <w:bCs/>
          <w:sz w:val="24"/>
          <w:szCs w:val="24"/>
        </w:rPr>
        <w:t>odatna dokumentacija</w:t>
      </w:r>
    </w:p>
    <w:p w14:paraId="21D60517" w14:textId="77777777" w:rsidR="00640F72" w:rsidRPr="003C5E1F" w:rsidRDefault="00640F72" w:rsidP="00640F72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Preslika Rješenja o upisu u Upisnik subjekata u ekološkoj proizvodnji  (za gospodarstva koja se bave ekološkom proizvodnjom)</w:t>
      </w:r>
    </w:p>
    <w:p w14:paraId="2A8DFE07" w14:textId="77777777" w:rsidR="00640F72" w:rsidRPr="003C5E1F" w:rsidRDefault="00640F72" w:rsidP="00640F72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Potvrda o podacima evidentiranim u matičnoj evidenciji Hrvatskog zavoda za mirovinsko osiguranje ne starija od 30 dana  (za poljoprivredna gospodarstva koja plaćaju obvezno mirovinsko osiguranje poljoprivrednika)</w:t>
      </w:r>
    </w:p>
    <w:p w14:paraId="6441C9DE" w14:textId="7E7F905F" w:rsidR="00640F72" w:rsidRPr="00640F72" w:rsidRDefault="00640F72" w:rsidP="00640F72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Važeća Potvrda o sukladnosti izdana od kontrolnog tijela (za proizvođače zaštićenih proizvoda</w:t>
      </w:r>
      <w:r w:rsidR="00112EF1" w:rsidRPr="00112EF1">
        <w:rPr>
          <w:rFonts w:ascii="Times New Roman" w:hAnsi="Times New Roman"/>
          <w:sz w:val="24"/>
          <w:szCs w:val="24"/>
        </w:rPr>
        <w:t xml:space="preserve"> </w:t>
      </w:r>
      <w:r w:rsidR="00112EF1">
        <w:rPr>
          <w:rFonts w:ascii="Times New Roman" w:hAnsi="Times New Roman"/>
          <w:sz w:val="24"/>
          <w:szCs w:val="24"/>
        </w:rPr>
        <w:t>na EU razini</w:t>
      </w:r>
      <w:r w:rsidRPr="003C5E1F">
        <w:rPr>
          <w:rFonts w:ascii="Times New Roman" w:hAnsi="Times New Roman"/>
          <w:sz w:val="24"/>
          <w:szCs w:val="24"/>
        </w:rPr>
        <w:t>)</w:t>
      </w:r>
    </w:p>
    <w:p w14:paraId="2AD2B536" w14:textId="77777777" w:rsidR="00031229" w:rsidRPr="004B40B9" w:rsidRDefault="00031229" w:rsidP="00031229">
      <w:pPr>
        <w:pStyle w:val="Bezproreda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07EA711" w14:textId="77777777" w:rsidR="00CF106A" w:rsidRPr="004B40B9" w:rsidRDefault="00CF106A" w:rsidP="003C228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Način i uvjeti podnošenja Zahtjeva za potporu</w:t>
      </w:r>
    </w:p>
    <w:p w14:paraId="45DC17D5" w14:textId="4C2C7450" w:rsidR="00BD0623" w:rsidRPr="004B40B9" w:rsidRDefault="00BD0623" w:rsidP="00BD062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Zahtjevi za potporu  podnose se na popunjenim službenim obrascima s utvrđenom obveznom dokumentacijom koja se prilaže uz Zahtjev za potporu. Obrasci s popisom obvezne dokumentacije u prilogu mogu se preuzeti u Upravnom odjelu za gospodarstvo, poljoprivredu, </w:t>
      </w:r>
      <w:r w:rsidR="000E40B3" w:rsidRPr="004B40B9">
        <w:rPr>
          <w:rFonts w:ascii="Times New Roman" w:hAnsi="Times New Roman"/>
          <w:sz w:val="24"/>
          <w:szCs w:val="24"/>
        </w:rPr>
        <w:t xml:space="preserve">turizam, </w:t>
      </w:r>
      <w:r w:rsidRPr="004B40B9">
        <w:rPr>
          <w:rFonts w:ascii="Times New Roman" w:hAnsi="Times New Roman"/>
          <w:sz w:val="24"/>
          <w:szCs w:val="24"/>
        </w:rPr>
        <w:t>promet i komunalnu infrastrukturu</w:t>
      </w:r>
      <w:r w:rsidR="00CB1D12" w:rsidRPr="004B40B9">
        <w:rPr>
          <w:rFonts w:ascii="Times New Roman" w:hAnsi="Times New Roman"/>
          <w:sz w:val="24"/>
          <w:szCs w:val="24"/>
        </w:rPr>
        <w:t xml:space="preserve"> </w:t>
      </w:r>
      <w:r w:rsidRPr="004B40B9">
        <w:rPr>
          <w:rFonts w:ascii="Times New Roman" w:hAnsi="Times New Roman"/>
          <w:sz w:val="24"/>
          <w:szCs w:val="24"/>
        </w:rPr>
        <w:t>ili na web stranici: http://www.kzz.hr (Natječaji i javni pozivi). Obrasci za prijavu na Natječaj ne smiju se ni na koji način mijenjati.</w:t>
      </w:r>
    </w:p>
    <w:p w14:paraId="278B2C82" w14:textId="50ADE15E" w:rsidR="00BD0623" w:rsidRPr="004B40B9" w:rsidRDefault="00BD0623" w:rsidP="00BD062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Zahtjev za potporu s obveznom dokumentacijom treba biti dostavljen isključivo putem pošte i to preporučeno u zatvorenoj omotnici na </w:t>
      </w:r>
      <w:r w:rsidR="0002340C">
        <w:rPr>
          <w:rFonts w:ascii="Times New Roman" w:hAnsi="Times New Roman"/>
          <w:sz w:val="24"/>
          <w:szCs w:val="24"/>
        </w:rPr>
        <w:t>kojoj</w:t>
      </w:r>
      <w:r w:rsidRPr="004B40B9">
        <w:rPr>
          <w:rFonts w:ascii="Times New Roman" w:hAnsi="Times New Roman"/>
          <w:sz w:val="24"/>
          <w:szCs w:val="24"/>
        </w:rPr>
        <w:t xml:space="preserve"> treba obavezno ispisati ime i prezime i adresu pošiljatelja, te istu dostaviti na adresu:</w:t>
      </w:r>
    </w:p>
    <w:p w14:paraId="213740CF" w14:textId="77777777" w:rsidR="00BD0623" w:rsidRPr="004B40B9" w:rsidRDefault="00BD0623" w:rsidP="00827195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KRAPINSKO-ZAGORSKA ŽUPANIJA,</w:t>
      </w:r>
    </w:p>
    <w:p w14:paraId="5FBE06E9" w14:textId="77777777" w:rsidR="00BD0623" w:rsidRPr="004B40B9" w:rsidRDefault="00BD0623" w:rsidP="00C91ED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Upravni odjel za gospodarstvo, poljoprivredu,</w:t>
      </w:r>
      <w:r w:rsidR="000E40B3" w:rsidRPr="004B40B9">
        <w:rPr>
          <w:rFonts w:ascii="Times New Roman" w:hAnsi="Times New Roman"/>
          <w:b/>
          <w:sz w:val="24"/>
          <w:szCs w:val="24"/>
        </w:rPr>
        <w:t xml:space="preserve"> turizam, </w:t>
      </w:r>
      <w:r w:rsidRPr="004B40B9">
        <w:rPr>
          <w:rFonts w:ascii="Times New Roman" w:hAnsi="Times New Roman"/>
          <w:b/>
          <w:sz w:val="24"/>
          <w:szCs w:val="24"/>
        </w:rPr>
        <w:t xml:space="preserve"> promet i komunalnu infrastrukturu, Magistratska 1, 49 000 Krapina</w:t>
      </w:r>
    </w:p>
    <w:p w14:paraId="181BFDF3" w14:textId="77777777" w:rsidR="00BD0623" w:rsidRPr="004B40B9" w:rsidRDefault="00031229" w:rsidP="00C91ED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D0623" w:rsidRPr="004B40B9">
        <w:rPr>
          <w:rFonts w:ascii="Times New Roman" w:hAnsi="Times New Roman"/>
          <w:b/>
          <w:sz w:val="24"/>
          <w:szCs w:val="24"/>
        </w:rPr>
        <w:t>s naznakom za</w:t>
      </w:r>
    </w:p>
    <w:p w14:paraId="04EA1CF0" w14:textId="77777777" w:rsidR="00BD0623" w:rsidRPr="004B40B9" w:rsidRDefault="00BD0623" w:rsidP="00C91ED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4FCEDE20" w14:textId="1765C2BA" w:rsidR="00827195" w:rsidRPr="004B40B9" w:rsidRDefault="00BD0623" w:rsidP="00827195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Natječaj</w:t>
      </w:r>
      <w:r w:rsidR="00827195" w:rsidRPr="004B40B9">
        <w:rPr>
          <w:rFonts w:ascii="Times New Roman" w:hAnsi="Times New Roman"/>
          <w:b/>
          <w:sz w:val="24"/>
          <w:szCs w:val="24"/>
        </w:rPr>
        <w:t xml:space="preserve"> </w:t>
      </w:r>
      <w:r w:rsidRPr="004B40B9">
        <w:rPr>
          <w:rFonts w:ascii="Times New Roman" w:hAnsi="Times New Roman"/>
          <w:b/>
          <w:sz w:val="24"/>
          <w:szCs w:val="24"/>
        </w:rPr>
        <w:t xml:space="preserve">za razvoj poljoprivredne proizvodnje i promociju poljoprivrednih proizvoda </w:t>
      </w:r>
    </w:p>
    <w:p w14:paraId="48F9C70C" w14:textId="0D2BD426" w:rsidR="00BD0623" w:rsidRPr="004B40B9" w:rsidRDefault="00BD0623" w:rsidP="00C04A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 području Krapinsko-zagorske županije</w:t>
      </w:r>
      <w:r w:rsidR="00A529A6" w:rsidRPr="004B40B9">
        <w:rPr>
          <w:rFonts w:ascii="Times New Roman" w:hAnsi="Times New Roman"/>
          <w:b/>
          <w:sz w:val="24"/>
          <w:szCs w:val="24"/>
        </w:rPr>
        <w:t xml:space="preserve"> u 202</w:t>
      </w:r>
      <w:r w:rsidR="0002340C">
        <w:rPr>
          <w:rFonts w:ascii="Times New Roman" w:hAnsi="Times New Roman"/>
          <w:b/>
          <w:sz w:val="24"/>
          <w:szCs w:val="24"/>
        </w:rPr>
        <w:t>5</w:t>
      </w:r>
      <w:r w:rsidR="00A529A6" w:rsidRPr="004B40B9">
        <w:rPr>
          <w:rFonts w:ascii="Times New Roman" w:hAnsi="Times New Roman"/>
          <w:b/>
          <w:sz w:val="24"/>
          <w:szCs w:val="24"/>
        </w:rPr>
        <w:t>. godini</w:t>
      </w:r>
    </w:p>
    <w:p w14:paraId="3155E164" w14:textId="77777777" w:rsidR="00FD7F3A" w:rsidRPr="004B40B9" w:rsidRDefault="00BD0623" w:rsidP="00A7545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-NE OTVARATI-</w:t>
      </w:r>
    </w:p>
    <w:p w14:paraId="46B47E7D" w14:textId="77777777" w:rsidR="007024CE" w:rsidRPr="004B40B9" w:rsidRDefault="00E64174" w:rsidP="003C228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Detaljne upute o postupku obrade Zahtjeva za potporu i donošenju Odluke nalaze se u Pravilniku.</w:t>
      </w:r>
    </w:p>
    <w:p w14:paraId="15654DFD" w14:textId="0DE21C1A" w:rsidR="00096A40" w:rsidRPr="00AD0C55" w:rsidRDefault="00CF106A" w:rsidP="00677202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Rok z</w:t>
      </w:r>
      <w:r w:rsidR="00E53E51" w:rsidRPr="004B40B9">
        <w:rPr>
          <w:rFonts w:ascii="Times New Roman" w:hAnsi="Times New Roman"/>
          <w:b/>
          <w:sz w:val="24"/>
          <w:szCs w:val="24"/>
          <w:u w:val="single"/>
        </w:rPr>
        <w:t xml:space="preserve">a podnošenje Zahtjeva </w:t>
      </w:r>
      <w:r w:rsidR="00C02EF3" w:rsidRPr="004B40B9">
        <w:rPr>
          <w:rFonts w:ascii="Times New Roman" w:hAnsi="Times New Roman"/>
          <w:sz w:val="24"/>
          <w:szCs w:val="24"/>
        </w:rPr>
        <w:t xml:space="preserve"> je </w:t>
      </w:r>
      <w:r w:rsidR="00071953" w:rsidRPr="004B40B9">
        <w:rPr>
          <w:rFonts w:ascii="Times New Roman" w:hAnsi="Times New Roman"/>
          <w:sz w:val="24"/>
          <w:szCs w:val="24"/>
        </w:rPr>
        <w:t>do</w:t>
      </w:r>
      <w:r w:rsidR="00C02EF3" w:rsidRPr="004B40B9">
        <w:rPr>
          <w:rFonts w:ascii="Times New Roman" w:hAnsi="Times New Roman"/>
          <w:sz w:val="24"/>
          <w:szCs w:val="24"/>
        </w:rPr>
        <w:t xml:space="preserve"> </w:t>
      </w:r>
      <w:r w:rsidR="001A27AC" w:rsidRPr="00AD0C55">
        <w:rPr>
          <w:rFonts w:ascii="Times New Roman" w:hAnsi="Times New Roman"/>
          <w:b/>
          <w:bCs/>
          <w:sz w:val="24"/>
          <w:szCs w:val="24"/>
        </w:rPr>
        <w:t>0</w:t>
      </w:r>
      <w:r w:rsidR="000E40B3" w:rsidRPr="00AD0C55">
        <w:rPr>
          <w:rFonts w:ascii="Times New Roman" w:hAnsi="Times New Roman"/>
          <w:b/>
          <w:bCs/>
          <w:sz w:val="24"/>
          <w:szCs w:val="24"/>
        </w:rPr>
        <w:t>1</w:t>
      </w:r>
      <w:r w:rsidR="00C02EF3" w:rsidRPr="00AD0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3133" w:rsidRPr="00AD0C55">
        <w:rPr>
          <w:rFonts w:ascii="Times New Roman" w:hAnsi="Times New Roman"/>
          <w:b/>
          <w:bCs/>
          <w:sz w:val="24"/>
          <w:szCs w:val="24"/>
        </w:rPr>
        <w:t>prosinca</w:t>
      </w:r>
      <w:r w:rsidR="00C02EF3" w:rsidRPr="00AD0C5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0E40B3" w:rsidRPr="00AD0C55">
        <w:rPr>
          <w:rFonts w:ascii="Times New Roman" w:hAnsi="Times New Roman"/>
          <w:b/>
          <w:bCs/>
          <w:sz w:val="24"/>
          <w:szCs w:val="24"/>
        </w:rPr>
        <w:t>2</w:t>
      </w:r>
      <w:r w:rsidR="0002340C" w:rsidRPr="00AD0C55">
        <w:rPr>
          <w:rFonts w:ascii="Times New Roman" w:hAnsi="Times New Roman"/>
          <w:b/>
          <w:bCs/>
          <w:sz w:val="24"/>
          <w:szCs w:val="24"/>
        </w:rPr>
        <w:t>5</w:t>
      </w:r>
      <w:r w:rsidR="00C02EF3" w:rsidRPr="00AD0C55">
        <w:rPr>
          <w:rFonts w:ascii="Times New Roman" w:hAnsi="Times New Roman"/>
          <w:b/>
          <w:bCs/>
          <w:sz w:val="24"/>
          <w:szCs w:val="24"/>
        </w:rPr>
        <w:t>.</w:t>
      </w:r>
      <w:r w:rsidR="002F13B1" w:rsidRPr="00AD0C55">
        <w:rPr>
          <w:rFonts w:ascii="Times New Roman" w:hAnsi="Times New Roman"/>
          <w:b/>
          <w:bCs/>
          <w:sz w:val="24"/>
          <w:szCs w:val="24"/>
        </w:rPr>
        <w:t xml:space="preserve"> godine</w:t>
      </w:r>
      <w:r w:rsidR="00C02EF3" w:rsidRPr="00AD0C55">
        <w:rPr>
          <w:rFonts w:ascii="Times New Roman" w:hAnsi="Times New Roman"/>
          <w:b/>
          <w:bCs/>
          <w:sz w:val="24"/>
          <w:szCs w:val="24"/>
        </w:rPr>
        <w:t>, odnosno do</w:t>
      </w:r>
      <w:r w:rsidR="00071953" w:rsidRPr="00AD0C55">
        <w:rPr>
          <w:rFonts w:ascii="Times New Roman" w:hAnsi="Times New Roman"/>
          <w:b/>
          <w:bCs/>
          <w:sz w:val="24"/>
          <w:szCs w:val="24"/>
        </w:rPr>
        <w:t xml:space="preserve"> utroška osiguranih sredstava</w:t>
      </w:r>
      <w:r w:rsidR="00C91EDB" w:rsidRPr="00AD0C55">
        <w:rPr>
          <w:rFonts w:ascii="Times New Roman" w:hAnsi="Times New Roman"/>
          <w:b/>
          <w:bCs/>
          <w:sz w:val="24"/>
          <w:szCs w:val="24"/>
        </w:rPr>
        <w:t>.</w:t>
      </w:r>
    </w:p>
    <w:p w14:paraId="6A6DAECF" w14:textId="77777777" w:rsidR="00C91EDB" w:rsidRPr="004B40B9" w:rsidRDefault="00C91EDB" w:rsidP="00C91EDB">
      <w:pPr>
        <w:ind w:left="360"/>
        <w:rPr>
          <w:rFonts w:ascii="Times New Roman" w:hAnsi="Times New Roman"/>
          <w:sz w:val="24"/>
          <w:szCs w:val="24"/>
        </w:rPr>
      </w:pPr>
    </w:p>
    <w:p w14:paraId="0CD83B7B" w14:textId="1DB364C6" w:rsidR="00050409" w:rsidRPr="004B40B9" w:rsidRDefault="001A263F" w:rsidP="001A263F">
      <w:pPr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64174" w:rsidRPr="004B40B9">
        <w:rPr>
          <w:rFonts w:ascii="Times New Roman" w:hAnsi="Times New Roman"/>
          <w:b/>
          <w:sz w:val="24"/>
          <w:szCs w:val="24"/>
        </w:rPr>
        <w:t>ŽUPAN</w:t>
      </w:r>
    </w:p>
    <w:p w14:paraId="5E6E8FF5" w14:textId="78B207F6" w:rsidR="008E0D6B" w:rsidRPr="004B40B9" w:rsidRDefault="001A263F" w:rsidP="001A263F">
      <w:pPr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64174" w:rsidRPr="004B40B9">
        <w:rPr>
          <w:rFonts w:ascii="Times New Roman" w:hAnsi="Times New Roman"/>
          <w:sz w:val="24"/>
          <w:szCs w:val="24"/>
        </w:rPr>
        <w:t>Željko Kolar</w:t>
      </w:r>
    </w:p>
    <w:p w14:paraId="7DF3CFBE" w14:textId="6E732DE2" w:rsidR="00590416" w:rsidRPr="004B40B9" w:rsidRDefault="00590416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53B42339" w14:textId="40B81FBE" w:rsidR="00927E09" w:rsidRPr="004B40B9" w:rsidRDefault="00927E09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72A69449" w14:textId="77777777" w:rsidR="00927E09" w:rsidRPr="004B40B9" w:rsidRDefault="00927E09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52002CD0" w14:textId="6F9760AF" w:rsidR="00677202" w:rsidRPr="004B40B9" w:rsidRDefault="00677202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1F9462A7" w14:textId="77777777" w:rsidR="00D67D4C" w:rsidRPr="004B40B9" w:rsidRDefault="00D67D4C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Dostaviti: </w:t>
      </w:r>
    </w:p>
    <w:p w14:paraId="1A9957E5" w14:textId="77777777" w:rsidR="00D67D4C" w:rsidRPr="004B40B9" w:rsidRDefault="00D67D4C" w:rsidP="00D67D4C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Upravni odjel za gospodarstvo, poljoprivredu, </w:t>
      </w:r>
      <w:r w:rsidR="000E40B3"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turizam, </w:t>
      </w: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promet</w:t>
      </w:r>
      <w:r w:rsidR="00FA3133"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i </w:t>
      </w: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komunalnu infrastrukturu,</w:t>
      </w:r>
    </w:p>
    <w:p w14:paraId="07CD9AA7" w14:textId="54AAEB95" w:rsidR="00D67D4C" w:rsidRPr="004B40B9" w:rsidRDefault="00D67D4C" w:rsidP="00D67D4C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Upravni odjel za poslove </w:t>
      </w:r>
      <w:r w:rsidR="00953C5B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župana i </w:t>
      </w: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Županijske skupštine, za zbirku isprava, </w:t>
      </w:r>
    </w:p>
    <w:p w14:paraId="604F7276" w14:textId="77777777" w:rsidR="00D67D4C" w:rsidRPr="004B40B9" w:rsidRDefault="00D67D4C" w:rsidP="00D67D4C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Pismohrana, ovdje</w:t>
      </w:r>
      <w:r w:rsidR="000E40B3"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.</w:t>
      </w:r>
    </w:p>
    <w:bookmarkEnd w:id="0"/>
    <w:p w14:paraId="62E6F481" w14:textId="77777777" w:rsidR="00D67D4C" w:rsidRPr="004B40B9" w:rsidRDefault="00D67D4C" w:rsidP="00D67D4C">
      <w:pPr>
        <w:rPr>
          <w:rFonts w:ascii="Times New Roman" w:hAnsi="Times New Roman"/>
          <w:sz w:val="24"/>
          <w:szCs w:val="24"/>
        </w:rPr>
      </w:pPr>
    </w:p>
    <w:sectPr w:rsidR="00D67D4C" w:rsidRPr="004B40B9" w:rsidSect="002C6950">
      <w:pgSz w:w="12240" w:h="15840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B73"/>
    <w:multiLevelType w:val="hybridMultilevel"/>
    <w:tmpl w:val="9432E7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C47"/>
    <w:multiLevelType w:val="hybridMultilevel"/>
    <w:tmpl w:val="3CD889FE"/>
    <w:lvl w:ilvl="0" w:tplc="7070F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3F9E"/>
    <w:multiLevelType w:val="hybridMultilevel"/>
    <w:tmpl w:val="CA26B1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66E3"/>
    <w:multiLevelType w:val="hybridMultilevel"/>
    <w:tmpl w:val="8BA6F784"/>
    <w:lvl w:ilvl="0" w:tplc="2C089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BF1487"/>
    <w:multiLevelType w:val="hybridMultilevel"/>
    <w:tmpl w:val="4176D4CE"/>
    <w:lvl w:ilvl="0" w:tplc="DDF8F4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546652"/>
    <w:multiLevelType w:val="hybridMultilevel"/>
    <w:tmpl w:val="59B00D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3BA"/>
    <w:multiLevelType w:val="hybridMultilevel"/>
    <w:tmpl w:val="703E5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565C"/>
    <w:multiLevelType w:val="hybridMultilevel"/>
    <w:tmpl w:val="01AC9C1C"/>
    <w:lvl w:ilvl="0" w:tplc="79E01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17F0"/>
    <w:multiLevelType w:val="hybridMultilevel"/>
    <w:tmpl w:val="38708F70"/>
    <w:lvl w:ilvl="0" w:tplc="343EBED4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0C7B9F"/>
    <w:multiLevelType w:val="hybridMultilevel"/>
    <w:tmpl w:val="BAD2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6334"/>
    <w:multiLevelType w:val="hybridMultilevel"/>
    <w:tmpl w:val="DC204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C2CE0"/>
    <w:multiLevelType w:val="hybridMultilevel"/>
    <w:tmpl w:val="49744214"/>
    <w:lvl w:ilvl="0" w:tplc="9056BDD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C4069C"/>
    <w:multiLevelType w:val="hybridMultilevel"/>
    <w:tmpl w:val="E11A5A36"/>
    <w:lvl w:ilvl="0" w:tplc="34809B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14DAE"/>
    <w:multiLevelType w:val="hybridMultilevel"/>
    <w:tmpl w:val="F5B6DA12"/>
    <w:lvl w:ilvl="0" w:tplc="99CEF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C50C2A"/>
    <w:multiLevelType w:val="hybridMultilevel"/>
    <w:tmpl w:val="DBF261A2"/>
    <w:lvl w:ilvl="0" w:tplc="E5F45B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4F6E"/>
    <w:multiLevelType w:val="hybridMultilevel"/>
    <w:tmpl w:val="E3EC87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AC"/>
    <w:multiLevelType w:val="hybridMultilevel"/>
    <w:tmpl w:val="83C21116"/>
    <w:lvl w:ilvl="0" w:tplc="B7D876F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D6F91"/>
    <w:multiLevelType w:val="hybridMultilevel"/>
    <w:tmpl w:val="99AE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07B69"/>
    <w:multiLevelType w:val="hybridMultilevel"/>
    <w:tmpl w:val="05E8E208"/>
    <w:lvl w:ilvl="0" w:tplc="3A646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31D8B"/>
    <w:multiLevelType w:val="hybridMultilevel"/>
    <w:tmpl w:val="B53A2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43BF"/>
    <w:multiLevelType w:val="hybridMultilevel"/>
    <w:tmpl w:val="5A68B7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25B6"/>
    <w:multiLevelType w:val="hybridMultilevel"/>
    <w:tmpl w:val="F47859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4529"/>
    <w:multiLevelType w:val="hybridMultilevel"/>
    <w:tmpl w:val="4BE28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3169"/>
    <w:multiLevelType w:val="hybridMultilevel"/>
    <w:tmpl w:val="F0A8FF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1358"/>
    <w:multiLevelType w:val="hybridMultilevel"/>
    <w:tmpl w:val="BFF2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777CF"/>
    <w:multiLevelType w:val="hybridMultilevel"/>
    <w:tmpl w:val="E1DC45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A284F"/>
    <w:multiLevelType w:val="hybridMultilevel"/>
    <w:tmpl w:val="E51AB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7E2A"/>
    <w:multiLevelType w:val="hybridMultilevel"/>
    <w:tmpl w:val="8CE82364"/>
    <w:lvl w:ilvl="0" w:tplc="2BC44FE6">
      <w:start w:val="1"/>
      <w:numFmt w:val="lowerRoman"/>
      <w:lvlText w:val="%1)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C6202C"/>
    <w:multiLevelType w:val="hybridMultilevel"/>
    <w:tmpl w:val="6568D7D8"/>
    <w:lvl w:ilvl="0" w:tplc="041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ED92E5A"/>
    <w:multiLevelType w:val="hybridMultilevel"/>
    <w:tmpl w:val="F55C6CDA"/>
    <w:lvl w:ilvl="0" w:tplc="E162F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2016">
    <w:abstractNumId w:val="3"/>
  </w:num>
  <w:num w:numId="2" w16cid:durableId="595869762">
    <w:abstractNumId w:val="21"/>
  </w:num>
  <w:num w:numId="3" w16cid:durableId="13502402">
    <w:abstractNumId w:val="13"/>
  </w:num>
  <w:num w:numId="4" w16cid:durableId="1752460288">
    <w:abstractNumId w:val="8"/>
  </w:num>
  <w:num w:numId="5" w16cid:durableId="1137378484">
    <w:abstractNumId w:val="28"/>
  </w:num>
  <w:num w:numId="6" w16cid:durableId="8199277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639949">
    <w:abstractNumId w:val="29"/>
  </w:num>
  <w:num w:numId="8" w16cid:durableId="1796364289">
    <w:abstractNumId w:val="30"/>
  </w:num>
  <w:num w:numId="9" w16cid:durableId="2108230282">
    <w:abstractNumId w:val="19"/>
  </w:num>
  <w:num w:numId="10" w16cid:durableId="620957318">
    <w:abstractNumId w:val="17"/>
  </w:num>
  <w:num w:numId="11" w16cid:durableId="1619753309">
    <w:abstractNumId w:val="4"/>
  </w:num>
  <w:num w:numId="12" w16cid:durableId="1816869816">
    <w:abstractNumId w:val="11"/>
  </w:num>
  <w:num w:numId="13" w16cid:durableId="2112780074">
    <w:abstractNumId w:val="18"/>
  </w:num>
  <w:num w:numId="14" w16cid:durableId="2103839184">
    <w:abstractNumId w:val="24"/>
  </w:num>
  <w:num w:numId="15" w16cid:durableId="754715084">
    <w:abstractNumId w:val="23"/>
  </w:num>
  <w:num w:numId="16" w16cid:durableId="1035692590">
    <w:abstractNumId w:val="5"/>
  </w:num>
  <w:num w:numId="17" w16cid:durableId="441192992">
    <w:abstractNumId w:val="2"/>
  </w:num>
  <w:num w:numId="18" w16cid:durableId="1455826570">
    <w:abstractNumId w:val="22"/>
  </w:num>
  <w:num w:numId="19" w16cid:durableId="637691498">
    <w:abstractNumId w:val="12"/>
  </w:num>
  <w:num w:numId="20" w16cid:durableId="1466704926">
    <w:abstractNumId w:val="16"/>
  </w:num>
  <w:num w:numId="21" w16cid:durableId="152650615">
    <w:abstractNumId w:val="6"/>
  </w:num>
  <w:num w:numId="22" w16cid:durableId="664630954">
    <w:abstractNumId w:val="1"/>
  </w:num>
  <w:num w:numId="23" w16cid:durableId="1962572325">
    <w:abstractNumId w:val="7"/>
  </w:num>
  <w:num w:numId="24" w16cid:durableId="1555240663">
    <w:abstractNumId w:val="25"/>
  </w:num>
  <w:num w:numId="25" w16cid:durableId="649945955">
    <w:abstractNumId w:val="26"/>
  </w:num>
  <w:num w:numId="26" w16cid:durableId="1244223603">
    <w:abstractNumId w:val="14"/>
  </w:num>
  <w:num w:numId="27" w16cid:durableId="1346445939">
    <w:abstractNumId w:val="15"/>
  </w:num>
  <w:num w:numId="28" w16cid:durableId="397943178">
    <w:abstractNumId w:val="9"/>
  </w:num>
  <w:num w:numId="29" w16cid:durableId="1671710602">
    <w:abstractNumId w:val="0"/>
  </w:num>
  <w:num w:numId="30" w16cid:durableId="588926743">
    <w:abstractNumId w:val="20"/>
  </w:num>
  <w:num w:numId="31" w16cid:durableId="331491746">
    <w:abstractNumId w:val="10"/>
  </w:num>
  <w:num w:numId="32" w16cid:durableId="4381084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F"/>
    <w:rsid w:val="00003D3E"/>
    <w:rsid w:val="0002340C"/>
    <w:rsid w:val="00025084"/>
    <w:rsid w:val="00031229"/>
    <w:rsid w:val="00031389"/>
    <w:rsid w:val="000366A9"/>
    <w:rsid w:val="00037DF2"/>
    <w:rsid w:val="00050409"/>
    <w:rsid w:val="00053536"/>
    <w:rsid w:val="00071953"/>
    <w:rsid w:val="00096A40"/>
    <w:rsid w:val="000978DA"/>
    <w:rsid w:val="000A181A"/>
    <w:rsid w:val="000C066E"/>
    <w:rsid w:val="000D033F"/>
    <w:rsid w:val="000E40B3"/>
    <w:rsid w:val="000F1ED6"/>
    <w:rsid w:val="000F1F9B"/>
    <w:rsid w:val="00111A49"/>
    <w:rsid w:val="00112EF1"/>
    <w:rsid w:val="00127EFD"/>
    <w:rsid w:val="00157C41"/>
    <w:rsid w:val="00164EE5"/>
    <w:rsid w:val="0017095A"/>
    <w:rsid w:val="001A263F"/>
    <w:rsid w:val="001A27AC"/>
    <w:rsid w:val="001B5012"/>
    <w:rsid w:val="001C51CA"/>
    <w:rsid w:val="0020653A"/>
    <w:rsid w:val="002167A1"/>
    <w:rsid w:val="0022250D"/>
    <w:rsid w:val="00227659"/>
    <w:rsid w:val="00267492"/>
    <w:rsid w:val="002C650B"/>
    <w:rsid w:val="002C6950"/>
    <w:rsid w:val="002E2F63"/>
    <w:rsid w:val="002F13B1"/>
    <w:rsid w:val="002F2259"/>
    <w:rsid w:val="0032240F"/>
    <w:rsid w:val="00334712"/>
    <w:rsid w:val="00363A83"/>
    <w:rsid w:val="003B03C0"/>
    <w:rsid w:val="003C2283"/>
    <w:rsid w:val="003D2F0D"/>
    <w:rsid w:val="00432B84"/>
    <w:rsid w:val="00476C52"/>
    <w:rsid w:val="004841B3"/>
    <w:rsid w:val="004B40B9"/>
    <w:rsid w:val="004F0052"/>
    <w:rsid w:val="00502A38"/>
    <w:rsid w:val="00533E5E"/>
    <w:rsid w:val="005664F5"/>
    <w:rsid w:val="00576F74"/>
    <w:rsid w:val="00580B0D"/>
    <w:rsid w:val="00590416"/>
    <w:rsid w:val="0059490D"/>
    <w:rsid w:val="00594A87"/>
    <w:rsid w:val="005A2D95"/>
    <w:rsid w:val="005A4277"/>
    <w:rsid w:val="005B70EA"/>
    <w:rsid w:val="005C0B0A"/>
    <w:rsid w:val="005C4E9E"/>
    <w:rsid w:val="005F2023"/>
    <w:rsid w:val="005F446A"/>
    <w:rsid w:val="00602384"/>
    <w:rsid w:val="00605110"/>
    <w:rsid w:val="00640F72"/>
    <w:rsid w:val="0065034F"/>
    <w:rsid w:val="00653A43"/>
    <w:rsid w:val="0067462A"/>
    <w:rsid w:val="00677202"/>
    <w:rsid w:val="006A3BEF"/>
    <w:rsid w:val="006C0EC5"/>
    <w:rsid w:val="006E494B"/>
    <w:rsid w:val="007024CE"/>
    <w:rsid w:val="0072308C"/>
    <w:rsid w:val="00726255"/>
    <w:rsid w:val="00727C34"/>
    <w:rsid w:val="00762A98"/>
    <w:rsid w:val="007810C4"/>
    <w:rsid w:val="007A6769"/>
    <w:rsid w:val="007C50FF"/>
    <w:rsid w:val="00827195"/>
    <w:rsid w:val="008A203B"/>
    <w:rsid w:val="008C1198"/>
    <w:rsid w:val="008C78AA"/>
    <w:rsid w:val="008E0D6B"/>
    <w:rsid w:val="008E6951"/>
    <w:rsid w:val="00903E73"/>
    <w:rsid w:val="00927E09"/>
    <w:rsid w:val="00941C23"/>
    <w:rsid w:val="009466AE"/>
    <w:rsid w:val="00953C5B"/>
    <w:rsid w:val="00972F8F"/>
    <w:rsid w:val="00973AF6"/>
    <w:rsid w:val="00981377"/>
    <w:rsid w:val="009A4200"/>
    <w:rsid w:val="009B4DB3"/>
    <w:rsid w:val="009C348E"/>
    <w:rsid w:val="009F1369"/>
    <w:rsid w:val="009F1DFA"/>
    <w:rsid w:val="00A03198"/>
    <w:rsid w:val="00A305F7"/>
    <w:rsid w:val="00A529A6"/>
    <w:rsid w:val="00A668DB"/>
    <w:rsid w:val="00A71915"/>
    <w:rsid w:val="00A7208D"/>
    <w:rsid w:val="00A75459"/>
    <w:rsid w:val="00A84DC4"/>
    <w:rsid w:val="00AB7746"/>
    <w:rsid w:val="00AD0C55"/>
    <w:rsid w:val="00AD317D"/>
    <w:rsid w:val="00AD7B02"/>
    <w:rsid w:val="00AF1E5F"/>
    <w:rsid w:val="00B077F7"/>
    <w:rsid w:val="00B31B94"/>
    <w:rsid w:val="00B42F92"/>
    <w:rsid w:val="00B60575"/>
    <w:rsid w:val="00B86B54"/>
    <w:rsid w:val="00B912E6"/>
    <w:rsid w:val="00BC4FE4"/>
    <w:rsid w:val="00BC6904"/>
    <w:rsid w:val="00BD0623"/>
    <w:rsid w:val="00BE4BD8"/>
    <w:rsid w:val="00BF3AEF"/>
    <w:rsid w:val="00C02EF3"/>
    <w:rsid w:val="00C04AF4"/>
    <w:rsid w:val="00C43122"/>
    <w:rsid w:val="00C514AF"/>
    <w:rsid w:val="00C91EDB"/>
    <w:rsid w:val="00CA4D99"/>
    <w:rsid w:val="00CB1D12"/>
    <w:rsid w:val="00CD53EB"/>
    <w:rsid w:val="00CE5F79"/>
    <w:rsid w:val="00CF0F9D"/>
    <w:rsid w:val="00CF106A"/>
    <w:rsid w:val="00D122ED"/>
    <w:rsid w:val="00D21B98"/>
    <w:rsid w:val="00D37080"/>
    <w:rsid w:val="00D42C05"/>
    <w:rsid w:val="00D606E3"/>
    <w:rsid w:val="00D66D0F"/>
    <w:rsid w:val="00D67D4C"/>
    <w:rsid w:val="00D800A4"/>
    <w:rsid w:val="00DD1F89"/>
    <w:rsid w:val="00DE3F02"/>
    <w:rsid w:val="00DE6D4A"/>
    <w:rsid w:val="00E00698"/>
    <w:rsid w:val="00E02BCF"/>
    <w:rsid w:val="00E077C3"/>
    <w:rsid w:val="00E10074"/>
    <w:rsid w:val="00E105D1"/>
    <w:rsid w:val="00E21EF4"/>
    <w:rsid w:val="00E4650D"/>
    <w:rsid w:val="00E53E51"/>
    <w:rsid w:val="00E64174"/>
    <w:rsid w:val="00E74FF9"/>
    <w:rsid w:val="00E87594"/>
    <w:rsid w:val="00E953DF"/>
    <w:rsid w:val="00EB7028"/>
    <w:rsid w:val="00EB7494"/>
    <w:rsid w:val="00EC443E"/>
    <w:rsid w:val="00F20598"/>
    <w:rsid w:val="00F91097"/>
    <w:rsid w:val="00F91E84"/>
    <w:rsid w:val="00F96EE7"/>
    <w:rsid w:val="00FA3133"/>
    <w:rsid w:val="00FB1B8C"/>
    <w:rsid w:val="00FD0CD2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854"/>
  <w15:chartTrackingRefBased/>
  <w15:docId w15:val="{C470C83C-471C-4742-A62B-E1B9A8A0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B8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67D4C"/>
    <w:rPr>
      <w:rFonts w:cs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locked/>
    <w:rsid w:val="00D67D4C"/>
    <w:rPr>
      <w:rFonts w:ascii="Calibri" w:eastAsia="Calibri" w:hAnsi="Calibri" w:cs="Calibri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60575"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8C11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1198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C1198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119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C11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AE7B-F717-4EC5-9259-492230A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Ivanka Kuščar</cp:lastModifiedBy>
  <cp:revision>16</cp:revision>
  <cp:lastPrinted>2019-04-04T11:35:00Z</cp:lastPrinted>
  <dcterms:created xsi:type="dcterms:W3CDTF">2024-01-18T13:51:00Z</dcterms:created>
  <dcterms:modified xsi:type="dcterms:W3CDTF">2025-02-20T13:08:00Z</dcterms:modified>
</cp:coreProperties>
</file>