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E5B6" w14:textId="77777777" w:rsidR="000928B8" w:rsidRDefault="000928B8" w:rsidP="000928B8">
      <w:pPr>
        <w:spacing w:after="0" w:line="240" w:lineRule="auto"/>
        <w:ind w:left="3780" w:firstLine="540"/>
        <w:jc w:val="center"/>
        <w:rPr>
          <w:b/>
          <w:szCs w:val="24"/>
        </w:rPr>
      </w:pPr>
    </w:p>
    <w:p w14:paraId="06720B9E" w14:textId="77777777" w:rsidR="00F02C2F" w:rsidRDefault="00F02C2F" w:rsidP="000928B8">
      <w:pPr>
        <w:spacing w:after="0" w:line="240" w:lineRule="auto"/>
        <w:ind w:left="3780" w:firstLine="540"/>
        <w:jc w:val="center"/>
        <w:rPr>
          <w:b/>
          <w:szCs w:val="24"/>
        </w:rPr>
      </w:pPr>
    </w:p>
    <w:p w14:paraId="528D0320" w14:textId="2AFB517E" w:rsidR="008426A6" w:rsidRPr="00C54842" w:rsidRDefault="00C53849" w:rsidP="000928B8">
      <w:pPr>
        <w:spacing w:after="0" w:line="240" w:lineRule="auto"/>
        <w:ind w:left="3780" w:firstLine="540"/>
        <w:jc w:val="center"/>
        <w:rPr>
          <w:b/>
          <w:szCs w:val="24"/>
        </w:rPr>
      </w:pPr>
      <w:r w:rsidRPr="00C54842">
        <w:rPr>
          <w:b/>
          <w:szCs w:val="24"/>
        </w:rPr>
        <w:t>KRAPINSKO – ZAGORSKA ŽUPANIJA</w:t>
      </w:r>
    </w:p>
    <w:p w14:paraId="06BDC2B0" w14:textId="77777777" w:rsidR="008426A6" w:rsidRPr="003E4A47" w:rsidRDefault="00C53849" w:rsidP="000928B8">
      <w:pPr>
        <w:spacing w:after="0" w:line="240" w:lineRule="auto"/>
        <w:ind w:left="3060" w:hanging="90"/>
        <w:jc w:val="right"/>
        <w:rPr>
          <w:b/>
          <w:sz w:val="22"/>
          <w:szCs w:val="22"/>
        </w:rPr>
      </w:pPr>
      <w:r w:rsidRPr="003E4A47">
        <w:rPr>
          <w:b/>
          <w:sz w:val="22"/>
          <w:szCs w:val="22"/>
        </w:rPr>
        <w:t>Upravni odjel za gospodarstvo, poljoprivredu, turizam,</w:t>
      </w:r>
    </w:p>
    <w:p w14:paraId="2EF1E2C1" w14:textId="3BBF0A4F" w:rsidR="008426A6" w:rsidRPr="003E4A47" w:rsidRDefault="00C53849" w:rsidP="00F02C2F">
      <w:pPr>
        <w:spacing w:after="0" w:line="240" w:lineRule="auto"/>
        <w:ind w:left="3780" w:firstLine="540"/>
        <w:jc w:val="center"/>
        <w:rPr>
          <w:b/>
          <w:sz w:val="22"/>
          <w:szCs w:val="22"/>
        </w:rPr>
      </w:pPr>
      <w:r w:rsidRPr="003E4A47">
        <w:rPr>
          <w:b/>
          <w:sz w:val="22"/>
          <w:szCs w:val="22"/>
        </w:rPr>
        <w:t>promet i komunalnu infrastrukturu</w:t>
      </w:r>
    </w:p>
    <w:p w14:paraId="6877862F" w14:textId="77777777" w:rsidR="0011461A" w:rsidRDefault="0011461A" w:rsidP="0011461A">
      <w:pPr>
        <w:spacing w:before="280" w:after="280" w:line="240" w:lineRule="auto"/>
        <w:contextualSpacing/>
        <w:rPr>
          <w:sz w:val="22"/>
          <w:szCs w:val="22"/>
        </w:rPr>
      </w:pPr>
    </w:p>
    <w:p w14:paraId="689D815D" w14:textId="77777777" w:rsidR="003E4A47" w:rsidRDefault="003E4A47" w:rsidP="0011461A">
      <w:pPr>
        <w:spacing w:before="280" w:after="280" w:line="240" w:lineRule="auto"/>
        <w:contextualSpacing/>
        <w:rPr>
          <w:sz w:val="22"/>
          <w:szCs w:val="22"/>
        </w:rPr>
      </w:pPr>
    </w:p>
    <w:p w14:paraId="5A902DAF" w14:textId="77777777" w:rsidR="003E4A47" w:rsidRDefault="003E4A47" w:rsidP="0011461A">
      <w:pPr>
        <w:spacing w:before="280" w:after="280" w:line="240" w:lineRule="auto"/>
        <w:contextualSpacing/>
        <w:rPr>
          <w:sz w:val="22"/>
          <w:szCs w:val="22"/>
        </w:rPr>
      </w:pPr>
    </w:p>
    <w:p w14:paraId="19329313" w14:textId="77777777" w:rsidR="003E4A47" w:rsidRPr="00C54842" w:rsidRDefault="003E4A47" w:rsidP="0011461A">
      <w:pPr>
        <w:spacing w:before="280" w:after="280" w:line="240" w:lineRule="auto"/>
        <w:contextualSpacing/>
        <w:rPr>
          <w:sz w:val="22"/>
          <w:szCs w:val="22"/>
        </w:rPr>
      </w:pPr>
    </w:p>
    <w:p w14:paraId="118565F3" w14:textId="0337324E" w:rsidR="0094162C" w:rsidRDefault="0011461A" w:rsidP="00723E4B">
      <w:pPr>
        <w:pStyle w:val="Default"/>
        <w:tabs>
          <w:tab w:val="left" w:pos="0"/>
        </w:tabs>
        <w:ind w:left="360"/>
        <w:jc w:val="center"/>
        <w:rPr>
          <w:b/>
          <w:szCs w:val="24"/>
        </w:rPr>
      </w:pPr>
      <w:r w:rsidRPr="0011461A">
        <w:rPr>
          <w:b/>
          <w:szCs w:val="24"/>
        </w:rPr>
        <w:t xml:space="preserve">ZAHTJEV ZA IZDAVANJE RJEŠENJA O ISPUNJAVANJU UVJETA ZA VRSTU </w:t>
      </w:r>
      <w:r w:rsidR="006F7FA6">
        <w:rPr>
          <w:b/>
          <w:szCs w:val="24"/>
        </w:rPr>
        <w:t>UGOSTITELJSKOG OBJEKTA</w:t>
      </w:r>
      <w:r w:rsidRPr="0011461A">
        <w:rPr>
          <w:b/>
          <w:szCs w:val="24"/>
        </w:rPr>
        <w:t xml:space="preserve"> </w:t>
      </w:r>
      <w:r w:rsidR="00723E4B">
        <w:rPr>
          <w:b/>
          <w:szCs w:val="24"/>
        </w:rPr>
        <w:t xml:space="preserve">IZ SKUPINE </w:t>
      </w:r>
      <w:r w:rsidR="00CB7227">
        <w:rPr>
          <w:b/>
          <w:szCs w:val="24"/>
        </w:rPr>
        <w:t>KAMPOVI</w:t>
      </w:r>
      <w:r w:rsidR="005E01EE">
        <w:rPr>
          <w:b/>
          <w:szCs w:val="24"/>
        </w:rPr>
        <w:t xml:space="preserve"> </w:t>
      </w:r>
      <w:r w:rsidR="006F7FA6">
        <w:rPr>
          <w:b/>
          <w:szCs w:val="24"/>
        </w:rPr>
        <w:t xml:space="preserve">- </w:t>
      </w:r>
      <w:r w:rsidRPr="0011461A">
        <w:rPr>
          <w:b/>
          <w:szCs w:val="24"/>
        </w:rPr>
        <w:t xml:space="preserve"> </w:t>
      </w:r>
      <w:r w:rsidR="00CB7227">
        <w:rPr>
          <w:b/>
          <w:szCs w:val="24"/>
        </w:rPr>
        <w:t>KAMP OMORIŠTE</w:t>
      </w:r>
    </w:p>
    <w:p w14:paraId="7E7E2C0B" w14:textId="77777777" w:rsidR="0011461A" w:rsidRPr="0011461A" w:rsidRDefault="0011461A" w:rsidP="00723E4B">
      <w:pPr>
        <w:pStyle w:val="Default"/>
        <w:tabs>
          <w:tab w:val="left" w:pos="0"/>
        </w:tabs>
        <w:ind w:left="360"/>
        <w:jc w:val="center"/>
        <w:rPr>
          <w:b/>
          <w:sz w:val="22"/>
          <w:szCs w:val="22"/>
        </w:rPr>
      </w:pPr>
    </w:p>
    <w:p w14:paraId="15A6995F" w14:textId="1D3E5F00" w:rsidR="007D21B6" w:rsidRDefault="007D21B6" w:rsidP="000928B8">
      <w:pPr>
        <w:pStyle w:val="Default"/>
        <w:numPr>
          <w:ilvl w:val="0"/>
          <w:numId w:val="3"/>
        </w:numPr>
        <w:ind w:left="360"/>
        <w:jc w:val="both"/>
        <w:rPr>
          <w:sz w:val="22"/>
          <w:szCs w:val="22"/>
        </w:rPr>
      </w:pPr>
      <w:r w:rsidRPr="007D21B6">
        <w:rPr>
          <w:sz w:val="22"/>
          <w:szCs w:val="22"/>
        </w:rPr>
        <w:t xml:space="preserve">Novi ugostiteljski objekt </w:t>
      </w:r>
    </w:p>
    <w:p w14:paraId="626C7348" w14:textId="4A49756B" w:rsidR="007D21B6" w:rsidRPr="00C54842" w:rsidRDefault="007D21B6" w:rsidP="000928B8">
      <w:pPr>
        <w:pStyle w:val="Default"/>
        <w:numPr>
          <w:ilvl w:val="0"/>
          <w:numId w:val="3"/>
        </w:numPr>
        <w:ind w:left="360"/>
        <w:jc w:val="both"/>
        <w:rPr>
          <w:sz w:val="22"/>
          <w:szCs w:val="22"/>
        </w:rPr>
      </w:pPr>
      <w:r w:rsidRPr="007D21B6">
        <w:rPr>
          <w:sz w:val="22"/>
          <w:szCs w:val="22"/>
        </w:rPr>
        <w:t>Nastavak obavljanja djelatnosti u istoj vrsti ugostiteljskog objekta</w:t>
      </w:r>
    </w:p>
    <w:p w14:paraId="068BB46E" w14:textId="77777777" w:rsidR="00C54842" w:rsidRPr="00C54842" w:rsidRDefault="00C54842" w:rsidP="000928B8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C54842" w:rsidRPr="00C54842" w14:paraId="51AE57D3" w14:textId="77777777" w:rsidTr="006F3656">
        <w:tc>
          <w:tcPr>
            <w:tcW w:w="5000" w:type="pct"/>
          </w:tcPr>
          <w:p w14:paraId="357E8483" w14:textId="77777777" w:rsidR="00C54842" w:rsidRP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4"/>
              </w:rPr>
            </w:pPr>
            <w:r w:rsidRPr="00C54842">
              <w:rPr>
                <w:b/>
                <w:szCs w:val="24"/>
              </w:rPr>
              <w:t>PODACI O PODNOSITELJU ZAHTJEVA:</w:t>
            </w:r>
          </w:p>
        </w:tc>
      </w:tr>
      <w:tr w:rsidR="00C54842" w:rsidRPr="00C54842" w14:paraId="587BF4AE" w14:textId="77777777" w:rsidTr="006F3656">
        <w:tc>
          <w:tcPr>
            <w:tcW w:w="5000" w:type="pct"/>
          </w:tcPr>
          <w:p w14:paraId="16B75C50" w14:textId="5E18181E" w:rsidR="00C54842" w:rsidRDefault="00853606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C64640" w:rsidRPr="00C64640">
              <w:rPr>
                <w:sz w:val="22"/>
                <w:szCs w:val="22"/>
              </w:rPr>
              <w:t>vrtka obrta/</w:t>
            </w:r>
            <w:r w:rsidR="00FA7903">
              <w:rPr>
                <w:sz w:val="22"/>
                <w:szCs w:val="22"/>
              </w:rPr>
              <w:t xml:space="preserve">naziv </w:t>
            </w:r>
            <w:r w:rsidR="00C64640" w:rsidRPr="00C64640">
              <w:rPr>
                <w:sz w:val="22"/>
                <w:szCs w:val="22"/>
              </w:rPr>
              <w:t>trgovačkog društva</w:t>
            </w:r>
            <w:r w:rsidR="00C64640">
              <w:rPr>
                <w:sz w:val="22"/>
                <w:szCs w:val="22"/>
              </w:rPr>
              <w:t>:</w:t>
            </w:r>
          </w:p>
          <w:p w14:paraId="286C295F" w14:textId="75FB4253" w:rsidR="00C64640" w:rsidRPr="00C54842" w:rsidRDefault="00C64640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</w:p>
        </w:tc>
      </w:tr>
      <w:tr w:rsidR="00C54842" w:rsidRPr="00C54842" w14:paraId="4B698845" w14:textId="77777777" w:rsidTr="006F3656">
        <w:tc>
          <w:tcPr>
            <w:tcW w:w="5000" w:type="pct"/>
          </w:tcPr>
          <w:p w14:paraId="079E0638" w14:textId="1AD4D735" w:rsid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  <w:r w:rsidRPr="00C54842">
              <w:rPr>
                <w:sz w:val="22"/>
                <w:szCs w:val="22"/>
              </w:rPr>
              <w:t xml:space="preserve">Adresa </w:t>
            </w:r>
            <w:r w:rsidR="00C64640">
              <w:rPr>
                <w:sz w:val="22"/>
                <w:szCs w:val="22"/>
              </w:rPr>
              <w:t>sjedišta</w:t>
            </w:r>
            <w:r w:rsidRPr="00C54842">
              <w:rPr>
                <w:sz w:val="22"/>
                <w:szCs w:val="22"/>
              </w:rPr>
              <w:t>:</w:t>
            </w:r>
          </w:p>
          <w:p w14:paraId="2666A8E1" w14:textId="77777777" w:rsidR="00C54842" w:rsidRP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</w:p>
        </w:tc>
      </w:tr>
      <w:tr w:rsidR="00C54842" w:rsidRPr="00C54842" w14:paraId="7A02D955" w14:textId="77777777" w:rsidTr="006F3656">
        <w:tc>
          <w:tcPr>
            <w:tcW w:w="5000" w:type="pct"/>
          </w:tcPr>
          <w:p w14:paraId="3236612B" w14:textId="77777777" w:rsid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  <w:r w:rsidRPr="00C54842">
              <w:rPr>
                <w:sz w:val="22"/>
                <w:szCs w:val="22"/>
              </w:rPr>
              <w:t xml:space="preserve">OIB: </w:t>
            </w:r>
          </w:p>
          <w:p w14:paraId="2A9D9250" w14:textId="77777777" w:rsidR="00C54842" w:rsidRP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</w:p>
        </w:tc>
      </w:tr>
      <w:tr w:rsidR="00C54842" w:rsidRPr="00C54842" w14:paraId="0FB2E65E" w14:textId="77777777" w:rsidTr="006F3656">
        <w:tc>
          <w:tcPr>
            <w:tcW w:w="5000" w:type="pct"/>
          </w:tcPr>
          <w:p w14:paraId="40669EF8" w14:textId="14F8A866" w:rsid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  <w:r w:rsidRPr="00C54842">
              <w:rPr>
                <w:sz w:val="22"/>
                <w:szCs w:val="22"/>
              </w:rPr>
              <w:t>Kontakt osoba</w:t>
            </w:r>
            <w:r w:rsidR="005A19BD">
              <w:rPr>
                <w:sz w:val="22"/>
                <w:szCs w:val="22"/>
              </w:rPr>
              <w:t>, telefon/e mail</w:t>
            </w:r>
            <w:r w:rsidRPr="00C54842">
              <w:rPr>
                <w:sz w:val="22"/>
                <w:szCs w:val="22"/>
              </w:rPr>
              <w:t>:</w:t>
            </w:r>
          </w:p>
          <w:p w14:paraId="5A587CA7" w14:textId="77777777" w:rsidR="00C54842" w:rsidRP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szCs w:val="22"/>
              </w:rPr>
            </w:pPr>
          </w:p>
        </w:tc>
      </w:tr>
    </w:tbl>
    <w:p w14:paraId="6625B983" w14:textId="3B1E7D2F" w:rsidR="00C54842" w:rsidRPr="00C54842" w:rsidRDefault="00C54842" w:rsidP="000928B8">
      <w:pPr>
        <w:spacing w:line="240" w:lineRule="auto"/>
        <w:rPr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C54842" w:rsidRPr="00C54842" w14:paraId="5D50B2C5" w14:textId="77777777" w:rsidTr="006F3656">
        <w:tc>
          <w:tcPr>
            <w:tcW w:w="5000" w:type="pct"/>
          </w:tcPr>
          <w:p w14:paraId="504AB6B9" w14:textId="08F6FF0E" w:rsidR="00C54842" w:rsidRPr="00C54842" w:rsidRDefault="00C54842" w:rsidP="000928B8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Cs w:val="24"/>
              </w:rPr>
            </w:pPr>
            <w:r w:rsidRPr="00C54842">
              <w:rPr>
                <w:b/>
                <w:szCs w:val="24"/>
              </w:rPr>
              <w:t>PODACI O OBJEKTU</w:t>
            </w:r>
            <w:r>
              <w:rPr>
                <w:b/>
                <w:szCs w:val="24"/>
              </w:rPr>
              <w:t>:</w:t>
            </w:r>
          </w:p>
        </w:tc>
      </w:tr>
      <w:tr w:rsidR="00C54842" w:rsidRPr="00C54842" w14:paraId="692CEEC7" w14:textId="77777777" w:rsidTr="006F3656">
        <w:tc>
          <w:tcPr>
            <w:tcW w:w="5000" w:type="pct"/>
          </w:tcPr>
          <w:p w14:paraId="7BE7080E" w14:textId="041E02B2" w:rsidR="00C54842" w:rsidRPr="00C54842" w:rsidRDefault="00C54842" w:rsidP="000928B8">
            <w:pPr>
              <w:pStyle w:val="Odlomakpopisa"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left="360"/>
              <w:rPr>
                <w:szCs w:val="22"/>
              </w:rPr>
            </w:pPr>
            <w:r w:rsidRPr="00C54842">
              <w:rPr>
                <w:sz w:val="22"/>
                <w:szCs w:val="22"/>
              </w:rPr>
              <w:t>Vrsta objekta</w:t>
            </w:r>
            <w:r w:rsidR="000F00EB">
              <w:rPr>
                <w:sz w:val="22"/>
                <w:szCs w:val="22"/>
              </w:rPr>
              <w:t>:</w:t>
            </w:r>
            <w:r w:rsidR="006F7FA6">
              <w:rPr>
                <w:sz w:val="22"/>
                <w:szCs w:val="22"/>
              </w:rPr>
              <w:t xml:space="preserve"> </w:t>
            </w:r>
            <w:r w:rsidR="00112627">
              <w:rPr>
                <w:b/>
                <w:bCs/>
                <w:sz w:val="22"/>
                <w:szCs w:val="22"/>
              </w:rPr>
              <w:t>KAMP ODMORIŠTE</w:t>
            </w:r>
          </w:p>
        </w:tc>
      </w:tr>
      <w:tr w:rsidR="00C54842" w:rsidRPr="00C54842" w14:paraId="266406FC" w14:textId="77777777" w:rsidTr="006F3656">
        <w:tc>
          <w:tcPr>
            <w:tcW w:w="5000" w:type="pct"/>
          </w:tcPr>
          <w:p w14:paraId="7BD1457F" w14:textId="50A5BBCE" w:rsidR="006F7FA6" w:rsidRPr="006F7FA6" w:rsidRDefault="00CB7227" w:rsidP="006F7FA6">
            <w:pPr>
              <w:pStyle w:val="Odlomakpopisa"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left="360"/>
              <w:jc w:val="both"/>
              <w:rPr>
                <w:szCs w:val="22"/>
              </w:rPr>
            </w:pPr>
            <w:r w:rsidRPr="00C54842">
              <w:rPr>
                <w:sz w:val="22"/>
                <w:szCs w:val="22"/>
              </w:rPr>
              <w:t>Adresa objekta: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C54842" w:rsidRPr="00C54842" w14:paraId="72AD15B5" w14:textId="77777777" w:rsidTr="006F3656">
        <w:tc>
          <w:tcPr>
            <w:tcW w:w="5000" w:type="pct"/>
          </w:tcPr>
          <w:p w14:paraId="666CB01C" w14:textId="04233D59" w:rsidR="00C54842" w:rsidRPr="00C54842" w:rsidRDefault="00CB7227" w:rsidP="000928B8">
            <w:pPr>
              <w:pStyle w:val="Odlomakpopisa"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left="360"/>
              <w:jc w:val="both"/>
              <w:rPr>
                <w:szCs w:val="22"/>
              </w:rPr>
            </w:pPr>
            <w:r w:rsidRPr="00C54842">
              <w:rPr>
                <w:sz w:val="22"/>
                <w:szCs w:val="22"/>
              </w:rPr>
              <w:t>Naziv objekta:</w:t>
            </w:r>
          </w:p>
        </w:tc>
      </w:tr>
      <w:tr w:rsidR="00C54842" w:rsidRPr="00C54842" w14:paraId="6B4982CD" w14:textId="77777777" w:rsidTr="006F7FA6">
        <w:trPr>
          <w:trHeight w:val="433"/>
        </w:trPr>
        <w:tc>
          <w:tcPr>
            <w:tcW w:w="5000" w:type="pct"/>
          </w:tcPr>
          <w:p w14:paraId="7526C466" w14:textId="31119FAF" w:rsidR="00C54842" w:rsidRPr="00C54842" w:rsidRDefault="005E01EE" w:rsidP="000928B8">
            <w:pPr>
              <w:pStyle w:val="Odlomakpopisa"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left="360"/>
              <w:jc w:val="both"/>
              <w:rPr>
                <w:szCs w:val="22"/>
              </w:rPr>
            </w:pPr>
            <w:r>
              <w:rPr>
                <w:szCs w:val="22"/>
              </w:rPr>
              <w:t>Broj smještajnih jedinica:</w:t>
            </w:r>
          </w:p>
        </w:tc>
      </w:tr>
      <w:tr w:rsidR="00C54842" w:rsidRPr="00C54842" w14:paraId="12ED0F33" w14:textId="77777777" w:rsidTr="006F3656">
        <w:tc>
          <w:tcPr>
            <w:tcW w:w="5000" w:type="pct"/>
          </w:tcPr>
          <w:p w14:paraId="078EF8D7" w14:textId="1BB55423" w:rsidR="00C54842" w:rsidRPr="00C54842" w:rsidRDefault="00853606" w:rsidP="000928B8">
            <w:pPr>
              <w:pStyle w:val="Odlomakpopisa"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left="360"/>
              <w:jc w:val="both"/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2E4B4F" wp14:editId="11DA7CD7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54610</wp:posOffset>
                      </wp:positionV>
                      <wp:extent cx="238125" cy="123825"/>
                      <wp:effectExtent l="0" t="0" r="28575" b="12065"/>
                      <wp:wrapNone/>
                      <wp:docPr id="1254296651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AE23C" id="Pravokutnik 3" o:spid="_x0000_s1026" style="position:absolute;margin-left:155.5pt;margin-top:4.3pt;width:18.75pt;height: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" fillcolor="window" strokecolor="windowText" strokeweight="2pt"/>
                  </w:pict>
                </mc:Fallback>
              </mc:AlternateContent>
            </w:r>
            <w:r w:rsidR="00FA790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AFEACF" wp14:editId="3A98C0AF">
                      <wp:simplePos x="0" y="0"/>
                      <wp:positionH relativeFrom="column">
                        <wp:posOffset>3985895</wp:posOffset>
                      </wp:positionH>
                      <wp:positionV relativeFrom="paragraph">
                        <wp:posOffset>67945</wp:posOffset>
                      </wp:positionV>
                      <wp:extent cx="238125" cy="123825"/>
                      <wp:effectExtent l="0" t="0" r="28575" b="28575"/>
                      <wp:wrapNone/>
                      <wp:docPr id="153993396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3F4DEA" id="Pravokutnik 3" o:spid="_x0000_s1026" style="position:absolute;margin-left:313.85pt;margin-top:5.35pt;width:18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" fillcolor="white [3201]" strokecolor="black [3200]" strokeweight="2pt"/>
                  </w:pict>
                </mc:Fallback>
              </mc:AlternateContent>
            </w:r>
            <w:r w:rsidR="00C54842" w:rsidRPr="00C54842">
              <w:rPr>
                <w:sz w:val="22"/>
                <w:szCs w:val="22"/>
              </w:rPr>
              <w:t>Razdoblje poslovanja:</w:t>
            </w:r>
            <w:r w:rsidR="00FA7903">
              <w:rPr>
                <w:sz w:val="22"/>
                <w:szCs w:val="22"/>
              </w:rPr>
              <w:t xml:space="preserve">                            </w:t>
            </w:r>
            <w:r w:rsidR="00FA7903" w:rsidRPr="00FA7903">
              <w:rPr>
                <w:sz w:val="22"/>
                <w:szCs w:val="22"/>
              </w:rPr>
              <w:t xml:space="preserve">Tijekom cijele godine </w:t>
            </w:r>
            <w:r w:rsidR="00FA7903">
              <w:rPr>
                <w:sz w:val="22"/>
                <w:szCs w:val="22"/>
              </w:rPr>
              <w:t xml:space="preserve">                 </w:t>
            </w:r>
            <w:r w:rsidR="00FA7903" w:rsidRPr="00FA7903">
              <w:rPr>
                <w:sz w:val="22"/>
                <w:szCs w:val="22"/>
              </w:rPr>
              <w:t>Sezonski o</w:t>
            </w:r>
            <w:r w:rsidR="00FA7903">
              <w:rPr>
                <w:sz w:val="22"/>
                <w:szCs w:val="22"/>
              </w:rPr>
              <w:t>d                do</w:t>
            </w:r>
          </w:p>
        </w:tc>
      </w:tr>
    </w:tbl>
    <w:p w14:paraId="2390F53E" w14:textId="128B62B3" w:rsidR="000928B8" w:rsidRDefault="000928B8" w:rsidP="000928B8">
      <w:pPr>
        <w:tabs>
          <w:tab w:val="left" w:pos="6525"/>
        </w:tabs>
        <w:spacing w:after="0" w:line="240" w:lineRule="auto"/>
        <w:jc w:val="both"/>
        <w:rPr>
          <w:sz w:val="22"/>
          <w:szCs w:val="22"/>
        </w:rPr>
      </w:pPr>
    </w:p>
    <w:p w14:paraId="055C0C72" w14:textId="77777777" w:rsidR="001D1AA3" w:rsidRDefault="001D1AA3" w:rsidP="000928B8">
      <w:pPr>
        <w:tabs>
          <w:tab w:val="left" w:pos="6525"/>
        </w:tabs>
        <w:spacing w:after="0" w:line="240" w:lineRule="auto"/>
        <w:jc w:val="both"/>
        <w:rPr>
          <w:sz w:val="22"/>
          <w:szCs w:val="22"/>
        </w:rPr>
      </w:pPr>
    </w:p>
    <w:p w14:paraId="42321DEB" w14:textId="77777777" w:rsidR="005E01EE" w:rsidRDefault="005E01EE" w:rsidP="000928B8">
      <w:pPr>
        <w:tabs>
          <w:tab w:val="left" w:pos="6525"/>
        </w:tabs>
        <w:spacing w:after="0" w:line="240" w:lineRule="auto"/>
        <w:jc w:val="both"/>
        <w:rPr>
          <w:sz w:val="22"/>
          <w:szCs w:val="22"/>
        </w:rPr>
      </w:pPr>
    </w:p>
    <w:p w14:paraId="7FD31218" w14:textId="5D434FBE" w:rsidR="002B233A" w:rsidRDefault="00C53849" w:rsidP="000928B8">
      <w:pPr>
        <w:tabs>
          <w:tab w:val="left" w:pos="6525"/>
        </w:tabs>
        <w:spacing w:after="0" w:line="240" w:lineRule="auto"/>
        <w:jc w:val="both"/>
        <w:rPr>
          <w:sz w:val="22"/>
          <w:szCs w:val="22"/>
        </w:rPr>
      </w:pPr>
      <w:r w:rsidRPr="00C54842">
        <w:rPr>
          <w:sz w:val="22"/>
          <w:szCs w:val="22"/>
        </w:rPr>
        <w:t>_________________</w:t>
      </w:r>
      <w:r w:rsidR="000928B8">
        <w:rPr>
          <w:sz w:val="22"/>
          <w:szCs w:val="22"/>
        </w:rPr>
        <w:t>________</w:t>
      </w:r>
      <w:r w:rsidRPr="00C54842">
        <w:rPr>
          <w:sz w:val="22"/>
          <w:szCs w:val="22"/>
        </w:rPr>
        <w:tab/>
        <w:t>_________________________</w:t>
      </w:r>
      <w:r w:rsidR="000928B8">
        <w:rPr>
          <w:sz w:val="22"/>
          <w:szCs w:val="22"/>
        </w:rPr>
        <w:t>______</w:t>
      </w:r>
    </w:p>
    <w:p w14:paraId="48C2BBBE" w14:textId="08563018" w:rsidR="001D1AA3" w:rsidRPr="006F7FA6" w:rsidRDefault="00C53849" w:rsidP="000928B8">
      <w:pPr>
        <w:tabs>
          <w:tab w:val="left" w:pos="6525"/>
        </w:tabs>
        <w:spacing w:after="0" w:line="240" w:lineRule="auto"/>
        <w:jc w:val="both"/>
        <w:rPr>
          <w:sz w:val="22"/>
          <w:szCs w:val="22"/>
        </w:rPr>
      </w:pPr>
      <w:r w:rsidRPr="00C54842">
        <w:rPr>
          <w:sz w:val="22"/>
          <w:szCs w:val="22"/>
        </w:rPr>
        <w:t xml:space="preserve">       </w:t>
      </w:r>
      <w:r w:rsidR="000928B8">
        <w:rPr>
          <w:sz w:val="22"/>
          <w:szCs w:val="22"/>
        </w:rPr>
        <w:t xml:space="preserve"> </w:t>
      </w:r>
      <w:r w:rsidRPr="00C54842">
        <w:rPr>
          <w:sz w:val="22"/>
          <w:szCs w:val="22"/>
        </w:rPr>
        <w:t xml:space="preserve">(mjesto, datum)                                                                                </w:t>
      </w:r>
      <w:r w:rsidR="000928B8">
        <w:rPr>
          <w:sz w:val="22"/>
          <w:szCs w:val="22"/>
        </w:rPr>
        <w:t xml:space="preserve">   </w:t>
      </w:r>
      <w:r w:rsidRPr="00C54842">
        <w:rPr>
          <w:sz w:val="22"/>
          <w:szCs w:val="22"/>
        </w:rPr>
        <w:t xml:space="preserve"> </w:t>
      </w:r>
      <w:r w:rsidR="000928B8">
        <w:rPr>
          <w:sz w:val="22"/>
          <w:szCs w:val="22"/>
        </w:rPr>
        <w:t xml:space="preserve">   </w:t>
      </w:r>
      <w:r w:rsidRPr="00C54842">
        <w:rPr>
          <w:sz w:val="22"/>
          <w:szCs w:val="22"/>
        </w:rPr>
        <w:t xml:space="preserve"> </w:t>
      </w:r>
      <w:r w:rsidR="000928B8">
        <w:rPr>
          <w:sz w:val="22"/>
          <w:szCs w:val="22"/>
        </w:rPr>
        <w:t xml:space="preserve">    </w:t>
      </w:r>
      <w:r w:rsidRPr="00C54842">
        <w:rPr>
          <w:sz w:val="22"/>
          <w:szCs w:val="22"/>
        </w:rPr>
        <w:t>(potpis podnositelja zahtjeva)</w:t>
      </w:r>
    </w:p>
    <w:p w14:paraId="55255FC7" w14:textId="77777777" w:rsidR="00AC04CE" w:rsidRDefault="00AC04CE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792B25CE" w14:textId="77777777" w:rsidR="00CB7227" w:rsidRDefault="00CB7227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12892124" w14:textId="77777777" w:rsidR="00CB7227" w:rsidRDefault="00CB7227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0E26ADE7" w14:textId="77777777" w:rsidR="00CB7227" w:rsidRDefault="00CB7227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3F3B0CEC" w14:textId="77777777" w:rsidR="00CB7227" w:rsidRDefault="00CB7227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55E3B63F" w14:textId="77777777" w:rsidR="00CB7227" w:rsidRDefault="00CB7227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1762C4E2" w14:textId="77777777" w:rsidR="00CB7227" w:rsidRDefault="00CB7227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700008CB" w14:textId="77777777" w:rsidR="005E01EE" w:rsidRDefault="005E01EE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560D0DF6" w14:textId="77777777" w:rsidR="005E01EE" w:rsidRDefault="005E01EE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6B9964FB" w14:textId="77777777" w:rsidR="00CB7227" w:rsidRDefault="00CB7227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5574FBB2" w14:textId="77777777" w:rsidR="00CB7227" w:rsidRDefault="00CB7227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115FA959" w14:textId="77777777" w:rsidR="00CB7227" w:rsidRDefault="00CB7227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2EAC2C48" w14:textId="77777777" w:rsidR="00CB7227" w:rsidRDefault="00CB7227" w:rsidP="000928B8">
      <w:pPr>
        <w:tabs>
          <w:tab w:val="left" w:pos="6525"/>
        </w:tabs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048FAF28" w14:textId="3076B5B3" w:rsidR="008426A6" w:rsidRPr="0094162C" w:rsidRDefault="001E2B43" w:rsidP="000928B8">
      <w:pPr>
        <w:tabs>
          <w:tab w:val="left" w:pos="6525"/>
        </w:tabs>
        <w:spacing w:after="0" w:line="240" w:lineRule="auto"/>
        <w:jc w:val="both"/>
        <w:rPr>
          <w:b/>
          <w:sz w:val="22"/>
          <w:szCs w:val="22"/>
        </w:rPr>
      </w:pPr>
      <w:r w:rsidRPr="0094162C">
        <w:rPr>
          <w:b/>
          <w:bCs/>
          <w:sz w:val="22"/>
          <w:szCs w:val="22"/>
          <w:u w:val="single"/>
        </w:rPr>
        <w:t>Uz zahtjev je potrebno priložiti:</w:t>
      </w:r>
    </w:p>
    <w:p w14:paraId="51DCC545" w14:textId="28E1842B" w:rsidR="0094162C" w:rsidRPr="0094162C" w:rsidRDefault="0094162C" w:rsidP="00DB2259">
      <w:pPr>
        <w:pStyle w:val="Odlomakpopisa"/>
        <w:numPr>
          <w:ilvl w:val="0"/>
          <w:numId w:val="7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 xml:space="preserve">Dokaz o registraciji za obavljanje ugostiteljske djelatnosti iz kojeg je vidljiva adresa </w:t>
      </w:r>
      <w:r w:rsidR="00BD27D4">
        <w:rPr>
          <w:sz w:val="22"/>
          <w:szCs w:val="22"/>
        </w:rPr>
        <w:t>trgovačkog društva</w:t>
      </w:r>
      <w:r w:rsidRPr="0094162C">
        <w:rPr>
          <w:sz w:val="22"/>
          <w:szCs w:val="22"/>
        </w:rPr>
        <w:t>/obrta:</w:t>
      </w:r>
    </w:p>
    <w:p w14:paraId="25642A03" w14:textId="074E5D85" w:rsidR="0094162C" w:rsidRPr="0094162C" w:rsidRDefault="0094162C" w:rsidP="00DB2259">
      <w:pPr>
        <w:pStyle w:val="Odlomakpopisa"/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 xml:space="preserve">a) Izvadak iz Obrtnog registra za ugostitelja - fizičku osobu, ili </w:t>
      </w:r>
    </w:p>
    <w:p w14:paraId="728CA8B5" w14:textId="34E08BE9" w:rsidR="0094162C" w:rsidRPr="0094162C" w:rsidRDefault="0094162C" w:rsidP="00DB2259">
      <w:pPr>
        <w:pStyle w:val="Odlomakpopisa"/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 xml:space="preserve">b) Izvadak iz sudskog registra trgovačkog suda za ugostitelja - pravnu osobu. </w:t>
      </w:r>
    </w:p>
    <w:p w14:paraId="075F7269" w14:textId="7D3C66ED" w:rsidR="0094162C" w:rsidRPr="0094162C" w:rsidRDefault="0094162C" w:rsidP="00DB2259">
      <w:pPr>
        <w:pStyle w:val="Odlomakpopisa"/>
        <w:numPr>
          <w:ilvl w:val="0"/>
          <w:numId w:val="7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>Dokaz o pravu raspolaganja objektom:</w:t>
      </w:r>
    </w:p>
    <w:p w14:paraId="7E384178" w14:textId="11458F88" w:rsidR="0094162C" w:rsidRPr="0094162C" w:rsidRDefault="0094162C" w:rsidP="00DB2259">
      <w:pPr>
        <w:pStyle w:val="Odlomakpopisa"/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 xml:space="preserve">a) vlasnički list (Zemljišnoknjižni odjel nadležnog Općinskog suda) ili </w:t>
      </w:r>
    </w:p>
    <w:p w14:paraId="0AB1D7F7" w14:textId="7F1E803C" w:rsidR="0094162C" w:rsidRPr="0094162C" w:rsidRDefault="0094162C" w:rsidP="00DB2259">
      <w:pPr>
        <w:pStyle w:val="Odlomakpopisa"/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 xml:space="preserve">b) vlasnički list i ugovor o zakupu ovjeren kod javnog bilježnika </w:t>
      </w:r>
    </w:p>
    <w:p w14:paraId="3A1416D5" w14:textId="7BF9829E" w:rsidR="0094162C" w:rsidRPr="0094162C" w:rsidRDefault="0094162C" w:rsidP="00DB2259">
      <w:pPr>
        <w:pStyle w:val="Odlomakpopisa"/>
        <w:numPr>
          <w:ilvl w:val="0"/>
          <w:numId w:val="7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>Dokaz o uporabljivosti građevine u kojoj se nalazi smještajni objekt, sukladno odredbama Zakona o gradnji („Narodne novine” broj 153/13, 20/17, 39/19, 125/19 i 145/24)</w:t>
      </w:r>
    </w:p>
    <w:p w14:paraId="702BE90F" w14:textId="77777777" w:rsidR="0094162C" w:rsidRDefault="0094162C" w:rsidP="00DB2259">
      <w:pPr>
        <w:pStyle w:val="Odlomakpopisa"/>
        <w:numPr>
          <w:ilvl w:val="0"/>
          <w:numId w:val="7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94162C">
        <w:rPr>
          <w:sz w:val="22"/>
          <w:szCs w:val="22"/>
        </w:rPr>
        <w:t xml:space="preserve">Tlocrt ugostiteljskog objekta s naznačenim površinama prostorija i prostora </w:t>
      </w:r>
    </w:p>
    <w:p w14:paraId="7AC2B61D" w14:textId="6636CD0D" w:rsidR="002E6377" w:rsidRPr="0094162C" w:rsidRDefault="002E6377" w:rsidP="00DB2259">
      <w:pPr>
        <w:pStyle w:val="Odlomakpopisa"/>
        <w:numPr>
          <w:ilvl w:val="0"/>
          <w:numId w:val="7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bookmarkStart w:id="0" w:name="_Hlk190798877"/>
      <w:r w:rsidRPr="002E6377">
        <w:rPr>
          <w:sz w:val="22"/>
          <w:szCs w:val="22"/>
        </w:rPr>
        <w:t>Uvjerenje o kućnom broju zgrade – objekta</w:t>
      </w:r>
      <w:bookmarkEnd w:id="0"/>
    </w:p>
    <w:p w14:paraId="2B72C08D" w14:textId="1D84961E" w:rsidR="006F7FA6" w:rsidRPr="006F7FA6" w:rsidRDefault="006F7FA6" w:rsidP="006F7FA6">
      <w:pPr>
        <w:pStyle w:val="Odlomakpopisa"/>
        <w:numPr>
          <w:ilvl w:val="0"/>
          <w:numId w:val="7"/>
        </w:numPr>
        <w:tabs>
          <w:tab w:val="left" w:pos="0"/>
        </w:tabs>
        <w:jc w:val="both"/>
        <w:rPr>
          <w:sz w:val="22"/>
        </w:rPr>
      </w:pPr>
      <w:r>
        <w:rPr>
          <w:sz w:val="22"/>
        </w:rPr>
        <w:t>A</w:t>
      </w:r>
      <w:r w:rsidRPr="00EC55CA">
        <w:rPr>
          <w:sz w:val="22"/>
        </w:rPr>
        <w:t xml:space="preserve">test struje, analiza vode, atest plina </w:t>
      </w:r>
    </w:p>
    <w:p w14:paraId="44F3E405" w14:textId="77777777" w:rsidR="004962FB" w:rsidRDefault="004962FB" w:rsidP="004962FB">
      <w:pPr>
        <w:pStyle w:val="Odlomakpopisa"/>
        <w:numPr>
          <w:ilvl w:val="0"/>
          <w:numId w:val="7"/>
        </w:numPr>
        <w:tabs>
          <w:tab w:val="left" w:pos="0"/>
        </w:tabs>
        <w:jc w:val="both"/>
        <w:rPr>
          <w:sz w:val="22"/>
        </w:rPr>
      </w:pPr>
      <w:r w:rsidRPr="004962FB">
        <w:rPr>
          <w:sz w:val="22"/>
        </w:rPr>
        <w:t>Pisana izjava da nije došlo do bitnih promjena vezanih za ispunjavanje propisanih uvjeta uređenja i opreme za tu vrstu (kod nastavka obavljanja ugostiteljske djelatnosti)</w:t>
      </w:r>
      <w:bookmarkStart w:id="1" w:name="_Hlk190799053"/>
    </w:p>
    <w:p w14:paraId="1CAB59A1" w14:textId="161529DE" w:rsidR="00BD27D4" w:rsidRPr="004962FB" w:rsidRDefault="00DB2259" w:rsidP="004962FB">
      <w:pPr>
        <w:pStyle w:val="Odlomakpopisa"/>
        <w:numPr>
          <w:ilvl w:val="0"/>
          <w:numId w:val="7"/>
        </w:numPr>
        <w:tabs>
          <w:tab w:val="left" w:pos="0"/>
        </w:tabs>
        <w:jc w:val="both"/>
        <w:rPr>
          <w:sz w:val="22"/>
        </w:rPr>
      </w:pPr>
      <w:r w:rsidRPr="004962FB">
        <w:rPr>
          <w:sz w:val="22"/>
          <w:szCs w:val="22"/>
        </w:rPr>
        <w:t xml:space="preserve">Preslika rješenja </w:t>
      </w:r>
      <w:r w:rsidR="00BD27D4" w:rsidRPr="004962FB">
        <w:rPr>
          <w:sz w:val="22"/>
          <w:szCs w:val="22"/>
        </w:rPr>
        <w:t xml:space="preserve">o razvrstavanju i utvrđivanju minimalnih uvjeta smještajnog objekta, ukoliko se podnosi </w:t>
      </w:r>
      <w:r w:rsidR="00315D2F" w:rsidRPr="004962FB">
        <w:rPr>
          <w:sz w:val="22"/>
          <w:szCs w:val="22"/>
        </w:rPr>
        <w:t xml:space="preserve">  </w:t>
      </w:r>
      <w:r w:rsidR="00BD27D4" w:rsidRPr="004962FB">
        <w:rPr>
          <w:sz w:val="22"/>
          <w:szCs w:val="22"/>
        </w:rPr>
        <w:t xml:space="preserve">zahtjev za </w:t>
      </w:r>
      <w:r w:rsidR="00315D2F" w:rsidRPr="004962FB">
        <w:rPr>
          <w:sz w:val="22"/>
          <w:szCs w:val="22"/>
        </w:rPr>
        <w:t>n</w:t>
      </w:r>
      <w:r w:rsidR="00BD27D4" w:rsidRPr="004962FB">
        <w:rPr>
          <w:sz w:val="22"/>
          <w:szCs w:val="22"/>
        </w:rPr>
        <w:t>astavak obavljanja djelatnosti u istoj vrsti ugostiteljskog objekta</w:t>
      </w:r>
    </w:p>
    <w:p w14:paraId="5F01637B" w14:textId="1B406368" w:rsidR="00BD27D4" w:rsidRPr="00F02C2F" w:rsidRDefault="004962FB" w:rsidP="00DB2259">
      <w:pPr>
        <w:pStyle w:val="Odlomakpopisa"/>
        <w:numPr>
          <w:ilvl w:val="0"/>
          <w:numId w:val="7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5555BF">
        <w:rPr>
          <w:sz w:val="22"/>
          <w:szCs w:val="22"/>
        </w:rPr>
        <w:t>a zahtjev voditelja postupka, po potrebi, drugu dokumentaciju kojom se potkrepljuju činjenice koje treba utvrditi u skladu s važećim propisima iz područja ugostiteljstva te drugim propisima</w:t>
      </w:r>
      <w:bookmarkEnd w:id="1"/>
    </w:p>
    <w:p w14:paraId="7BF57BE2" w14:textId="77777777" w:rsidR="001E2B43" w:rsidRPr="000F00EB" w:rsidRDefault="001E2B43" w:rsidP="000F00EB">
      <w:p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</w:p>
    <w:p w14:paraId="16DDFEFB" w14:textId="77777777" w:rsidR="00C16741" w:rsidRPr="000F00EB" w:rsidRDefault="00C16741" w:rsidP="00C16741">
      <w:pPr>
        <w:suppressAutoHyphens w:val="0"/>
        <w:spacing w:line="240" w:lineRule="auto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za izdavanje rješenja naplaćuje se upravna pristojba koja iznosi:</w:t>
      </w:r>
      <w:r w:rsidRPr="000F00EB">
        <w:rPr>
          <w:b/>
          <w:bCs/>
          <w:szCs w:val="24"/>
          <w:u w:val="single"/>
        </w:rPr>
        <w:t xml:space="preserve"> </w:t>
      </w:r>
    </w:p>
    <w:p w14:paraId="6015C45B" w14:textId="5EDAFD90" w:rsidR="006F7FA6" w:rsidRPr="00A6520B" w:rsidRDefault="000F00EB" w:rsidP="006F7FA6">
      <w:pPr>
        <w:pStyle w:val="Odlomakpopisa"/>
        <w:spacing w:after="0"/>
        <w:ind w:left="360"/>
        <w:rPr>
          <w:lang w:eastAsia="zh-CN"/>
        </w:rPr>
      </w:pPr>
      <w:r w:rsidRPr="000F00EB">
        <w:rPr>
          <w:szCs w:val="24"/>
          <w:bdr w:val="none" w:sz="0" w:space="0" w:color="auto" w:frame="1"/>
        </w:rPr>
        <w:t>-vrst</w:t>
      </w:r>
      <w:r w:rsidR="00C16741">
        <w:rPr>
          <w:szCs w:val="24"/>
          <w:bdr w:val="none" w:sz="0" w:space="0" w:color="auto" w:frame="1"/>
        </w:rPr>
        <w:t>a</w:t>
      </w:r>
      <w:r w:rsidR="006F7FA6">
        <w:rPr>
          <w:szCs w:val="24"/>
          <w:bdr w:val="none" w:sz="0" w:space="0" w:color="auto" w:frame="1"/>
        </w:rPr>
        <w:t xml:space="preserve"> </w:t>
      </w:r>
      <w:r w:rsidR="00CB7227">
        <w:rPr>
          <w:szCs w:val="24"/>
          <w:bdr w:val="none" w:sz="0" w:space="0" w:color="auto" w:frame="1"/>
        </w:rPr>
        <w:t>KAMP ODMORIŠTE</w:t>
      </w:r>
      <w:r w:rsidR="006F7FA6" w:rsidRPr="00A6520B">
        <w:rPr>
          <w:lang w:eastAsia="zh-CN"/>
        </w:rPr>
        <w:t xml:space="preserve"> </w:t>
      </w:r>
      <w:r w:rsidR="007F2D5E">
        <w:rPr>
          <w:lang w:eastAsia="zh-CN"/>
        </w:rPr>
        <w:t>–</w:t>
      </w:r>
      <w:r w:rsidR="006F7FA6" w:rsidRPr="00A6520B">
        <w:rPr>
          <w:lang w:eastAsia="zh-CN"/>
        </w:rPr>
        <w:t xml:space="preserve"> </w:t>
      </w:r>
      <w:r w:rsidR="007F2D5E">
        <w:rPr>
          <w:lang w:eastAsia="zh-CN"/>
        </w:rPr>
        <w:t>27,87</w:t>
      </w:r>
      <w:r w:rsidR="006F7FA6" w:rsidRPr="00A6520B">
        <w:rPr>
          <w:lang w:eastAsia="zh-CN"/>
        </w:rPr>
        <w:t xml:space="preserve"> eura </w:t>
      </w:r>
    </w:p>
    <w:p w14:paraId="34E356C9" w14:textId="57D2E4F0" w:rsidR="006F7FA6" w:rsidRDefault="006F7FA6" w:rsidP="006F7FA6">
      <w:pPr>
        <w:suppressAutoHyphens w:val="0"/>
        <w:spacing w:after="0" w:line="276" w:lineRule="auto"/>
        <w:jc w:val="both"/>
        <w:rPr>
          <w:lang w:eastAsia="zh-CN"/>
        </w:rPr>
      </w:pPr>
      <w:r>
        <w:rPr>
          <w:szCs w:val="24"/>
          <w:bdr w:val="none" w:sz="0" w:space="0" w:color="auto" w:frame="1"/>
        </w:rPr>
        <w:t xml:space="preserve">      </w:t>
      </w:r>
    </w:p>
    <w:p w14:paraId="5D40D983" w14:textId="77777777" w:rsidR="006F7FA6" w:rsidRDefault="006F7FA6" w:rsidP="006F7FA6">
      <w:pPr>
        <w:suppressAutoHyphens w:val="0"/>
        <w:spacing w:after="0" w:line="276" w:lineRule="auto"/>
        <w:jc w:val="both"/>
        <w:rPr>
          <w:lang w:eastAsia="zh-CN"/>
        </w:rPr>
      </w:pPr>
    </w:p>
    <w:p w14:paraId="1BC93976" w14:textId="108519F1" w:rsidR="001E2B43" w:rsidRPr="0094162C" w:rsidRDefault="001E2B43" w:rsidP="006F7FA6">
      <w:pPr>
        <w:suppressAutoHyphens w:val="0"/>
        <w:spacing w:after="0" w:line="276" w:lineRule="auto"/>
        <w:jc w:val="both"/>
        <w:rPr>
          <w:b/>
          <w:sz w:val="22"/>
          <w:szCs w:val="22"/>
          <w:u w:val="single"/>
        </w:rPr>
      </w:pPr>
      <w:r w:rsidRPr="0094162C">
        <w:rPr>
          <w:b/>
          <w:sz w:val="22"/>
          <w:szCs w:val="22"/>
          <w:u w:val="single"/>
        </w:rPr>
        <w:t>UPUTE ZA PLAĆANJE UPRAVNE PRISTOJBE</w:t>
      </w:r>
    </w:p>
    <w:p w14:paraId="11AE30E6" w14:textId="00998DB7" w:rsidR="001E2B43" w:rsidRPr="0094162C" w:rsidRDefault="001E2B43" w:rsidP="00DB2259">
      <w:pPr>
        <w:autoSpaceDE w:val="0"/>
        <w:autoSpaceDN w:val="0"/>
        <w:adjustRightInd w:val="0"/>
        <w:spacing w:line="240" w:lineRule="auto"/>
        <w:jc w:val="both"/>
        <w:rPr>
          <w:rFonts w:eastAsia="MetaSerifPro-Book"/>
          <w:b/>
          <w:bCs/>
          <w:sz w:val="22"/>
          <w:szCs w:val="22"/>
        </w:rPr>
      </w:pPr>
      <w:bookmarkStart w:id="2" w:name="_Hlk179184886"/>
      <w:r w:rsidRPr="0094162C">
        <w:rPr>
          <w:b/>
          <w:bCs/>
          <w:sz w:val="22"/>
          <w:szCs w:val="22"/>
        </w:rPr>
        <w:t>IZNOS:</w:t>
      </w:r>
      <w:r w:rsidRPr="0094162C">
        <w:rPr>
          <w:sz w:val="22"/>
          <w:szCs w:val="22"/>
        </w:rPr>
        <w:t xml:space="preserve"> </w:t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</w:r>
      <w:r w:rsidR="005E01EE">
        <w:rPr>
          <w:sz w:val="22"/>
          <w:szCs w:val="22"/>
        </w:rPr>
        <w:t xml:space="preserve">              </w:t>
      </w:r>
      <w:r w:rsidR="00CB7227">
        <w:rPr>
          <w:sz w:val="22"/>
          <w:szCs w:val="22"/>
        </w:rPr>
        <w:t>27</w:t>
      </w:r>
      <w:r w:rsidR="005E01EE">
        <w:rPr>
          <w:sz w:val="22"/>
          <w:szCs w:val="22"/>
        </w:rPr>
        <w:t>,</w:t>
      </w:r>
      <w:r w:rsidR="00CB7227">
        <w:rPr>
          <w:sz w:val="22"/>
          <w:szCs w:val="22"/>
        </w:rPr>
        <w:t>87 EURA</w:t>
      </w:r>
      <w:r w:rsidRPr="0094162C">
        <w:rPr>
          <w:sz w:val="22"/>
          <w:szCs w:val="22"/>
        </w:rPr>
        <w:tab/>
        <w:t xml:space="preserve"> </w:t>
      </w:r>
    </w:p>
    <w:p w14:paraId="6296908A" w14:textId="77777777" w:rsidR="001E2B43" w:rsidRPr="0094162C" w:rsidRDefault="001E2B43" w:rsidP="000928B8">
      <w:pPr>
        <w:spacing w:line="240" w:lineRule="auto"/>
        <w:rPr>
          <w:sz w:val="22"/>
          <w:szCs w:val="22"/>
        </w:rPr>
      </w:pPr>
      <w:r w:rsidRPr="0094162C">
        <w:rPr>
          <w:b/>
          <w:bCs/>
          <w:sz w:val="22"/>
          <w:szCs w:val="22"/>
        </w:rPr>
        <w:t>BROJ RAČUNA PRIMATELJA:</w:t>
      </w:r>
      <w:r w:rsidRPr="0094162C">
        <w:rPr>
          <w:sz w:val="22"/>
          <w:szCs w:val="22"/>
        </w:rPr>
        <w:t xml:space="preserve"> </w:t>
      </w:r>
      <w:r w:rsidRPr="0094162C">
        <w:rPr>
          <w:sz w:val="22"/>
          <w:szCs w:val="22"/>
        </w:rPr>
        <w:tab/>
        <w:t xml:space="preserve"> HR1210010051863000160</w:t>
      </w:r>
    </w:p>
    <w:p w14:paraId="4533E5AF" w14:textId="77777777" w:rsidR="001E2B43" w:rsidRPr="0094162C" w:rsidRDefault="001E2B43" w:rsidP="000928B8">
      <w:pPr>
        <w:spacing w:line="240" w:lineRule="auto"/>
        <w:rPr>
          <w:sz w:val="22"/>
          <w:szCs w:val="22"/>
        </w:rPr>
      </w:pPr>
      <w:r w:rsidRPr="0094162C">
        <w:rPr>
          <w:b/>
          <w:bCs/>
          <w:sz w:val="22"/>
          <w:szCs w:val="22"/>
        </w:rPr>
        <w:t>MODEL:</w:t>
      </w:r>
      <w:r w:rsidRPr="0094162C">
        <w:rPr>
          <w:sz w:val="22"/>
          <w:szCs w:val="22"/>
        </w:rPr>
        <w:t xml:space="preserve"> </w:t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  <w:t xml:space="preserve"> HR64</w:t>
      </w:r>
    </w:p>
    <w:p w14:paraId="72FF4576" w14:textId="77777777" w:rsidR="001E2B43" w:rsidRPr="0094162C" w:rsidRDefault="001E2B43" w:rsidP="000928B8">
      <w:pPr>
        <w:spacing w:line="240" w:lineRule="auto"/>
        <w:ind w:left="3540" w:hanging="3540"/>
        <w:rPr>
          <w:sz w:val="22"/>
          <w:szCs w:val="22"/>
        </w:rPr>
      </w:pPr>
      <w:r w:rsidRPr="0094162C">
        <w:rPr>
          <w:b/>
          <w:bCs/>
          <w:sz w:val="22"/>
          <w:szCs w:val="22"/>
        </w:rPr>
        <w:t>POZIV NA BROJ PRIMATELJA:</w:t>
      </w:r>
      <w:r w:rsidRPr="0094162C">
        <w:rPr>
          <w:sz w:val="22"/>
          <w:szCs w:val="22"/>
        </w:rPr>
        <w:t xml:space="preserve"> </w:t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  <w:t xml:space="preserve"> 5002-37822- UPISATI OIB podnositelja zahtjeva </w:t>
      </w:r>
    </w:p>
    <w:p w14:paraId="4618A65E" w14:textId="77777777" w:rsidR="001E2B43" w:rsidRPr="0094162C" w:rsidRDefault="001E2B43" w:rsidP="000928B8">
      <w:pPr>
        <w:spacing w:line="240" w:lineRule="auto"/>
        <w:rPr>
          <w:sz w:val="22"/>
          <w:szCs w:val="22"/>
        </w:rPr>
      </w:pPr>
      <w:r w:rsidRPr="0094162C">
        <w:rPr>
          <w:b/>
          <w:bCs/>
          <w:sz w:val="22"/>
          <w:szCs w:val="22"/>
        </w:rPr>
        <w:t>PRIMATELJ:</w:t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</w:r>
      <w:r w:rsidRPr="0094162C">
        <w:rPr>
          <w:sz w:val="22"/>
          <w:szCs w:val="22"/>
        </w:rPr>
        <w:tab/>
        <w:t xml:space="preserve">              DRŽAVNI PRORAČUN RH</w:t>
      </w:r>
    </w:p>
    <w:p w14:paraId="3AB35092" w14:textId="77777777" w:rsidR="001E2B43" w:rsidRPr="0094162C" w:rsidRDefault="001E2B43" w:rsidP="000928B8">
      <w:pPr>
        <w:spacing w:line="240" w:lineRule="auto"/>
        <w:rPr>
          <w:sz w:val="22"/>
          <w:szCs w:val="22"/>
        </w:rPr>
      </w:pPr>
      <w:r w:rsidRPr="0094162C">
        <w:rPr>
          <w:b/>
          <w:bCs/>
          <w:sz w:val="22"/>
          <w:szCs w:val="22"/>
        </w:rPr>
        <w:t>OPIS:</w:t>
      </w:r>
      <w:r w:rsidRPr="0094162C">
        <w:rPr>
          <w:sz w:val="22"/>
          <w:szCs w:val="22"/>
        </w:rPr>
        <w:t xml:space="preserve"> </w:t>
      </w:r>
      <w:r w:rsidRPr="0094162C">
        <w:rPr>
          <w:sz w:val="22"/>
          <w:szCs w:val="22"/>
        </w:rPr>
        <w:tab/>
        <w:t xml:space="preserve">                                                     upravna pristojba za izdavanje rješenja </w:t>
      </w:r>
    </w:p>
    <w:bookmarkEnd w:id="2"/>
    <w:p w14:paraId="3AC30382" w14:textId="77777777" w:rsidR="001E2B43" w:rsidRPr="0094162C" w:rsidRDefault="001E2B43" w:rsidP="000928B8">
      <w:pPr>
        <w:suppressAutoHyphens w:val="0"/>
        <w:spacing w:line="240" w:lineRule="auto"/>
        <w:jc w:val="both"/>
        <w:rPr>
          <w:sz w:val="22"/>
          <w:szCs w:val="22"/>
          <w:u w:val="single"/>
        </w:rPr>
      </w:pPr>
    </w:p>
    <w:p w14:paraId="165D0DF3" w14:textId="77777777" w:rsidR="00C54842" w:rsidRPr="0094162C" w:rsidRDefault="00C54842" w:rsidP="000928B8">
      <w:pPr>
        <w:shd w:val="clear" w:color="auto" w:fill="FFFFFF"/>
        <w:spacing w:before="75" w:after="75" w:line="240" w:lineRule="auto"/>
        <w:rPr>
          <w:b/>
          <w:bCs/>
          <w:sz w:val="22"/>
          <w:szCs w:val="22"/>
          <w:u w:val="single"/>
        </w:rPr>
      </w:pPr>
      <w:r w:rsidRPr="0094162C">
        <w:rPr>
          <w:b/>
          <w:bCs/>
          <w:sz w:val="22"/>
          <w:szCs w:val="22"/>
          <w:u w:val="single"/>
        </w:rPr>
        <w:t>Propisi:</w:t>
      </w:r>
    </w:p>
    <w:p w14:paraId="0AECEC09" w14:textId="0016832B" w:rsidR="00C54842" w:rsidRPr="0015601D" w:rsidRDefault="00C54842" w:rsidP="0015601D">
      <w:pPr>
        <w:pStyle w:val="Odlomakpopisa"/>
        <w:numPr>
          <w:ilvl w:val="0"/>
          <w:numId w:val="14"/>
        </w:numPr>
        <w:shd w:val="clear" w:color="auto" w:fill="FFFFFF"/>
        <w:spacing w:before="75" w:after="75" w:line="240" w:lineRule="auto"/>
        <w:jc w:val="both"/>
        <w:rPr>
          <w:sz w:val="22"/>
          <w:szCs w:val="22"/>
          <w:lang w:val="x-none"/>
        </w:rPr>
      </w:pPr>
      <w:r w:rsidRPr="0015601D">
        <w:rPr>
          <w:sz w:val="22"/>
          <w:szCs w:val="22"/>
          <w:lang w:val="x-none"/>
        </w:rPr>
        <w:t xml:space="preserve">Zakon o ugostiteljskoj djelatnosti („Narodne novine“ broj </w:t>
      </w:r>
      <w:r w:rsidR="00DF2A3F" w:rsidRPr="0015601D">
        <w:rPr>
          <w:noProof/>
          <w:sz w:val="22"/>
          <w:szCs w:val="22"/>
        </w:rPr>
        <w:t xml:space="preserve">85/15, 121/16, 99/18, 25/19, 98/19, 32/20, </w:t>
      </w:r>
      <w:r w:rsidR="00DF2A3F" w:rsidRPr="0015601D">
        <w:rPr>
          <w:sz w:val="22"/>
          <w:szCs w:val="22"/>
        </w:rPr>
        <w:t>42/20, 126/21 i 152/24</w:t>
      </w:r>
      <w:r w:rsidRPr="0015601D">
        <w:rPr>
          <w:sz w:val="22"/>
          <w:szCs w:val="22"/>
          <w:lang w:val="x-none"/>
        </w:rPr>
        <w:t>)</w:t>
      </w:r>
    </w:p>
    <w:p w14:paraId="78CCBFE0" w14:textId="3AA98F44" w:rsidR="003932F2" w:rsidRPr="003932F2" w:rsidRDefault="003932F2" w:rsidP="0015601D">
      <w:pPr>
        <w:pStyle w:val="Odlomakpopisa"/>
        <w:numPr>
          <w:ilvl w:val="0"/>
          <w:numId w:val="14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3932F2">
        <w:rPr>
          <w:sz w:val="22"/>
          <w:szCs w:val="22"/>
          <w:lang w:val="x-none" w:eastAsia="x-none"/>
        </w:rPr>
        <w:t>Pravilnik o razvrstavanju</w:t>
      </w:r>
      <w:r w:rsidR="007F2D5E">
        <w:rPr>
          <w:sz w:val="22"/>
          <w:szCs w:val="22"/>
          <w:lang w:val="x-none" w:eastAsia="x-none"/>
        </w:rPr>
        <w:t xml:space="preserve"> i </w:t>
      </w:r>
      <w:r w:rsidRPr="003932F2">
        <w:rPr>
          <w:sz w:val="22"/>
          <w:szCs w:val="22"/>
          <w:lang w:val="x-none" w:eastAsia="x-none"/>
        </w:rPr>
        <w:t xml:space="preserve">kategorizaciji </w:t>
      </w:r>
      <w:r w:rsidR="007F2D5E">
        <w:rPr>
          <w:sz w:val="22"/>
          <w:szCs w:val="22"/>
          <w:lang w:val="x-none" w:eastAsia="x-none"/>
        </w:rPr>
        <w:t xml:space="preserve">ugostiteljskih objekata </w:t>
      </w:r>
      <w:r w:rsidRPr="003932F2">
        <w:rPr>
          <w:sz w:val="22"/>
          <w:szCs w:val="22"/>
          <w:lang w:val="x-none" w:eastAsia="x-none"/>
        </w:rPr>
        <w:t>iz skupine</w:t>
      </w:r>
      <w:r w:rsidR="007F2D5E">
        <w:rPr>
          <w:sz w:val="22"/>
          <w:szCs w:val="22"/>
          <w:lang w:val="x-none" w:eastAsia="x-none"/>
        </w:rPr>
        <w:t xml:space="preserve"> Kampovi</w:t>
      </w:r>
      <w:r w:rsidRPr="003932F2">
        <w:rPr>
          <w:sz w:val="22"/>
          <w:szCs w:val="22"/>
          <w:lang w:val="x-none" w:eastAsia="x-none"/>
        </w:rPr>
        <w:t xml:space="preserve"> („Narodne novine“ broj 5</w:t>
      </w:r>
      <w:r w:rsidR="007F2D5E">
        <w:rPr>
          <w:sz w:val="22"/>
          <w:szCs w:val="22"/>
          <w:lang w:val="x-none" w:eastAsia="x-none"/>
        </w:rPr>
        <w:t>4</w:t>
      </w:r>
      <w:r w:rsidRPr="003932F2">
        <w:rPr>
          <w:sz w:val="22"/>
          <w:szCs w:val="22"/>
          <w:lang w:val="x-none" w:eastAsia="x-none"/>
        </w:rPr>
        <w:t xml:space="preserve">/16, </w:t>
      </w:r>
      <w:r w:rsidR="007F2D5E">
        <w:rPr>
          <w:sz w:val="22"/>
          <w:szCs w:val="22"/>
          <w:lang w:val="x-none" w:eastAsia="x-none"/>
        </w:rPr>
        <w:t>68/19 i 120/19</w:t>
      </w:r>
      <w:r w:rsidRPr="003932F2">
        <w:rPr>
          <w:sz w:val="22"/>
          <w:szCs w:val="22"/>
          <w:lang w:val="x-none" w:eastAsia="x-none"/>
        </w:rPr>
        <w:t>)</w:t>
      </w:r>
    </w:p>
    <w:p w14:paraId="33F2F330" w14:textId="7F083456" w:rsidR="002E6377" w:rsidRPr="0015601D" w:rsidRDefault="002E6377" w:rsidP="0015601D">
      <w:pPr>
        <w:pStyle w:val="Odlomakpopisa"/>
        <w:numPr>
          <w:ilvl w:val="0"/>
          <w:numId w:val="14"/>
        </w:numPr>
        <w:shd w:val="clear" w:color="auto" w:fill="FFFFFF"/>
        <w:spacing w:before="75" w:after="75" w:line="240" w:lineRule="auto"/>
        <w:jc w:val="both"/>
        <w:rPr>
          <w:sz w:val="22"/>
          <w:szCs w:val="22"/>
        </w:rPr>
      </w:pPr>
      <w:r w:rsidRPr="0015601D">
        <w:rPr>
          <w:sz w:val="22"/>
          <w:szCs w:val="22"/>
        </w:rPr>
        <w:t>Zakon o gradnji („Narodne novine” broj 153/13, 20/17, 39/19, 125/19 i 145/24)</w:t>
      </w:r>
    </w:p>
    <w:p w14:paraId="080A3292" w14:textId="77777777" w:rsidR="0094162C" w:rsidRPr="0094162C" w:rsidRDefault="0094162C" w:rsidP="000928B8">
      <w:pPr>
        <w:shd w:val="clear" w:color="auto" w:fill="FFFFFF"/>
        <w:spacing w:before="75" w:after="75" w:line="240" w:lineRule="auto"/>
        <w:rPr>
          <w:sz w:val="22"/>
          <w:szCs w:val="22"/>
          <w:lang w:val="x-none"/>
        </w:rPr>
      </w:pPr>
    </w:p>
    <w:p w14:paraId="452F749E" w14:textId="389B9C0A" w:rsidR="001E2B43" w:rsidRPr="00E50925" w:rsidRDefault="00C54842" w:rsidP="00E50925">
      <w:pPr>
        <w:shd w:val="clear" w:color="auto" w:fill="FFFFFF"/>
        <w:spacing w:before="75" w:after="75" w:line="240" w:lineRule="auto"/>
        <w:rPr>
          <w:szCs w:val="24"/>
        </w:rPr>
      </w:pPr>
      <w:r w:rsidRPr="00DB2259">
        <w:rPr>
          <w:bCs/>
          <w:szCs w:val="24"/>
          <w:lang w:val="en-GB"/>
        </w:rPr>
        <w:t>Zahtjev se može</w:t>
      </w:r>
      <w:r w:rsidR="0038612C" w:rsidRPr="00DB2259">
        <w:rPr>
          <w:bCs/>
          <w:szCs w:val="24"/>
          <w:lang w:val="en-GB"/>
        </w:rPr>
        <w:t xml:space="preserve"> </w:t>
      </w:r>
      <w:r w:rsidRPr="00DB2259">
        <w:rPr>
          <w:bCs/>
          <w:szCs w:val="24"/>
          <w:lang w:val="en-GB"/>
        </w:rPr>
        <w:t>popuniti i predati u elektroničkom obliku putem aplikacije</w:t>
      </w:r>
      <w:r w:rsidRPr="00DB2259">
        <w:rPr>
          <w:szCs w:val="24"/>
          <w:lang w:val="en-GB"/>
        </w:rPr>
        <w:t xml:space="preserve"> Središnjeg turističkog  registra eTurizam: </w:t>
      </w:r>
      <w:hyperlink r:id="rId5" w:history="1">
        <w:r w:rsidRPr="00DB2259">
          <w:rPr>
            <w:rStyle w:val="Hiperveza"/>
            <w:szCs w:val="24"/>
            <w:lang w:val="en-GB"/>
          </w:rPr>
          <w:t>https://gov.hr/hr/</w:t>
        </w:r>
      </w:hyperlink>
    </w:p>
    <w:sectPr w:rsidR="001E2B43" w:rsidRPr="00E50925" w:rsidSect="002B233A">
      <w:pgSz w:w="12240" w:h="15840"/>
      <w:pgMar w:top="709" w:right="1080" w:bottom="426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SerifPro-Boo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E2A82A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93802E04"/>
    <w:lvl w:ilvl="0" w:tplc="010926C8">
      <w:start w:val="1"/>
      <w:numFmt w:val="bullet"/>
      <w:lvlText w:val="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b w:val="0"/>
        <w:i w:val="0"/>
        <w:sz w:val="32"/>
      </w:rPr>
    </w:lvl>
    <w:lvl w:ilvl="1" w:tplc="5744313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 w:tplc="2C79BFF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plc="157248C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plc="478C364F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 w:tplc="770C0569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plc="23B06997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plc="62E87CA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 w:tplc="0F880D9D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9F10C7DC"/>
    <w:lvl w:ilvl="0" w:tplc="57E85A64">
      <w:start w:val="1"/>
      <w:numFmt w:val="bullet"/>
      <w:lvlText w:val=""/>
      <w:lvlJc w:val="left"/>
      <w:pPr>
        <w:tabs>
          <w:tab w:val="left" w:pos="1707"/>
        </w:tabs>
        <w:ind w:left="2487" w:hanging="360"/>
      </w:pPr>
      <w:rPr>
        <w:rFonts w:ascii="Times New Roman" w:hAnsi="Times New Roman"/>
        <w:b w:val="0"/>
        <w:i w:val="0"/>
        <w:sz w:val="32"/>
      </w:rPr>
    </w:lvl>
    <w:lvl w:ilvl="1" w:tplc="67D07264">
      <w:start w:val="1"/>
      <w:numFmt w:val="bullet"/>
      <w:lvlText w:val="o"/>
      <w:lvlJc w:val="left"/>
      <w:pPr>
        <w:tabs>
          <w:tab w:val="left" w:pos="0"/>
        </w:tabs>
        <w:ind w:left="1500" w:hanging="360"/>
      </w:pPr>
      <w:rPr>
        <w:rFonts w:ascii="Courier New" w:hAnsi="Courier New"/>
      </w:rPr>
    </w:lvl>
    <w:lvl w:ilvl="2" w:tplc="7BB23929">
      <w:start w:val="1"/>
      <w:numFmt w:val="bullet"/>
      <w:lvlText w:val=""/>
      <w:lvlJc w:val="left"/>
      <w:pPr>
        <w:tabs>
          <w:tab w:val="left" w:pos="0"/>
        </w:tabs>
        <w:ind w:left="2220" w:hanging="360"/>
      </w:pPr>
      <w:rPr>
        <w:rFonts w:ascii="Wingdings" w:hAnsi="Wingdings"/>
      </w:rPr>
    </w:lvl>
    <w:lvl w:ilvl="3" w:tplc="0D2606C7">
      <w:start w:val="1"/>
      <w:numFmt w:val="bullet"/>
      <w:lvlText w:val=""/>
      <w:lvlJc w:val="left"/>
      <w:pPr>
        <w:tabs>
          <w:tab w:val="left" w:pos="0"/>
        </w:tabs>
        <w:ind w:left="2940" w:hanging="360"/>
      </w:pPr>
      <w:rPr>
        <w:rFonts w:ascii="Symbol" w:hAnsi="Symbol"/>
      </w:rPr>
    </w:lvl>
    <w:lvl w:ilvl="4" w:tplc="08298EF0">
      <w:start w:val="1"/>
      <w:numFmt w:val="bullet"/>
      <w:lvlText w:val="o"/>
      <w:lvlJc w:val="left"/>
      <w:pPr>
        <w:tabs>
          <w:tab w:val="left" w:pos="0"/>
        </w:tabs>
        <w:ind w:left="3660" w:hanging="360"/>
      </w:pPr>
      <w:rPr>
        <w:rFonts w:ascii="Courier New" w:hAnsi="Courier New"/>
      </w:rPr>
    </w:lvl>
    <w:lvl w:ilvl="5" w:tplc="139F39E1">
      <w:start w:val="1"/>
      <w:numFmt w:val="bullet"/>
      <w:lvlText w:val=""/>
      <w:lvlJc w:val="left"/>
      <w:pPr>
        <w:tabs>
          <w:tab w:val="left" w:pos="0"/>
        </w:tabs>
        <w:ind w:left="4380" w:hanging="360"/>
      </w:pPr>
      <w:rPr>
        <w:rFonts w:ascii="Wingdings" w:hAnsi="Wingdings"/>
      </w:rPr>
    </w:lvl>
    <w:lvl w:ilvl="6" w:tplc="16C73C21">
      <w:start w:val="1"/>
      <w:numFmt w:val="bullet"/>
      <w:lvlText w:val=""/>
      <w:lvlJc w:val="left"/>
      <w:pPr>
        <w:tabs>
          <w:tab w:val="left" w:pos="0"/>
        </w:tabs>
        <w:ind w:left="5100" w:hanging="360"/>
      </w:pPr>
      <w:rPr>
        <w:rFonts w:ascii="Symbol" w:hAnsi="Symbol"/>
      </w:rPr>
    </w:lvl>
    <w:lvl w:ilvl="7" w:tplc="63F8A7FF">
      <w:start w:val="1"/>
      <w:numFmt w:val="bullet"/>
      <w:lvlText w:val="o"/>
      <w:lvlJc w:val="left"/>
      <w:pPr>
        <w:tabs>
          <w:tab w:val="left" w:pos="0"/>
        </w:tabs>
        <w:ind w:left="5820" w:hanging="360"/>
      </w:pPr>
      <w:rPr>
        <w:rFonts w:ascii="Courier New" w:hAnsi="Courier New"/>
      </w:rPr>
    </w:lvl>
    <w:lvl w:ilvl="8" w:tplc="7225C8CC">
      <w:start w:val="1"/>
      <w:numFmt w:val="bullet"/>
      <w:lvlText w:val=""/>
      <w:lvlJc w:val="left"/>
      <w:pPr>
        <w:tabs>
          <w:tab w:val="left" w:pos="0"/>
        </w:tabs>
        <w:ind w:left="654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C138FF22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05B641AC"/>
    <w:multiLevelType w:val="hybridMultilevel"/>
    <w:tmpl w:val="F1A83C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38CDD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A06963C">
      <w:start w:val="2"/>
      <w:numFmt w:val="bullet"/>
      <w:lvlText w:val="−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A4B2B"/>
    <w:multiLevelType w:val="hybridMultilevel"/>
    <w:tmpl w:val="BD3087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82AAC"/>
    <w:multiLevelType w:val="hybridMultilevel"/>
    <w:tmpl w:val="57A83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737A"/>
    <w:multiLevelType w:val="hybridMultilevel"/>
    <w:tmpl w:val="7D6892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5424"/>
    <w:multiLevelType w:val="hybridMultilevel"/>
    <w:tmpl w:val="4C1EA3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F62DAB"/>
    <w:multiLevelType w:val="hybridMultilevel"/>
    <w:tmpl w:val="B0C63BAC"/>
    <w:lvl w:ilvl="0" w:tplc="1BF4B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E056A"/>
    <w:multiLevelType w:val="hybridMultilevel"/>
    <w:tmpl w:val="DCC86702"/>
    <w:lvl w:ilvl="0" w:tplc="3E5C9AAA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1" w15:restartNumberingAfterBreak="0">
    <w:nsid w:val="47F67E79"/>
    <w:multiLevelType w:val="hybridMultilevel"/>
    <w:tmpl w:val="C1B27F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2"/>
      <w:numFmt w:val="bullet"/>
      <w:lvlText w:val="−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A0E55"/>
    <w:multiLevelType w:val="hybridMultilevel"/>
    <w:tmpl w:val="2AF08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225C3"/>
    <w:multiLevelType w:val="hybridMultilevel"/>
    <w:tmpl w:val="DE9A38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A0B69"/>
    <w:multiLevelType w:val="hybridMultilevel"/>
    <w:tmpl w:val="C55AB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A319A"/>
    <w:multiLevelType w:val="hybridMultilevel"/>
    <w:tmpl w:val="59CA243C"/>
    <w:lvl w:ilvl="0" w:tplc="2A06963C">
      <w:start w:val="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46B99"/>
    <w:multiLevelType w:val="hybridMultilevel"/>
    <w:tmpl w:val="1D04A1E0"/>
    <w:lvl w:ilvl="0" w:tplc="F998F21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67768">
    <w:abstractNumId w:val="0"/>
  </w:num>
  <w:num w:numId="2" w16cid:durableId="1687829477">
    <w:abstractNumId w:val="1"/>
  </w:num>
  <w:num w:numId="3" w16cid:durableId="346250018">
    <w:abstractNumId w:val="2"/>
  </w:num>
  <w:num w:numId="4" w16cid:durableId="1245381636">
    <w:abstractNumId w:val="3"/>
  </w:num>
  <w:num w:numId="5" w16cid:durableId="125198804">
    <w:abstractNumId w:val="13"/>
  </w:num>
  <w:num w:numId="6" w16cid:durableId="491066681">
    <w:abstractNumId w:val="12"/>
  </w:num>
  <w:num w:numId="7" w16cid:durableId="1845633376">
    <w:abstractNumId w:val="4"/>
  </w:num>
  <w:num w:numId="8" w16cid:durableId="1345327213">
    <w:abstractNumId w:val="5"/>
  </w:num>
  <w:num w:numId="9" w16cid:durableId="82142521">
    <w:abstractNumId w:val="6"/>
  </w:num>
  <w:num w:numId="10" w16cid:durableId="1128936243">
    <w:abstractNumId w:val="16"/>
  </w:num>
  <w:num w:numId="11" w16cid:durableId="1248491920">
    <w:abstractNumId w:val="11"/>
  </w:num>
  <w:num w:numId="12" w16cid:durableId="2090954570">
    <w:abstractNumId w:val="8"/>
  </w:num>
  <w:num w:numId="13" w16cid:durableId="2061830156">
    <w:abstractNumId w:val="7"/>
  </w:num>
  <w:num w:numId="14" w16cid:durableId="1548638690">
    <w:abstractNumId w:val="15"/>
  </w:num>
  <w:num w:numId="15" w16cid:durableId="1892573397">
    <w:abstractNumId w:val="9"/>
  </w:num>
  <w:num w:numId="16" w16cid:durableId="1755394011">
    <w:abstractNumId w:val="10"/>
  </w:num>
  <w:num w:numId="17" w16cid:durableId="17687731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6"/>
    <w:rsid w:val="00025FE5"/>
    <w:rsid w:val="000928B8"/>
    <w:rsid w:val="000A1C2E"/>
    <w:rsid w:val="000E1FD5"/>
    <w:rsid w:val="000F00EB"/>
    <w:rsid w:val="00112627"/>
    <w:rsid w:val="0011461A"/>
    <w:rsid w:val="00146664"/>
    <w:rsid w:val="0015601D"/>
    <w:rsid w:val="001D1AA3"/>
    <w:rsid w:val="001E15A1"/>
    <w:rsid w:val="001E2B43"/>
    <w:rsid w:val="0020793C"/>
    <w:rsid w:val="00265A6D"/>
    <w:rsid w:val="002B233A"/>
    <w:rsid w:val="002E6377"/>
    <w:rsid w:val="00315D2F"/>
    <w:rsid w:val="00354D5A"/>
    <w:rsid w:val="003829B4"/>
    <w:rsid w:val="0038612C"/>
    <w:rsid w:val="003932F2"/>
    <w:rsid w:val="003E4A47"/>
    <w:rsid w:val="004962FB"/>
    <w:rsid w:val="004B2D93"/>
    <w:rsid w:val="004E5139"/>
    <w:rsid w:val="00514549"/>
    <w:rsid w:val="005A19BD"/>
    <w:rsid w:val="005E01EE"/>
    <w:rsid w:val="005F0A9C"/>
    <w:rsid w:val="005F1AF2"/>
    <w:rsid w:val="006264CE"/>
    <w:rsid w:val="006A5F65"/>
    <w:rsid w:val="006C3FCB"/>
    <w:rsid w:val="006C48DE"/>
    <w:rsid w:val="006F7FA6"/>
    <w:rsid w:val="00700866"/>
    <w:rsid w:val="00715776"/>
    <w:rsid w:val="00716165"/>
    <w:rsid w:val="0072318F"/>
    <w:rsid w:val="00723E4B"/>
    <w:rsid w:val="00750398"/>
    <w:rsid w:val="0077462A"/>
    <w:rsid w:val="007D21B6"/>
    <w:rsid w:val="007F2D5E"/>
    <w:rsid w:val="008426A6"/>
    <w:rsid w:val="00853606"/>
    <w:rsid w:val="00871371"/>
    <w:rsid w:val="00922064"/>
    <w:rsid w:val="0094162C"/>
    <w:rsid w:val="00A53043"/>
    <w:rsid w:val="00AC04CE"/>
    <w:rsid w:val="00B41033"/>
    <w:rsid w:val="00BD27D4"/>
    <w:rsid w:val="00C16741"/>
    <w:rsid w:val="00C53849"/>
    <w:rsid w:val="00C54842"/>
    <w:rsid w:val="00C64640"/>
    <w:rsid w:val="00C81BEE"/>
    <w:rsid w:val="00CB7227"/>
    <w:rsid w:val="00CF5E34"/>
    <w:rsid w:val="00D13964"/>
    <w:rsid w:val="00DB2259"/>
    <w:rsid w:val="00DC15F3"/>
    <w:rsid w:val="00DD14DA"/>
    <w:rsid w:val="00DF2A3F"/>
    <w:rsid w:val="00E4419E"/>
    <w:rsid w:val="00E50925"/>
    <w:rsid w:val="00E7323F"/>
    <w:rsid w:val="00E97E7E"/>
    <w:rsid w:val="00ED19FB"/>
    <w:rsid w:val="00F02C2F"/>
    <w:rsid w:val="00F3424C"/>
    <w:rsid w:val="00F45EFC"/>
    <w:rsid w:val="00F85D2A"/>
    <w:rsid w:val="00F90B0F"/>
    <w:rsid w:val="00F912C8"/>
    <w:rsid w:val="00FA7903"/>
    <w:rsid w:val="00F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B691"/>
  <w15:docId w15:val="{DDFC6757-7049-4310-80D2-189E0497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</w:pPr>
    <w:rPr>
      <w:color w:val="000000"/>
      <w:sz w:val="24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hAnsi="Liberation Sans"/>
      <w:sz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"/>
    <w:pPr>
      <w:suppressLineNumbers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/>
      <w:sz w:val="18"/>
    </w:rPr>
  </w:style>
  <w:style w:type="paragraph" w:styleId="Zaglavlj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adrajokvira">
    <w:name w:val="Sadržaj okvira"/>
    <w:basedOn w:val="Normal"/>
  </w:style>
  <w:style w:type="paragraph" w:customStyle="1" w:styleId="Sadrajitablice">
    <w:name w:val="Sadržaji tablice"/>
    <w:basedOn w:val="Normal"/>
    <w:pPr>
      <w:suppressLineNumbers/>
    </w:pPr>
  </w:style>
  <w:style w:type="paragraph" w:styleId="Popis">
    <w:name w:val="List"/>
    <w:basedOn w:val="Tijeloteksta"/>
  </w:style>
  <w:style w:type="paragraph" w:customStyle="1" w:styleId="Naslovtablice">
    <w:name w:val="Naslov tablice"/>
    <w:basedOn w:val="Sadrajitablice"/>
    <w:pPr>
      <w:jc w:val="center"/>
    </w:pPr>
    <w:rPr>
      <w:b/>
    </w:rPr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b w:val="0"/>
      <w:i w:val="0"/>
      <w:sz w:val="32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32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TekstbaloniaChar">
    <w:name w:val="Tekst balončića Char"/>
    <w:rPr>
      <w:rFonts w:ascii="Segoe UI" w:hAnsi="Segoe UI"/>
      <w:sz w:val="18"/>
    </w:rPr>
  </w:style>
  <w:style w:type="character" w:customStyle="1" w:styleId="ZaglavljeChar">
    <w:name w:val="Zaglavlje Char"/>
  </w:style>
  <w:style w:type="character" w:customStyle="1" w:styleId="PodnojeChar">
    <w:name w:val="Podnožje Char"/>
  </w:style>
  <w:style w:type="character" w:customStyle="1" w:styleId="ListLabel1">
    <w:name w:val="ListLabel 1"/>
    <w:rPr>
      <w:b w:val="0"/>
      <w:i w:val="0"/>
      <w:sz w:val="32"/>
    </w:rPr>
  </w:style>
  <w:style w:type="character" w:customStyle="1" w:styleId="ListLabel2">
    <w:name w:val="ListLabel 2"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6264C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6264CE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C54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01</dc:creator>
  <cp:lastModifiedBy>a 01</cp:lastModifiedBy>
  <cp:revision>7</cp:revision>
  <cp:lastPrinted>2025-02-18T18:49:00Z</cp:lastPrinted>
  <dcterms:created xsi:type="dcterms:W3CDTF">2025-10-16T12:58:00Z</dcterms:created>
  <dcterms:modified xsi:type="dcterms:W3CDTF">2025-10-17T06:21:00Z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Ministarstvo Turizma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