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F2A6" w14:textId="77777777" w:rsidR="00417EA9" w:rsidRDefault="009D18A6" w:rsidP="009D18A6">
      <w:pPr>
        <w:pStyle w:val="Bezproreda"/>
        <w:tabs>
          <w:tab w:val="left" w:pos="708"/>
          <w:tab w:val="left" w:pos="1416"/>
          <w:tab w:val="left" w:pos="2124"/>
          <w:tab w:val="left" w:pos="2723"/>
        </w:tabs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B79B6">
        <w:rPr>
          <w:b/>
        </w:rPr>
        <w:t xml:space="preserve">     </w:t>
      </w:r>
      <w:r w:rsidR="00417EA9">
        <w:rPr>
          <w:b/>
          <w:noProof/>
          <w:lang w:eastAsia="hr-HR"/>
        </w:rPr>
        <w:drawing>
          <wp:inline distT="0" distB="0" distL="0" distR="0" wp14:anchorId="3DA4F64E" wp14:editId="7C89F3DC">
            <wp:extent cx="523875" cy="666750"/>
            <wp:effectExtent l="0" t="0" r="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EA9">
        <w:rPr>
          <w:b/>
        </w:rPr>
        <w:tab/>
      </w:r>
    </w:p>
    <w:p w14:paraId="647E8BB7" w14:textId="77777777" w:rsidR="008B79B6" w:rsidRPr="00F62DFC" w:rsidRDefault="008B79B6" w:rsidP="00417EA9">
      <w:pPr>
        <w:pStyle w:val="Bezproreda"/>
        <w:tabs>
          <w:tab w:val="left" w:pos="708"/>
          <w:tab w:val="left" w:pos="1416"/>
          <w:tab w:val="left" w:pos="2124"/>
          <w:tab w:val="left" w:pos="2723"/>
        </w:tabs>
        <w:ind w:firstLine="1276"/>
        <w:rPr>
          <w:rFonts w:ascii="Times New Roman" w:hAnsi="Times New Roman" w:cs="Times New Roman"/>
          <w:b/>
          <w:sz w:val="24"/>
          <w:szCs w:val="24"/>
        </w:rPr>
      </w:pPr>
    </w:p>
    <w:p w14:paraId="65C2DB46" w14:textId="77777777" w:rsidR="00417EA9" w:rsidRPr="00F62DFC" w:rsidRDefault="00417EA9" w:rsidP="00417EA9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62DFC">
        <w:rPr>
          <w:rFonts w:ascii="Times New Roman" w:hAnsi="Times New Roman" w:cs="Times New Roman"/>
          <w:b/>
          <w:sz w:val="24"/>
          <w:szCs w:val="24"/>
        </w:rPr>
        <w:t xml:space="preserve">         REPUBLIKA HRVATSKA</w:t>
      </w:r>
      <w:r w:rsidRPr="00F62DFC">
        <w:rPr>
          <w:rFonts w:ascii="Times New Roman" w:hAnsi="Times New Roman" w:cs="Times New Roman"/>
          <w:b/>
          <w:sz w:val="24"/>
          <w:szCs w:val="24"/>
        </w:rPr>
        <w:br/>
        <w:t>KRAPINSKO-ZAGORSKA ŽUPANIJA</w:t>
      </w:r>
    </w:p>
    <w:p w14:paraId="7F62E691" w14:textId="77777777" w:rsidR="00B31864" w:rsidRPr="00F62DFC" w:rsidRDefault="00FA76F2" w:rsidP="003F606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62DFC">
        <w:rPr>
          <w:rFonts w:ascii="Times New Roman" w:hAnsi="Times New Roman" w:cs="Times New Roman"/>
          <w:sz w:val="24"/>
          <w:szCs w:val="24"/>
        </w:rPr>
        <w:t xml:space="preserve">Upravni </w:t>
      </w:r>
      <w:r w:rsidR="003F6066" w:rsidRPr="00F62DFC">
        <w:rPr>
          <w:rFonts w:ascii="Times New Roman" w:hAnsi="Times New Roman" w:cs="Times New Roman"/>
          <w:sz w:val="24"/>
          <w:szCs w:val="24"/>
        </w:rPr>
        <w:t>odjel za gospodarstvo, poljoprivredu,</w:t>
      </w:r>
    </w:p>
    <w:p w14:paraId="10343639" w14:textId="77777777" w:rsidR="003F6066" w:rsidRPr="00F62DFC" w:rsidRDefault="00543A4A" w:rsidP="003F606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62DFC">
        <w:rPr>
          <w:rFonts w:ascii="Times New Roman" w:hAnsi="Times New Roman" w:cs="Times New Roman"/>
          <w:sz w:val="24"/>
          <w:szCs w:val="24"/>
        </w:rPr>
        <w:t>turizam, p</w:t>
      </w:r>
      <w:r w:rsidR="003F6066" w:rsidRPr="00F62DFC">
        <w:rPr>
          <w:rFonts w:ascii="Times New Roman" w:hAnsi="Times New Roman" w:cs="Times New Roman"/>
          <w:sz w:val="24"/>
          <w:szCs w:val="24"/>
        </w:rPr>
        <w:t>romet</w:t>
      </w:r>
      <w:r w:rsidRPr="00F62DFC">
        <w:rPr>
          <w:rFonts w:ascii="Times New Roman" w:hAnsi="Times New Roman" w:cs="Times New Roman"/>
          <w:sz w:val="24"/>
          <w:szCs w:val="24"/>
        </w:rPr>
        <w:t xml:space="preserve"> </w:t>
      </w:r>
      <w:r w:rsidR="003F6066" w:rsidRPr="00F62DFC">
        <w:rPr>
          <w:rFonts w:ascii="Times New Roman" w:hAnsi="Times New Roman" w:cs="Times New Roman"/>
          <w:sz w:val="24"/>
          <w:szCs w:val="24"/>
        </w:rPr>
        <w:t>i komunalnu infrastrukturu</w:t>
      </w:r>
    </w:p>
    <w:p w14:paraId="3E10F1C3" w14:textId="2C3775B4" w:rsidR="003F6066" w:rsidRPr="00F62DFC" w:rsidRDefault="003F6066" w:rsidP="003F6066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9271182"/>
      <w:r w:rsidRPr="00F62DFC">
        <w:rPr>
          <w:rFonts w:ascii="Times New Roman" w:hAnsi="Times New Roman" w:cs="Times New Roman"/>
          <w:sz w:val="24"/>
          <w:szCs w:val="24"/>
        </w:rPr>
        <w:t>KLASA:</w:t>
      </w:r>
      <w:r w:rsidR="006D5EF3" w:rsidRPr="00F62DFC">
        <w:rPr>
          <w:rFonts w:ascii="Times New Roman" w:hAnsi="Times New Roman" w:cs="Times New Roman"/>
          <w:sz w:val="24"/>
          <w:szCs w:val="24"/>
        </w:rPr>
        <w:t>32</w:t>
      </w:r>
      <w:r w:rsidR="005C6179" w:rsidRPr="00F62DFC">
        <w:rPr>
          <w:rFonts w:ascii="Times New Roman" w:hAnsi="Times New Roman" w:cs="Times New Roman"/>
          <w:sz w:val="24"/>
          <w:szCs w:val="24"/>
        </w:rPr>
        <w:t>0</w:t>
      </w:r>
      <w:r w:rsidR="006D5EF3" w:rsidRPr="00F62DFC">
        <w:rPr>
          <w:rFonts w:ascii="Times New Roman" w:hAnsi="Times New Roman" w:cs="Times New Roman"/>
          <w:sz w:val="24"/>
          <w:szCs w:val="24"/>
        </w:rPr>
        <w:t>-01/2</w:t>
      </w:r>
      <w:r w:rsidR="00414D37" w:rsidRPr="00F62DFC">
        <w:rPr>
          <w:rFonts w:ascii="Times New Roman" w:hAnsi="Times New Roman" w:cs="Times New Roman"/>
          <w:sz w:val="24"/>
          <w:szCs w:val="24"/>
        </w:rPr>
        <w:t>3</w:t>
      </w:r>
      <w:r w:rsidR="009C4C7D" w:rsidRPr="00F62DFC">
        <w:rPr>
          <w:rFonts w:ascii="Times New Roman" w:hAnsi="Times New Roman" w:cs="Times New Roman"/>
          <w:sz w:val="24"/>
          <w:szCs w:val="24"/>
        </w:rPr>
        <w:t>-01/</w:t>
      </w:r>
      <w:r w:rsidR="00C6232F">
        <w:rPr>
          <w:rFonts w:ascii="Times New Roman" w:hAnsi="Times New Roman" w:cs="Times New Roman"/>
          <w:sz w:val="24"/>
          <w:szCs w:val="24"/>
        </w:rPr>
        <w:t>8</w:t>
      </w:r>
      <w:r w:rsidR="003C2251">
        <w:rPr>
          <w:rFonts w:ascii="Times New Roman" w:hAnsi="Times New Roman" w:cs="Times New Roman"/>
          <w:sz w:val="24"/>
          <w:szCs w:val="24"/>
        </w:rPr>
        <w:t>5</w:t>
      </w:r>
    </w:p>
    <w:p w14:paraId="2B17A380" w14:textId="53DCC359" w:rsidR="007D3BDE" w:rsidRPr="00F62DFC" w:rsidRDefault="007669B3" w:rsidP="009C4C7D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DFC">
        <w:rPr>
          <w:rFonts w:ascii="Times New Roman" w:hAnsi="Times New Roman" w:cs="Times New Roman"/>
          <w:sz w:val="24"/>
          <w:szCs w:val="24"/>
        </w:rPr>
        <w:t>URBROJ: 2140</w:t>
      </w:r>
      <w:r w:rsidR="009C4C7D" w:rsidRPr="00F62DFC">
        <w:rPr>
          <w:rFonts w:ascii="Times New Roman" w:hAnsi="Times New Roman" w:cs="Times New Roman"/>
          <w:sz w:val="24"/>
          <w:szCs w:val="24"/>
        </w:rPr>
        <w:t>-06</w:t>
      </w:r>
      <w:r w:rsidR="00414D37" w:rsidRPr="00F62DFC">
        <w:rPr>
          <w:rFonts w:ascii="Times New Roman" w:hAnsi="Times New Roman" w:cs="Times New Roman"/>
          <w:sz w:val="24"/>
          <w:szCs w:val="24"/>
        </w:rPr>
        <w:t>/</w:t>
      </w:r>
      <w:r w:rsidR="00461B78">
        <w:rPr>
          <w:rFonts w:ascii="Times New Roman" w:hAnsi="Times New Roman" w:cs="Times New Roman"/>
          <w:sz w:val="24"/>
          <w:szCs w:val="24"/>
        </w:rPr>
        <w:t>8</w:t>
      </w:r>
      <w:r w:rsidR="00414D37" w:rsidRPr="00F62DFC">
        <w:rPr>
          <w:rFonts w:ascii="Times New Roman" w:hAnsi="Times New Roman" w:cs="Times New Roman"/>
          <w:sz w:val="24"/>
          <w:szCs w:val="24"/>
        </w:rPr>
        <w:t>-</w:t>
      </w:r>
      <w:r w:rsidR="005A3992" w:rsidRPr="00F62DFC">
        <w:rPr>
          <w:rFonts w:ascii="Times New Roman" w:hAnsi="Times New Roman" w:cs="Times New Roman"/>
          <w:sz w:val="24"/>
          <w:szCs w:val="24"/>
        </w:rPr>
        <w:t>2</w:t>
      </w:r>
      <w:r w:rsidR="00E75483">
        <w:rPr>
          <w:rFonts w:ascii="Times New Roman" w:hAnsi="Times New Roman" w:cs="Times New Roman"/>
          <w:sz w:val="24"/>
          <w:szCs w:val="24"/>
        </w:rPr>
        <w:t>5</w:t>
      </w:r>
      <w:r w:rsidR="009C4C7D" w:rsidRPr="00F62DFC">
        <w:rPr>
          <w:rFonts w:ascii="Times New Roman" w:hAnsi="Times New Roman" w:cs="Times New Roman"/>
          <w:sz w:val="24"/>
          <w:szCs w:val="24"/>
        </w:rPr>
        <w:t>-</w:t>
      </w:r>
      <w:r w:rsidR="005A3992" w:rsidRPr="00F62DFC">
        <w:rPr>
          <w:rFonts w:ascii="Times New Roman" w:hAnsi="Times New Roman" w:cs="Times New Roman"/>
          <w:sz w:val="24"/>
          <w:szCs w:val="24"/>
        </w:rPr>
        <w:t>0</w:t>
      </w:r>
      <w:r w:rsidR="003C2251">
        <w:rPr>
          <w:rFonts w:ascii="Times New Roman" w:hAnsi="Times New Roman" w:cs="Times New Roman"/>
          <w:sz w:val="24"/>
          <w:szCs w:val="24"/>
        </w:rPr>
        <w:t>3</w:t>
      </w:r>
    </w:p>
    <w:bookmarkEnd w:id="0"/>
    <w:p w14:paraId="44E8414A" w14:textId="57B38D01" w:rsidR="008B79B6" w:rsidRDefault="008B79B6" w:rsidP="009C4C7D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DFC">
        <w:rPr>
          <w:rFonts w:ascii="Times New Roman" w:hAnsi="Times New Roman" w:cs="Times New Roman"/>
          <w:sz w:val="24"/>
          <w:szCs w:val="24"/>
        </w:rPr>
        <w:t xml:space="preserve">Krapina, </w:t>
      </w:r>
      <w:r w:rsidR="00CF59A5">
        <w:rPr>
          <w:rFonts w:ascii="Times New Roman" w:hAnsi="Times New Roman" w:cs="Times New Roman"/>
          <w:sz w:val="24"/>
          <w:szCs w:val="24"/>
        </w:rPr>
        <w:t>1</w:t>
      </w:r>
      <w:r w:rsidR="00E75483">
        <w:rPr>
          <w:rFonts w:ascii="Times New Roman" w:hAnsi="Times New Roman" w:cs="Times New Roman"/>
          <w:sz w:val="24"/>
          <w:szCs w:val="24"/>
        </w:rPr>
        <w:t>4</w:t>
      </w:r>
      <w:r w:rsidRPr="00F62DFC">
        <w:rPr>
          <w:rFonts w:ascii="Times New Roman" w:hAnsi="Times New Roman" w:cs="Times New Roman"/>
          <w:sz w:val="24"/>
          <w:szCs w:val="24"/>
        </w:rPr>
        <w:t xml:space="preserve">. </w:t>
      </w:r>
      <w:r w:rsidR="00D4645B">
        <w:rPr>
          <w:rFonts w:ascii="Times New Roman" w:hAnsi="Times New Roman" w:cs="Times New Roman"/>
          <w:sz w:val="24"/>
          <w:szCs w:val="24"/>
        </w:rPr>
        <w:t>siječanj</w:t>
      </w:r>
      <w:r w:rsidR="007679DD">
        <w:rPr>
          <w:rFonts w:ascii="Times New Roman" w:hAnsi="Times New Roman" w:cs="Times New Roman"/>
          <w:sz w:val="24"/>
          <w:szCs w:val="24"/>
        </w:rPr>
        <w:t>a</w:t>
      </w:r>
      <w:r w:rsidR="006D5EF3" w:rsidRPr="00F62DFC">
        <w:rPr>
          <w:rFonts w:ascii="Times New Roman" w:hAnsi="Times New Roman" w:cs="Times New Roman"/>
          <w:sz w:val="24"/>
          <w:szCs w:val="24"/>
        </w:rPr>
        <w:t xml:space="preserve"> 202</w:t>
      </w:r>
      <w:r w:rsidR="00CF59A5">
        <w:rPr>
          <w:rFonts w:ascii="Times New Roman" w:hAnsi="Times New Roman" w:cs="Times New Roman"/>
          <w:sz w:val="24"/>
          <w:szCs w:val="24"/>
        </w:rPr>
        <w:t>6</w:t>
      </w:r>
      <w:r w:rsidRPr="00F62D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5DF2DB" w14:textId="77777777" w:rsidR="00136D0F" w:rsidRPr="00F62DFC" w:rsidRDefault="00136D0F" w:rsidP="009C4C7D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5D1BA" w14:textId="77777777" w:rsidR="00136D0F" w:rsidRPr="00F62DFC" w:rsidRDefault="00136D0F" w:rsidP="00136D0F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D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 temelju točke IX. Kodeksa savjetovanja sa zainteresiranom javnošću u postupcima donošenja zakona, drugih propisa i akata (»Narodne novine«, br. 140/09) i Kodeksa savjetovanja sa zainteresiranom javnošću u postupcima donošenja općih akata Krapinsko-zagorske županije („Službeni glasnik Krapinsko-zagorske županije“, broj 24/14.) upućuje se</w:t>
      </w:r>
    </w:p>
    <w:p w14:paraId="7B2BA3DC" w14:textId="77777777" w:rsidR="00136D0F" w:rsidRPr="00F62DFC" w:rsidRDefault="00136D0F" w:rsidP="00136D0F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43A2036" w14:textId="77777777" w:rsidR="00136D0F" w:rsidRPr="00F62DFC" w:rsidRDefault="00136D0F" w:rsidP="00136D0F">
      <w:pPr>
        <w:pStyle w:val="StandardWeb"/>
        <w:shd w:val="clear" w:color="auto" w:fill="FFFFFF"/>
        <w:spacing w:before="75" w:beforeAutospacing="0" w:after="75" w:afterAutospacing="0"/>
        <w:jc w:val="center"/>
      </w:pPr>
      <w:r w:rsidRPr="00F62DFC">
        <w:rPr>
          <w:rStyle w:val="Naglaeno"/>
        </w:rPr>
        <w:t xml:space="preserve">J A V N I      P O Z I V </w:t>
      </w:r>
    </w:p>
    <w:p w14:paraId="3567481E" w14:textId="260A3D91" w:rsidR="008B79B6" w:rsidRPr="00F62DFC" w:rsidRDefault="00136D0F" w:rsidP="00136D0F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</w:rPr>
      </w:pPr>
      <w:r w:rsidRPr="00F62DFC">
        <w:rPr>
          <w:rStyle w:val="Naglaeno"/>
        </w:rPr>
        <w:t>za savjetovanje sa zainteresiranom javnošću u postupku donošenja</w:t>
      </w:r>
    </w:p>
    <w:p w14:paraId="33038D47" w14:textId="7BB41770" w:rsidR="00E75483" w:rsidRDefault="00E75483" w:rsidP="00E754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Pravilnik</w:t>
      </w:r>
      <w:r w:rsidR="003C2251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o I. </w:t>
      </w:r>
      <w:r w:rsidR="00871517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zmjenama </w:t>
      </w:r>
      <w:r w:rsidR="00A45DDC">
        <w:rPr>
          <w:rFonts w:ascii="Times New Roman" w:hAnsi="Times New Roman" w:cs="Times New Roman"/>
          <w:b/>
          <w:sz w:val="24"/>
          <w:szCs w:val="24"/>
        </w:rPr>
        <w:t>i dopunama</w:t>
      </w:r>
    </w:p>
    <w:p w14:paraId="4BBCFD73" w14:textId="07B5AE66" w:rsidR="00E75483" w:rsidRDefault="00F62DFC" w:rsidP="00E754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DFC">
        <w:rPr>
          <w:rFonts w:ascii="Times New Roman" w:hAnsi="Times New Roman" w:cs="Times New Roman"/>
          <w:b/>
          <w:sz w:val="24"/>
          <w:szCs w:val="24"/>
        </w:rPr>
        <w:t>Pravilnika I</w:t>
      </w:r>
      <w:r w:rsidR="00136D0F">
        <w:rPr>
          <w:rFonts w:ascii="Times New Roman" w:hAnsi="Times New Roman" w:cs="Times New Roman"/>
          <w:b/>
          <w:sz w:val="24"/>
          <w:szCs w:val="24"/>
        </w:rPr>
        <w:t>I</w:t>
      </w:r>
      <w:r w:rsidRPr="00F62DFC">
        <w:rPr>
          <w:rFonts w:ascii="Times New Roman" w:hAnsi="Times New Roman" w:cs="Times New Roman"/>
          <w:b/>
          <w:sz w:val="24"/>
          <w:szCs w:val="24"/>
        </w:rPr>
        <w:t>. za provedbu mjera razvoja poljoprivredne proizvodnje</w:t>
      </w:r>
      <w:r w:rsidR="00E754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A0C88B" w14:textId="2F360FBC" w:rsidR="00A03326" w:rsidRDefault="00F62DFC" w:rsidP="00E754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DFC">
        <w:rPr>
          <w:rFonts w:ascii="Times New Roman" w:hAnsi="Times New Roman" w:cs="Times New Roman"/>
          <w:b/>
          <w:sz w:val="24"/>
          <w:szCs w:val="24"/>
        </w:rPr>
        <w:t xml:space="preserve">Krapinsko-zagorske županije </w:t>
      </w:r>
      <w:r w:rsidR="00E75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2DFC">
        <w:rPr>
          <w:rFonts w:ascii="Times New Roman" w:hAnsi="Times New Roman" w:cs="Times New Roman"/>
          <w:b/>
          <w:sz w:val="24"/>
          <w:szCs w:val="24"/>
        </w:rPr>
        <w:t>za razdoblje 2024.-2027. godine</w:t>
      </w:r>
    </w:p>
    <w:p w14:paraId="37265625" w14:textId="77777777" w:rsidR="00E75483" w:rsidRPr="00F62DFC" w:rsidRDefault="00E75483" w:rsidP="00E754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2D29E5" w14:textId="2930FEC7" w:rsidR="005F7C03" w:rsidRPr="00F62DFC" w:rsidRDefault="005F7C03" w:rsidP="00B43A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2DFC">
        <w:rPr>
          <w:rFonts w:ascii="Times New Roman" w:hAnsi="Times New Roman" w:cs="Times New Roman"/>
          <w:sz w:val="24"/>
          <w:szCs w:val="24"/>
        </w:rPr>
        <w:t>Na temelju članka 36. Zakona o poljoprivredi („Narodne novine“, br. 118/18, 42/20, 127/20, 52/21</w:t>
      </w:r>
      <w:r w:rsidR="00E75483">
        <w:rPr>
          <w:rFonts w:ascii="Times New Roman" w:hAnsi="Times New Roman" w:cs="Times New Roman"/>
          <w:sz w:val="24"/>
          <w:szCs w:val="24"/>
        </w:rPr>
        <w:t>,</w:t>
      </w:r>
      <w:r w:rsidRPr="00F62DFC">
        <w:rPr>
          <w:rFonts w:ascii="Times New Roman" w:hAnsi="Times New Roman" w:cs="Times New Roman"/>
          <w:sz w:val="24"/>
          <w:szCs w:val="24"/>
        </w:rPr>
        <w:t xml:space="preserve"> 152/22</w:t>
      </w:r>
      <w:r w:rsidR="00E75483">
        <w:rPr>
          <w:rFonts w:ascii="Times New Roman" w:hAnsi="Times New Roman" w:cs="Times New Roman"/>
          <w:sz w:val="24"/>
          <w:szCs w:val="24"/>
        </w:rPr>
        <w:t xml:space="preserve"> i 152/24</w:t>
      </w:r>
      <w:r w:rsidRPr="00F62DFC">
        <w:rPr>
          <w:rFonts w:ascii="Times New Roman" w:hAnsi="Times New Roman" w:cs="Times New Roman"/>
          <w:sz w:val="24"/>
          <w:szCs w:val="24"/>
        </w:rPr>
        <w:t xml:space="preserve">) </w:t>
      </w:r>
      <w:r w:rsidR="00A03326" w:rsidRPr="00F62DFC">
        <w:rPr>
          <w:rStyle w:val="Naglaeno"/>
          <w:rFonts w:ascii="Times New Roman" w:hAnsi="Times New Roman" w:cs="Times New Roman"/>
          <w:b w:val="0"/>
          <w:sz w:val="24"/>
          <w:szCs w:val="24"/>
        </w:rPr>
        <w:t>Krapinsko-zagorska županija</w:t>
      </w:r>
      <w:r w:rsidR="00410B73" w:rsidRPr="00F62DFC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 pokreće postupak </w:t>
      </w:r>
      <w:r w:rsidR="00A03326" w:rsidRPr="00F62DFC">
        <w:rPr>
          <w:rFonts w:ascii="Times New Roman" w:hAnsi="Times New Roman" w:cs="Times New Roman"/>
          <w:sz w:val="24"/>
          <w:szCs w:val="24"/>
        </w:rPr>
        <w:t xml:space="preserve">donošenja </w:t>
      </w:r>
      <w:bookmarkStart w:id="1" w:name="_Hlk149285951"/>
      <w:r w:rsidR="00F62DFC" w:rsidRPr="00F62DFC">
        <w:rPr>
          <w:rFonts w:ascii="Times New Roman" w:hAnsi="Times New Roman" w:cs="Times New Roman"/>
          <w:bCs/>
          <w:sz w:val="24"/>
          <w:szCs w:val="24"/>
        </w:rPr>
        <w:t xml:space="preserve">Pravilnika </w:t>
      </w:r>
      <w:r w:rsidR="00E75483">
        <w:rPr>
          <w:rFonts w:ascii="Times New Roman" w:hAnsi="Times New Roman" w:cs="Times New Roman"/>
          <w:bCs/>
          <w:sz w:val="24"/>
          <w:szCs w:val="24"/>
        </w:rPr>
        <w:t xml:space="preserve"> o I</w:t>
      </w:r>
      <w:r w:rsidR="00136D0F">
        <w:rPr>
          <w:rFonts w:ascii="Times New Roman" w:hAnsi="Times New Roman" w:cs="Times New Roman"/>
          <w:bCs/>
          <w:sz w:val="24"/>
          <w:szCs w:val="24"/>
        </w:rPr>
        <w:t>.</w:t>
      </w:r>
      <w:r w:rsidR="00E75483">
        <w:rPr>
          <w:rFonts w:ascii="Times New Roman" w:hAnsi="Times New Roman" w:cs="Times New Roman"/>
          <w:bCs/>
          <w:sz w:val="24"/>
          <w:szCs w:val="24"/>
        </w:rPr>
        <w:t xml:space="preserve"> izmjenama i dopunama Pravilnika </w:t>
      </w:r>
      <w:r w:rsidR="00F62DFC" w:rsidRPr="00F62DFC">
        <w:rPr>
          <w:rFonts w:ascii="Times New Roman" w:hAnsi="Times New Roman" w:cs="Times New Roman"/>
          <w:bCs/>
          <w:sz w:val="24"/>
          <w:szCs w:val="24"/>
        </w:rPr>
        <w:t>I</w:t>
      </w:r>
      <w:r w:rsidR="00136D0F">
        <w:rPr>
          <w:rFonts w:ascii="Times New Roman" w:hAnsi="Times New Roman" w:cs="Times New Roman"/>
          <w:bCs/>
          <w:sz w:val="24"/>
          <w:szCs w:val="24"/>
        </w:rPr>
        <w:t>I</w:t>
      </w:r>
      <w:r w:rsidR="00F62DFC" w:rsidRPr="00F62DFC">
        <w:rPr>
          <w:rFonts w:ascii="Times New Roman" w:hAnsi="Times New Roman" w:cs="Times New Roman"/>
          <w:bCs/>
          <w:sz w:val="24"/>
          <w:szCs w:val="24"/>
        </w:rPr>
        <w:t>. za provedbu mjera razvoja poljoprivredne proizvodnje Krapinsko-zagorske županije za razdoblje 2024.-2027. godine.</w:t>
      </w:r>
    </w:p>
    <w:bookmarkEnd w:id="1"/>
    <w:p w14:paraId="7670AE84" w14:textId="77777777" w:rsidR="004E5D0B" w:rsidRPr="00F62DFC" w:rsidRDefault="002E52EA" w:rsidP="004F1AD2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odredbama Kodeksa savjetovanja sa zainteresiranom javnošću u postupcima donošenja općih akat</w:t>
      </w:r>
      <w:r w:rsidR="00410B73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>a Krapinsko-zagorsk</w:t>
      </w:r>
      <w:r w:rsidR="00B31864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410B73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županije (</w:t>
      </w:r>
      <w:r w:rsidR="009C6A30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>„Službeni glasnik Krapinsko-zagorske županije</w:t>
      </w:r>
      <w:r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9C6A30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>, broj 24/14</w:t>
      </w:r>
      <w:r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>), poziva se zainteresirana javnost da svojim prijedlozima i sugestijama pridonese kvaliteti</w:t>
      </w:r>
      <w:r w:rsidR="00A34CC4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</w:t>
      </w:r>
      <w:r w:rsidR="00410B73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 koji se </w:t>
      </w:r>
      <w:r w:rsidR="002B688E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 i da</w:t>
      </w:r>
      <w:r w:rsidR="004E5D0B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svoje primjedbe i prijedloge</w:t>
      </w:r>
      <w:r w:rsidR="00E37020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B79B6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dostave </w:t>
      </w:r>
      <w:r w:rsidR="004E5D0B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putem </w:t>
      </w:r>
      <w:r w:rsidR="004E5D0B" w:rsidRPr="00F62D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obrasca za sudjelovanje u javnoj raspravi</w:t>
      </w:r>
      <w:r w:rsidR="009C6A30" w:rsidRPr="00F62D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4E5D0B" w:rsidRPr="00F62D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</w:t>
      </w:r>
      <w:r w:rsidR="008B79B6" w:rsidRPr="00F62D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prilogu</w:t>
      </w:r>
      <w:r w:rsidR="004E5D0B" w:rsidRPr="00F62D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).</w:t>
      </w:r>
    </w:p>
    <w:p w14:paraId="5BE3E4AE" w14:textId="1DF5204E" w:rsidR="004E5D0B" w:rsidRPr="00F62DFC" w:rsidRDefault="004E5D0B" w:rsidP="00B43AD1">
      <w:pPr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Popunjeni obrazac dostavite na </w:t>
      </w:r>
      <w:r w:rsidR="00202438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>adresu</w:t>
      </w:r>
      <w:r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elektroničke pošte</w:t>
      </w:r>
      <w:r w:rsidR="00202438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E37020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6" w:history="1">
        <w:r w:rsidR="00F62DFC" w:rsidRPr="001815C7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poljoprivreda@kzz.hr</w:t>
        </w:r>
      </w:hyperlink>
      <w:r w:rsidR="00C51D94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4C7D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zaključno </w:t>
      </w:r>
      <w:r w:rsidR="00C51D94" w:rsidRPr="00C623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</w:t>
      </w:r>
      <w:r w:rsidR="00410C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A45D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9C4C7D" w:rsidRPr="00C623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410C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veljače</w:t>
      </w:r>
      <w:r w:rsidR="004144D5" w:rsidRPr="00F62D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</w:t>
      </w:r>
      <w:r w:rsidR="003C22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AE3ACE" w:rsidRPr="00F62D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godine</w:t>
      </w:r>
      <w:r w:rsidR="00202438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na adresu Krapinsko-zagorska županija, Upravni odjel za gospodarstvo, poljoprivredu,</w:t>
      </w:r>
      <w:r w:rsidR="002B3003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turizam, </w:t>
      </w:r>
      <w:r w:rsidR="00202438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promet i komunalnu infrastruktura</w:t>
      </w:r>
      <w:r w:rsidR="00C51D94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>, Magistratska 1</w:t>
      </w:r>
      <w:r w:rsidR="00E37020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>, 49 000</w:t>
      </w:r>
      <w:r w:rsidR="00202438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Krapina.  </w:t>
      </w:r>
    </w:p>
    <w:p w14:paraId="72F2D581" w14:textId="73650AFA" w:rsidR="00F62DFC" w:rsidRPr="00F62DFC" w:rsidRDefault="002E52EA" w:rsidP="00B43A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2DFC">
        <w:rPr>
          <w:rFonts w:ascii="Times New Roman" w:hAnsi="Times New Roman" w:cs="Times New Roman"/>
          <w:sz w:val="24"/>
          <w:szCs w:val="24"/>
        </w:rPr>
        <w:t>Svi pristig</w:t>
      </w:r>
      <w:r w:rsidR="00C51D94" w:rsidRPr="00F62DFC">
        <w:rPr>
          <w:rFonts w:ascii="Times New Roman" w:hAnsi="Times New Roman" w:cs="Times New Roman"/>
          <w:sz w:val="24"/>
          <w:szCs w:val="24"/>
        </w:rPr>
        <w:t xml:space="preserve">li prijedlozi </w:t>
      </w:r>
      <w:r w:rsidR="009C4C7D" w:rsidRPr="00F62DFC">
        <w:rPr>
          <w:rFonts w:ascii="Times New Roman" w:hAnsi="Times New Roman" w:cs="Times New Roman"/>
          <w:sz w:val="24"/>
          <w:szCs w:val="24"/>
        </w:rPr>
        <w:t xml:space="preserve"> do </w:t>
      </w:r>
      <w:r w:rsidR="00410CA4">
        <w:rPr>
          <w:rFonts w:ascii="Times New Roman" w:hAnsi="Times New Roman" w:cs="Times New Roman"/>
          <w:sz w:val="24"/>
          <w:szCs w:val="24"/>
        </w:rPr>
        <w:t>1</w:t>
      </w:r>
      <w:r w:rsidR="00A45DDC">
        <w:rPr>
          <w:rFonts w:ascii="Times New Roman" w:hAnsi="Times New Roman" w:cs="Times New Roman"/>
          <w:sz w:val="24"/>
          <w:szCs w:val="24"/>
        </w:rPr>
        <w:t>4</w:t>
      </w:r>
      <w:r w:rsidR="006D5EF3" w:rsidRPr="00F62DFC">
        <w:rPr>
          <w:rFonts w:ascii="Times New Roman" w:hAnsi="Times New Roman" w:cs="Times New Roman"/>
          <w:sz w:val="24"/>
          <w:szCs w:val="24"/>
        </w:rPr>
        <w:t xml:space="preserve">. </w:t>
      </w:r>
      <w:r w:rsidR="00410CA4">
        <w:rPr>
          <w:rFonts w:ascii="Times New Roman" w:hAnsi="Times New Roman" w:cs="Times New Roman"/>
          <w:sz w:val="24"/>
          <w:szCs w:val="24"/>
        </w:rPr>
        <w:t>veljače</w:t>
      </w:r>
      <w:r w:rsidR="006D5EF3" w:rsidRPr="00F62DFC">
        <w:rPr>
          <w:rFonts w:ascii="Times New Roman" w:hAnsi="Times New Roman" w:cs="Times New Roman"/>
          <w:sz w:val="24"/>
          <w:szCs w:val="24"/>
        </w:rPr>
        <w:t xml:space="preserve"> 202</w:t>
      </w:r>
      <w:r w:rsidR="003C2251">
        <w:rPr>
          <w:rFonts w:ascii="Times New Roman" w:hAnsi="Times New Roman" w:cs="Times New Roman"/>
          <w:sz w:val="24"/>
          <w:szCs w:val="24"/>
        </w:rPr>
        <w:t>6</w:t>
      </w:r>
      <w:r w:rsidR="009C4C7D" w:rsidRPr="00F62DFC">
        <w:rPr>
          <w:rFonts w:ascii="Times New Roman" w:hAnsi="Times New Roman" w:cs="Times New Roman"/>
          <w:sz w:val="24"/>
          <w:szCs w:val="24"/>
        </w:rPr>
        <w:t xml:space="preserve">. godine </w:t>
      </w:r>
      <w:r w:rsidR="00C51D94" w:rsidRPr="00F62DFC">
        <w:rPr>
          <w:rFonts w:ascii="Times New Roman" w:hAnsi="Times New Roman" w:cs="Times New Roman"/>
          <w:sz w:val="24"/>
          <w:szCs w:val="24"/>
        </w:rPr>
        <w:t>razmotrit će se i</w:t>
      </w:r>
      <w:r w:rsidRPr="00F62DFC">
        <w:rPr>
          <w:rFonts w:ascii="Times New Roman" w:hAnsi="Times New Roman" w:cs="Times New Roman"/>
          <w:sz w:val="24"/>
          <w:szCs w:val="24"/>
        </w:rPr>
        <w:t xml:space="preserve"> oni prihvaćeni ugraditi</w:t>
      </w:r>
      <w:r w:rsidR="005C6179" w:rsidRPr="00F62DFC">
        <w:rPr>
          <w:rFonts w:ascii="Times New Roman" w:hAnsi="Times New Roman" w:cs="Times New Roman"/>
          <w:sz w:val="24"/>
          <w:szCs w:val="24"/>
        </w:rPr>
        <w:t xml:space="preserve"> </w:t>
      </w:r>
      <w:r w:rsidR="009C4C7D" w:rsidRPr="00F62DFC">
        <w:rPr>
          <w:rFonts w:ascii="Times New Roman" w:hAnsi="Times New Roman" w:cs="Times New Roman"/>
          <w:sz w:val="24"/>
          <w:szCs w:val="24"/>
        </w:rPr>
        <w:t xml:space="preserve">će </w:t>
      </w:r>
      <w:r w:rsidR="004E5D0B" w:rsidRPr="00F62DFC">
        <w:rPr>
          <w:rFonts w:ascii="Times New Roman" w:hAnsi="Times New Roman" w:cs="Times New Roman"/>
          <w:sz w:val="24"/>
          <w:szCs w:val="24"/>
        </w:rPr>
        <w:t>se u konačn</w:t>
      </w:r>
      <w:r w:rsidR="00F62DFC">
        <w:rPr>
          <w:rFonts w:ascii="Times New Roman" w:hAnsi="Times New Roman" w:cs="Times New Roman"/>
          <w:sz w:val="24"/>
          <w:szCs w:val="24"/>
        </w:rPr>
        <w:t>i</w:t>
      </w:r>
      <w:r w:rsidR="00F62DFC">
        <w:rPr>
          <w:bCs/>
        </w:rPr>
        <w:t xml:space="preserve"> </w:t>
      </w:r>
      <w:r w:rsidR="00F62DFC" w:rsidRPr="00F62DFC">
        <w:rPr>
          <w:rFonts w:ascii="Times New Roman" w:hAnsi="Times New Roman" w:cs="Times New Roman"/>
          <w:bCs/>
          <w:sz w:val="24"/>
          <w:szCs w:val="24"/>
        </w:rPr>
        <w:t xml:space="preserve">Pravilnik </w:t>
      </w:r>
      <w:r w:rsidR="00410CA4">
        <w:rPr>
          <w:rFonts w:ascii="Times New Roman" w:hAnsi="Times New Roman" w:cs="Times New Roman"/>
          <w:bCs/>
          <w:sz w:val="24"/>
          <w:szCs w:val="24"/>
        </w:rPr>
        <w:t>o I</w:t>
      </w:r>
      <w:r w:rsidR="00136D0F">
        <w:rPr>
          <w:rFonts w:ascii="Times New Roman" w:hAnsi="Times New Roman" w:cs="Times New Roman"/>
          <w:bCs/>
          <w:sz w:val="24"/>
          <w:szCs w:val="24"/>
        </w:rPr>
        <w:t>.</w:t>
      </w:r>
      <w:r w:rsidR="00410CA4">
        <w:rPr>
          <w:rFonts w:ascii="Times New Roman" w:hAnsi="Times New Roman" w:cs="Times New Roman"/>
          <w:bCs/>
          <w:sz w:val="24"/>
          <w:szCs w:val="24"/>
        </w:rPr>
        <w:t xml:space="preserve"> izmjenama i dopunama Pravilnika </w:t>
      </w:r>
      <w:r w:rsidR="00F62DFC" w:rsidRPr="00F62DFC">
        <w:rPr>
          <w:rFonts w:ascii="Times New Roman" w:hAnsi="Times New Roman" w:cs="Times New Roman"/>
          <w:bCs/>
          <w:sz w:val="24"/>
          <w:szCs w:val="24"/>
        </w:rPr>
        <w:t>I. za provedbu mjera razvoja poljoprivredne proizvodnje Krapinsko-zagorske županije za razdoblje 2024.-2027. godine</w:t>
      </w:r>
      <w:r w:rsidR="00455FF8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A4B17F" w14:textId="06630E50" w:rsidR="005C6179" w:rsidRPr="00F62DFC" w:rsidRDefault="005C6179" w:rsidP="00B43AD1">
      <w:pPr>
        <w:pStyle w:val="StandardWeb"/>
        <w:shd w:val="clear" w:color="auto" w:fill="FFFFFF"/>
        <w:spacing w:before="75" w:beforeAutospacing="0" w:after="75" w:afterAutospacing="0"/>
        <w:jc w:val="both"/>
      </w:pPr>
    </w:p>
    <w:p w14:paraId="40D0DF53" w14:textId="2539FCED" w:rsidR="009C4C7D" w:rsidRPr="00F62DFC" w:rsidRDefault="009C4C7D" w:rsidP="009C4C7D">
      <w:pPr>
        <w:pStyle w:val="StandardWeb"/>
        <w:shd w:val="clear" w:color="auto" w:fill="FFFFFF"/>
        <w:spacing w:before="75" w:beforeAutospacing="0" w:after="75" w:afterAutospacing="0"/>
        <w:rPr>
          <w:rStyle w:val="Naglaeno"/>
          <w:b w:val="0"/>
        </w:rPr>
      </w:pPr>
    </w:p>
    <w:p w14:paraId="28145755" w14:textId="77777777" w:rsidR="009C4C7D" w:rsidRPr="00F62DFC" w:rsidRDefault="009C4C7D" w:rsidP="008B79B6">
      <w:pPr>
        <w:pStyle w:val="StandardWeb"/>
        <w:shd w:val="clear" w:color="auto" w:fill="FFFFFF"/>
        <w:spacing w:before="75" w:beforeAutospacing="0" w:after="75" w:afterAutospacing="0"/>
        <w:jc w:val="both"/>
        <w:rPr>
          <w:color w:val="4C4C4C"/>
        </w:rPr>
      </w:pPr>
    </w:p>
    <w:p w14:paraId="2F672C1A" w14:textId="77777777" w:rsidR="00202438" w:rsidRDefault="00202438" w:rsidP="008B79B6">
      <w:pPr>
        <w:spacing w:before="75" w:after="75" w:line="300" w:lineRule="atLeast"/>
        <w:ind w:left="63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62D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PROČELNICA</w:t>
      </w:r>
    </w:p>
    <w:p w14:paraId="4D659A0A" w14:textId="77777777" w:rsidR="00E75483" w:rsidRPr="00F62DFC" w:rsidRDefault="00E75483" w:rsidP="008B79B6">
      <w:pPr>
        <w:spacing w:before="75" w:after="75" w:line="300" w:lineRule="atLeast"/>
        <w:ind w:left="63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4139B38" w14:textId="77777777" w:rsidR="006E1E9B" w:rsidRPr="00F62DFC" w:rsidRDefault="00E37020" w:rsidP="00202438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</w:t>
      </w:r>
      <w:r w:rsidR="00202438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>mr.</w:t>
      </w:r>
      <w:r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Sanja Mihovilić, </w:t>
      </w:r>
      <w:proofErr w:type="spellStart"/>
      <w:r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>dipl.ing</w:t>
      </w:r>
      <w:proofErr w:type="spellEnd"/>
      <w:r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F36688C" w14:textId="77777777" w:rsidR="008B79B6" w:rsidRDefault="008B79B6" w:rsidP="00202438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417A39" w14:textId="77777777" w:rsidR="003C2251" w:rsidRDefault="003C2251" w:rsidP="00202438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34D8D5" w14:textId="77777777" w:rsidR="003C2251" w:rsidRPr="00F62DFC" w:rsidRDefault="003C2251" w:rsidP="00202438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5574FE" w14:textId="77777777" w:rsidR="00D02D0F" w:rsidRPr="00F62DFC" w:rsidRDefault="00D02D0F" w:rsidP="00202438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Dostaviti: </w:t>
      </w:r>
    </w:p>
    <w:p w14:paraId="3A75D53E" w14:textId="77777777" w:rsidR="002B3003" w:rsidRPr="00F62DFC" w:rsidRDefault="00D02D0F" w:rsidP="00D02D0F">
      <w:pPr>
        <w:pStyle w:val="Odlomakpopisa"/>
        <w:numPr>
          <w:ilvl w:val="0"/>
          <w:numId w:val="2"/>
        </w:num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 odjel za gospodarstvo, poljoprivredu,</w:t>
      </w:r>
      <w:r w:rsidR="002B3003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turizam, </w:t>
      </w:r>
    </w:p>
    <w:p w14:paraId="5582825D" w14:textId="77777777" w:rsidR="00D02D0F" w:rsidRPr="00F62DFC" w:rsidRDefault="002B3003" w:rsidP="002B3003">
      <w:pPr>
        <w:pStyle w:val="Odlomakpopisa"/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promet i </w:t>
      </w:r>
      <w:r w:rsidR="00D02D0F"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>komunalnu infrastrukturu,</w:t>
      </w:r>
    </w:p>
    <w:p w14:paraId="0AD017A2" w14:textId="77777777" w:rsidR="00D02D0F" w:rsidRPr="00F62DFC" w:rsidRDefault="003330C5" w:rsidP="00D02D0F">
      <w:pPr>
        <w:pStyle w:val="Odlomakpopisa"/>
        <w:numPr>
          <w:ilvl w:val="0"/>
          <w:numId w:val="2"/>
        </w:num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zbirku isprava, </w:t>
      </w:r>
    </w:p>
    <w:p w14:paraId="6C276044" w14:textId="77777777" w:rsidR="003330C5" w:rsidRPr="00F62DFC" w:rsidRDefault="003330C5" w:rsidP="00D02D0F">
      <w:pPr>
        <w:pStyle w:val="Odlomakpopisa"/>
        <w:numPr>
          <w:ilvl w:val="0"/>
          <w:numId w:val="2"/>
        </w:num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2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Pismohrana. </w:t>
      </w:r>
    </w:p>
    <w:sectPr w:rsidR="003330C5" w:rsidRPr="00F62DFC" w:rsidSect="008B79B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92AE6"/>
    <w:multiLevelType w:val="hybridMultilevel"/>
    <w:tmpl w:val="B538AC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C7632"/>
    <w:multiLevelType w:val="hybridMultilevel"/>
    <w:tmpl w:val="EF0A128A"/>
    <w:lvl w:ilvl="0" w:tplc="75A6D6B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5283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366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7DB"/>
    <w:rsid w:val="00127D55"/>
    <w:rsid w:val="00136D0F"/>
    <w:rsid w:val="00196443"/>
    <w:rsid w:val="001E2A29"/>
    <w:rsid w:val="00202438"/>
    <w:rsid w:val="00256FD6"/>
    <w:rsid w:val="002B2AE2"/>
    <w:rsid w:val="002B3003"/>
    <w:rsid w:val="002B4866"/>
    <w:rsid w:val="002B688E"/>
    <w:rsid w:val="002E52EA"/>
    <w:rsid w:val="003135BB"/>
    <w:rsid w:val="003330C5"/>
    <w:rsid w:val="00356DDA"/>
    <w:rsid w:val="003976AB"/>
    <w:rsid w:val="003A7917"/>
    <w:rsid w:val="003B5654"/>
    <w:rsid w:val="003C2251"/>
    <w:rsid w:val="003D5092"/>
    <w:rsid w:val="003F6066"/>
    <w:rsid w:val="00410B73"/>
    <w:rsid w:val="00410CA4"/>
    <w:rsid w:val="004144D5"/>
    <w:rsid w:val="00414D37"/>
    <w:rsid w:val="00417EA9"/>
    <w:rsid w:val="00455FF8"/>
    <w:rsid w:val="00461B78"/>
    <w:rsid w:val="004857DB"/>
    <w:rsid w:val="004E5D0B"/>
    <w:rsid w:val="004F1AD2"/>
    <w:rsid w:val="00543A4A"/>
    <w:rsid w:val="005A3992"/>
    <w:rsid w:val="005B4463"/>
    <w:rsid w:val="005C6179"/>
    <w:rsid w:val="005E7B51"/>
    <w:rsid w:val="005F7C03"/>
    <w:rsid w:val="0060090C"/>
    <w:rsid w:val="00617A6E"/>
    <w:rsid w:val="0063186F"/>
    <w:rsid w:val="00633C6F"/>
    <w:rsid w:val="006958DC"/>
    <w:rsid w:val="006D5EF3"/>
    <w:rsid w:val="006E1E9B"/>
    <w:rsid w:val="00736DEA"/>
    <w:rsid w:val="00745DE5"/>
    <w:rsid w:val="007669B3"/>
    <w:rsid w:val="007679DD"/>
    <w:rsid w:val="007D3BDE"/>
    <w:rsid w:val="00827DFE"/>
    <w:rsid w:val="00871517"/>
    <w:rsid w:val="008B79B6"/>
    <w:rsid w:val="00965A51"/>
    <w:rsid w:val="009B4A00"/>
    <w:rsid w:val="009C4C7D"/>
    <w:rsid w:val="009C6A30"/>
    <w:rsid w:val="009D18A6"/>
    <w:rsid w:val="00A03326"/>
    <w:rsid w:val="00A34CC4"/>
    <w:rsid w:val="00A45DDC"/>
    <w:rsid w:val="00AB5B56"/>
    <w:rsid w:val="00AD3C5A"/>
    <w:rsid w:val="00AE3ACE"/>
    <w:rsid w:val="00B31864"/>
    <w:rsid w:val="00B43AD1"/>
    <w:rsid w:val="00C51D94"/>
    <w:rsid w:val="00C6232F"/>
    <w:rsid w:val="00C6464D"/>
    <w:rsid w:val="00C65C3E"/>
    <w:rsid w:val="00C85D5E"/>
    <w:rsid w:val="00CF59A5"/>
    <w:rsid w:val="00D02D0F"/>
    <w:rsid w:val="00D4645B"/>
    <w:rsid w:val="00D61A5A"/>
    <w:rsid w:val="00D8292E"/>
    <w:rsid w:val="00D95399"/>
    <w:rsid w:val="00DA667B"/>
    <w:rsid w:val="00DB41CC"/>
    <w:rsid w:val="00E07184"/>
    <w:rsid w:val="00E24982"/>
    <w:rsid w:val="00E37020"/>
    <w:rsid w:val="00E75483"/>
    <w:rsid w:val="00F03F60"/>
    <w:rsid w:val="00F122BC"/>
    <w:rsid w:val="00F1306B"/>
    <w:rsid w:val="00F56643"/>
    <w:rsid w:val="00F62DFC"/>
    <w:rsid w:val="00F87D7D"/>
    <w:rsid w:val="00FA7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984D"/>
  <w15:docId w15:val="{5E759053-F600-4497-94C4-E422E5BD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D5E"/>
  </w:style>
  <w:style w:type="paragraph" w:styleId="Naslov2">
    <w:name w:val="heading 2"/>
    <w:basedOn w:val="Normal"/>
    <w:link w:val="Naslov2Char"/>
    <w:uiPriority w:val="9"/>
    <w:qFormat/>
    <w:rsid w:val="00417E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3F6066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3F6066"/>
  </w:style>
  <w:style w:type="paragraph" w:styleId="StandardWeb">
    <w:name w:val="Normal (Web)"/>
    <w:basedOn w:val="Normal"/>
    <w:uiPriority w:val="99"/>
    <w:unhideWhenUsed/>
    <w:rsid w:val="00417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17EA9"/>
    <w:rPr>
      <w:b/>
      <w:bCs/>
    </w:rPr>
  </w:style>
  <w:style w:type="character" w:customStyle="1" w:styleId="Naslov2Char">
    <w:name w:val="Naslov 2 Char"/>
    <w:basedOn w:val="Zadanifontodlomka"/>
    <w:link w:val="Naslov2"/>
    <w:uiPriority w:val="9"/>
    <w:rsid w:val="00417EA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Hiperveza">
    <w:name w:val="Hyperlink"/>
    <w:basedOn w:val="Zadanifontodlomka"/>
    <w:uiPriority w:val="99"/>
    <w:unhideWhenUsed/>
    <w:rsid w:val="0020243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02D0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03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3F60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5C6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joprivreda@kzz.hr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Ivanka Kuščar</cp:lastModifiedBy>
  <cp:revision>6</cp:revision>
  <cp:lastPrinted>2023-01-31T12:39:00Z</cp:lastPrinted>
  <dcterms:created xsi:type="dcterms:W3CDTF">2026-01-13T13:08:00Z</dcterms:created>
  <dcterms:modified xsi:type="dcterms:W3CDTF">2026-01-14T07:39:00Z</dcterms:modified>
</cp:coreProperties>
</file>