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BDE5" w14:textId="77777777" w:rsidR="00735C84" w:rsidRPr="00D96AFA" w:rsidRDefault="0057726E">
      <w:pPr>
        <w:pBdr>
          <w:bottom w:val="single" w:sz="12" w:space="1" w:color="000000"/>
        </w:pBdr>
        <w:spacing w:after="0" w:line="254" w:lineRule="auto"/>
        <w:rPr>
          <w:rFonts w:ascii="Calibri Light" w:hAnsi="Calibri Light" w:cs="Calibri Light"/>
          <w:sz w:val="24"/>
          <w:szCs w:val="24"/>
        </w:rPr>
      </w:pPr>
      <w:r w:rsidRPr="00D96AFA">
        <w:rPr>
          <w:rFonts w:ascii="Calibri Light" w:hAnsi="Calibri Light" w:cs="Calibri Light"/>
          <w:sz w:val="24"/>
          <w:szCs w:val="24"/>
        </w:rPr>
        <w:softHyphen/>
      </w:r>
      <w:r w:rsidRPr="00D96AFA">
        <w:rPr>
          <w:rFonts w:ascii="Calibri Light" w:hAnsi="Calibri Light" w:cs="Calibri Light"/>
          <w:sz w:val="24"/>
          <w:szCs w:val="24"/>
        </w:rPr>
        <w:softHyphen/>
      </w:r>
      <w:r w:rsidRPr="00D96AFA">
        <w:rPr>
          <w:rFonts w:ascii="Calibri Light" w:hAnsi="Calibri Light" w:cs="Calibri Light"/>
          <w:sz w:val="24"/>
          <w:szCs w:val="24"/>
        </w:rPr>
        <w:softHyphen/>
      </w:r>
      <w:r w:rsidRPr="00D96AFA">
        <w:rPr>
          <w:rFonts w:ascii="Calibri Light" w:hAnsi="Calibri Light" w:cs="Calibri Light"/>
          <w:sz w:val="24"/>
          <w:szCs w:val="24"/>
        </w:rPr>
        <w:softHyphen/>
      </w:r>
      <w:r w:rsidRPr="00D96AFA">
        <w:rPr>
          <w:rFonts w:ascii="Calibri Light" w:hAnsi="Calibri Light" w:cs="Calibri Light"/>
          <w:sz w:val="24"/>
          <w:szCs w:val="24"/>
        </w:rPr>
        <w:tab/>
      </w:r>
      <w:r w:rsidRPr="00D96AFA">
        <w:rPr>
          <w:rFonts w:ascii="Calibri Light" w:hAnsi="Calibri Light" w:cs="Calibri Light"/>
          <w:sz w:val="24"/>
          <w:szCs w:val="24"/>
        </w:rPr>
        <w:tab/>
      </w:r>
      <w:r w:rsidRPr="00D96AFA">
        <w:rPr>
          <w:rFonts w:ascii="Calibri Light" w:hAnsi="Calibri Light" w:cs="Calibri Light"/>
          <w:sz w:val="24"/>
          <w:szCs w:val="24"/>
        </w:rPr>
        <w:tab/>
      </w:r>
      <w:r w:rsidRPr="00D96AFA">
        <w:rPr>
          <w:rFonts w:ascii="Calibri Light" w:hAnsi="Calibri Light" w:cs="Calibri Light"/>
          <w:sz w:val="24"/>
          <w:szCs w:val="24"/>
        </w:rPr>
        <w:tab/>
      </w:r>
      <w:r w:rsidRPr="00D96AFA">
        <w:rPr>
          <w:rFonts w:ascii="Calibri Light" w:hAnsi="Calibri Light" w:cs="Calibri Light"/>
          <w:sz w:val="24"/>
          <w:szCs w:val="24"/>
        </w:rPr>
        <w:tab/>
      </w:r>
      <w:r w:rsidRPr="00D96AFA">
        <w:rPr>
          <w:rFonts w:ascii="Calibri Light" w:hAnsi="Calibri Light" w:cs="Calibri Light"/>
          <w:sz w:val="24"/>
          <w:szCs w:val="24"/>
        </w:rPr>
        <w:tab/>
      </w:r>
      <w:r w:rsidRPr="00D96AFA">
        <w:rPr>
          <w:rFonts w:ascii="Calibri Light" w:hAnsi="Calibri Light" w:cs="Calibri Light"/>
          <w:sz w:val="24"/>
          <w:szCs w:val="24"/>
        </w:rPr>
        <w:tab/>
      </w:r>
    </w:p>
    <w:p w14:paraId="7933A220" w14:textId="77777777" w:rsidR="00735C84" w:rsidRPr="00D96AFA" w:rsidRDefault="0057726E">
      <w:pPr>
        <w:spacing w:line="254" w:lineRule="auto"/>
        <w:jc w:val="center"/>
        <w:rPr>
          <w:rFonts w:ascii="Calibri Light" w:hAnsi="Calibri Light" w:cs="Calibri Light"/>
          <w:b/>
          <w:sz w:val="40"/>
          <w:szCs w:val="40"/>
        </w:rPr>
      </w:pPr>
      <w:r w:rsidRPr="00D96AFA">
        <w:rPr>
          <w:rFonts w:ascii="Calibri Light" w:hAnsi="Calibri Light" w:cs="Calibri Light"/>
          <w:b/>
          <w:sz w:val="40"/>
          <w:szCs w:val="40"/>
        </w:rPr>
        <w:t>ZAHTJEV ZA ZAJAM</w:t>
      </w:r>
    </w:p>
    <w:p w14:paraId="4CDF9EB5" w14:textId="77777777" w:rsidR="00735C84" w:rsidRPr="00D96AFA" w:rsidRDefault="0057726E">
      <w:pPr>
        <w:pStyle w:val="Odlomakpopisa"/>
        <w:numPr>
          <w:ilvl w:val="0"/>
          <w:numId w:val="1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D96AFA">
        <w:rPr>
          <w:rFonts w:ascii="Calibri Light" w:hAnsi="Calibri Light" w:cs="Calibri Light"/>
          <w:b/>
          <w:sz w:val="24"/>
          <w:szCs w:val="24"/>
        </w:rPr>
        <w:t xml:space="preserve">PODNOSITELJ ZAHTJEVA </w:t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1276"/>
        <w:gridCol w:w="5103"/>
      </w:tblGrid>
      <w:tr w:rsidR="00D96AFA" w:rsidRPr="00D96AFA" w14:paraId="7483557A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873F9" w14:textId="77777777" w:rsidR="00735C84" w:rsidRPr="00D96AFA" w:rsidRDefault="0057726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NAZIV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F8B7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4ED72B5A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10B8" w14:textId="77777777" w:rsidR="00735C84" w:rsidRPr="00D96AFA" w:rsidRDefault="0057726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SJEDIŠTE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5628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57E6061F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6E80C" w14:textId="77777777" w:rsidR="00735C84" w:rsidRPr="00D96AFA" w:rsidRDefault="0057726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MJESTO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F1B9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5B74D5AD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5AAC8" w14:textId="77777777" w:rsidR="00735C84" w:rsidRPr="00D96AFA" w:rsidRDefault="0057726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ŽUPANIJA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7420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178633FA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36D3" w14:textId="5C623CF1" w:rsidR="00735C84" w:rsidRPr="00D96AFA" w:rsidRDefault="00FF39D3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DATUM</w:t>
            </w:r>
            <w:r w:rsidR="0057726E" w:rsidRPr="00D96AFA">
              <w:rPr>
                <w:rFonts w:ascii="Calibri Light" w:hAnsi="Calibri Light" w:cs="Calibri Light"/>
                <w:sz w:val="24"/>
                <w:szCs w:val="24"/>
              </w:rPr>
              <w:t xml:space="preserve"> OSNIVANJA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2027D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5AF4BE0B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4CB00" w14:textId="77777777" w:rsidR="00735C84" w:rsidRPr="00D96AFA" w:rsidRDefault="0057726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BROJ ZAPOSLENIH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75ED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60254D76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B87A1" w14:textId="77777777" w:rsidR="00735C84" w:rsidRPr="00D96AFA" w:rsidRDefault="0057726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 xml:space="preserve">OSNOVNA DJELATNOST </w:t>
            </w:r>
          </w:p>
          <w:p w14:paraId="72FF314F" w14:textId="77777777" w:rsidR="00735C84" w:rsidRPr="00D96AFA" w:rsidRDefault="0057726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ŠIFRA NKD I NAZIV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8D6C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1FB4C54D" w14:textId="77777777">
        <w:trPr>
          <w:jc w:val="center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90EB" w14:textId="77777777" w:rsidR="00735C84" w:rsidRPr="00D96AFA" w:rsidRDefault="0057726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POSLOVNI SUBJEKT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542B" w14:textId="77777777" w:rsidR="00735C84" w:rsidRPr="00D96AFA" w:rsidRDefault="0057726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OIB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EFCCB" w14:textId="77777777" w:rsidR="00735C84" w:rsidRPr="00D96AFA" w:rsidRDefault="00735C84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11FFAB84" w14:textId="77777777">
        <w:trPr>
          <w:jc w:val="center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1CE5F" w14:textId="77777777" w:rsidR="00735C84" w:rsidRPr="00D96AFA" w:rsidRDefault="00735C84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0394" w14:textId="77777777" w:rsidR="00735C84" w:rsidRPr="00D96AFA" w:rsidRDefault="0057726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MB/MBO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12259" w14:textId="77777777" w:rsidR="00735C84" w:rsidRPr="00D96AFA" w:rsidRDefault="00735C84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23A22FD3" w14:textId="77777777">
        <w:trPr>
          <w:jc w:val="center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B21C" w14:textId="77777777" w:rsidR="00735C84" w:rsidRPr="00D96AFA" w:rsidRDefault="0057726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OSOBA OVLAŠTENA ZA ZASTUPANJE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96C4" w14:textId="77777777" w:rsidR="00735C84" w:rsidRPr="00D96AFA" w:rsidRDefault="0057726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IME I PREZIME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B8B2" w14:textId="77777777" w:rsidR="00735C84" w:rsidRPr="00D96AFA" w:rsidRDefault="00735C84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518E3A90" w14:textId="77777777">
        <w:trPr>
          <w:jc w:val="center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17D1C" w14:textId="77777777" w:rsidR="00735C84" w:rsidRPr="00D96AFA" w:rsidRDefault="00735C84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96247" w14:textId="77777777" w:rsidR="00735C84" w:rsidRPr="00D96AFA" w:rsidRDefault="0057726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OIB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C2618" w14:textId="77777777" w:rsidR="00735C84" w:rsidRPr="00D96AFA" w:rsidRDefault="00735C84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208D3EED" w14:textId="77777777">
        <w:trPr>
          <w:jc w:val="center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989F7" w14:textId="77777777" w:rsidR="00735C84" w:rsidRPr="00D96AFA" w:rsidRDefault="00735C84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B8E5" w14:textId="77777777" w:rsidR="00735C84" w:rsidRPr="00D96AFA" w:rsidRDefault="0057726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262B" w14:textId="77777777" w:rsidR="00735C84" w:rsidRPr="00D96AFA" w:rsidRDefault="00735C84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67F586BB" w14:textId="77777777">
        <w:trPr>
          <w:jc w:val="center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D4F3" w14:textId="77777777" w:rsidR="00735C84" w:rsidRPr="00D96AFA" w:rsidRDefault="00735C84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D59BA" w14:textId="77777777" w:rsidR="00735C84" w:rsidRPr="00D96AFA" w:rsidRDefault="0057726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TEL/MOB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7FA2E" w14:textId="77777777" w:rsidR="00735C84" w:rsidRPr="00D96AFA" w:rsidRDefault="00735C84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513EB3D6" w14:textId="77777777" w:rsidR="00735C84" w:rsidRPr="00D96AFA" w:rsidRDefault="0057726E">
      <w:pPr>
        <w:pStyle w:val="Odlomakpopisa"/>
        <w:numPr>
          <w:ilvl w:val="0"/>
          <w:numId w:val="1"/>
        </w:numPr>
        <w:spacing w:before="240"/>
        <w:ind w:left="1145"/>
        <w:jc w:val="both"/>
        <w:rPr>
          <w:rFonts w:ascii="Calibri Light" w:hAnsi="Calibri Light" w:cs="Calibri Light"/>
          <w:b/>
          <w:sz w:val="24"/>
          <w:szCs w:val="24"/>
        </w:rPr>
      </w:pPr>
      <w:r w:rsidRPr="00D96AFA">
        <w:rPr>
          <w:rFonts w:ascii="Calibri Light" w:hAnsi="Calibri Light" w:cs="Calibri Light"/>
          <w:b/>
          <w:sz w:val="24"/>
          <w:szCs w:val="24"/>
        </w:rPr>
        <w:t>ZAJAM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236"/>
        <w:gridCol w:w="4862"/>
      </w:tblGrid>
      <w:tr w:rsidR="00D96AFA" w:rsidRPr="00D96AFA" w14:paraId="725EF6AA" w14:textId="77777777" w:rsidTr="00D96AFA">
        <w:trPr>
          <w:trHeight w:val="25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5F4E7" w14:textId="4BD0873E" w:rsidR="00D96AFA" w:rsidRPr="00D96AFA" w:rsidRDefault="00D96AFA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IZNOS TRAŽENOG ZAJMA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U EUR</w:t>
            </w:r>
            <w:r w:rsidRPr="00D96AFA">
              <w:rPr>
                <w:rFonts w:ascii="Calibri Light" w:hAnsi="Calibri Light" w:cs="Calibri Light"/>
                <w:sz w:val="24"/>
                <w:szCs w:val="24"/>
              </w:rPr>
              <w:t xml:space="preserve">* </w:t>
            </w:r>
          </w:p>
        </w:tc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D78B" w14:textId="61F46643" w:rsidR="00D96AFA" w:rsidRPr="00D96AFA" w:rsidRDefault="00D96AFA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6490C4D3" w14:textId="77777777" w:rsidTr="00960968">
        <w:trPr>
          <w:gridAfter w:val="1"/>
          <w:wAfter w:w="4862" w:type="dxa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CBAC" w14:textId="3801D2C7" w:rsidR="00D96AFA" w:rsidRPr="00D96AFA" w:rsidRDefault="00D96AFA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 xml:space="preserve">ROK KORIŠTENJA 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ZAJMA </w:t>
            </w:r>
            <w:r w:rsidRPr="00D96AFA">
              <w:rPr>
                <w:rFonts w:ascii="Calibri Light" w:hAnsi="Calibri Light" w:cs="Calibri Light"/>
                <w:sz w:val="24"/>
                <w:szCs w:val="24"/>
              </w:rPr>
              <w:t>(u mjesecima)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75F53" w14:textId="3FC8CA22" w:rsidR="00D96AFA" w:rsidRPr="00D96AFA" w:rsidRDefault="00D96AFA">
            <w:pPr>
              <w:spacing w:after="0"/>
              <w:jc w:val="both"/>
            </w:pPr>
            <w:r w:rsidRPr="00D96A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</w:tc>
      </w:tr>
      <w:tr w:rsidR="00D96AFA" w:rsidRPr="00D96AFA" w14:paraId="63038675" w14:textId="77777777" w:rsidTr="00D96AF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AC0B" w14:textId="1A9B9612" w:rsidR="00735C84" w:rsidRPr="00D96AFA" w:rsidRDefault="00D96AFA">
            <w:pPr>
              <w:spacing w:after="0"/>
            </w:pPr>
            <w:r>
              <w:rPr>
                <w:rFonts w:ascii="Calibri Light" w:hAnsi="Calibri Light" w:cs="Calibri Light"/>
                <w:sz w:val="24"/>
                <w:szCs w:val="24"/>
              </w:rPr>
              <w:t>ROK OTPLATE (u mjesecima)</w:t>
            </w:r>
          </w:p>
        </w:tc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F039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  <w:shd w:val="clear" w:color="auto" w:fill="FFFF00"/>
              </w:rPr>
            </w:pPr>
          </w:p>
        </w:tc>
      </w:tr>
    </w:tbl>
    <w:p w14:paraId="194A28D9" w14:textId="77777777" w:rsidR="00735C84" w:rsidRPr="00D96AFA" w:rsidRDefault="0057726E">
      <w:pPr>
        <w:jc w:val="both"/>
        <w:rPr>
          <w:rFonts w:ascii="Calibri Light" w:hAnsi="Calibri Light" w:cs="Calibri Light"/>
          <w:i/>
          <w:iCs/>
        </w:rPr>
      </w:pPr>
      <w:r w:rsidRPr="00D96AFA">
        <w:rPr>
          <w:rFonts w:ascii="Calibri Light" w:hAnsi="Calibri Light" w:cs="Calibri Light"/>
          <w:i/>
          <w:iCs/>
        </w:rPr>
        <w:t xml:space="preserve">*Traženi iznos zajma ne smije prelaziti Pravilnikom definirane maksimalne iznose </w:t>
      </w:r>
    </w:p>
    <w:p w14:paraId="4D0DC75A" w14:textId="7F918C6B" w:rsidR="00735C84" w:rsidRPr="00D96AFA" w:rsidRDefault="0057726E">
      <w:pPr>
        <w:pStyle w:val="Odlomakpopisa"/>
        <w:numPr>
          <w:ilvl w:val="0"/>
          <w:numId w:val="1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D96AFA">
        <w:rPr>
          <w:rFonts w:ascii="Calibri Light" w:hAnsi="Calibri Light" w:cs="Calibri Light"/>
          <w:b/>
          <w:sz w:val="24"/>
          <w:szCs w:val="24"/>
        </w:rPr>
        <w:t xml:space="preserve">OPIS </w:t>
      </w:r>
      <w:r w:rsidR="00FF39D3" w:rsidRPr="00D96AFA">
        <w:rPr>
          <w:rFonts w:ascii="Calibri Light" w:hAnsi="Calibri Light" w:cs="Calibri Light"/>
          <w:b/>
          <w:sz w:val="24"/>
          <w:szCs w:val="24"/>
        </w:rPr>
        <w:t>ULAGANJA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090"/>
      </w:tblGrid>
      <w:tr w:rsidR="00D96AFA" w:rsidRPr="00D96AFA" w14:paraId="00D22835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59C37" w14:textId="5C2DC362" w:rsidR="00735C84" w:rsidRPr="00D96AFA" w:rsidRDefault="0057726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 xml:space="preserve">NAZIV </w:t>
            </w:r>
            <w:r w:rsidR="00FF39D3" w:rsidRPr="00D96AFA">
              <w:rPr>
                <w:rFonts w:ascii="Calibri Light" w:hAnsi="Calibri Light" w:cs="Calibri Light"/>
                <w:sz w:val="24"/>
                <w:szCs w:val="24"/>
              </w:rPr>
              <w:t>ULAGANJA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BFA1" w14:textId="7A26D90E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6F3BF72B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2CE2" w14:textId="03B452BD" w:rsidR="00735C84" w:rsidRPr="00D96AFA" w:rsidRDefault="0057726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 xml:space="preserve">KRATKI OPIS </w:t>
            </w:r>
            <w:r w:rsidR="00FF39D3" w:rsidRPr="00D96AFA">
              <w:rPr>
                <w:rFonts w:ascii="Calibri Light" w:hAnsi="Calibri Light" w:cs="Calibri Light"/>
                <w:sz w:val="24"/>
                <w:szCs w:val="24"/>
              </w:rPr>
              <w:t>ULAGANJA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A1B9" w14:textId="3F61D51D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71D4A841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618F7" w14:textId="7B2DF1A8" w:rsidR="00735C84" w:rsidRPr="00D96AFA" w:rsidRDefault="0057726E">
            <w:pPr>
              <w:spacing w:after="0"/>
              <w:jc w:val="right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Tehnološka inovativnost </w:t>
            </w:r>
            <w:r w:rsidR="00FF39D3" w:rsidRPr="00D96AF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ulaganja</w:t>
            </w:r>
            <w:r w:rsidRPr="00D96AF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AEBF" w14:textId="27398A16" w:rsidR="00735C84" w:rsidRPr="00D96AFA" w:rsidRDefault="00735C84">
            <w:pPr>
              <w:spacing w:after="0" w:line="36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2A51B4BF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C1C6" w14:textId="1E655EE5" w:rsidR="00735C84" w:rsidRPr="00D96AFA" w:rsidRDefault="0057726E">
            <w:pPr>
              <w:spacing w:after="0"/>
              <w:jc w:val="right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Tržišni potencijal </w:t>
            </w:r>
            <w:r w:rsidR="00FF39D3" w:rsidRPr="00D96AF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ulaganja</w:t>
            </w:r>
            <w:r w:rsidRPr="00D96AF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, potencijal za rast i razvoj poslovanja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7BA9" w14:textId="65732B95" w:rsidR="00735C84" w:rsidRPr="00D96AFA" w:rsidRDefault="00735C84">
            <w:pPr>
              <w:spacing w:after="0" w:line="36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29304DEA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DFA0" w14:textId="77777777" w:rsidR="00735C84" w:rsidRPr="00D96AFA" w:rsidRDefault="0057726E">
            <w:pPr>
              <w:spacing w:after="0"/>
              <w:jc w:val="right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Provedivost plana ulaganja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C79A" w14:textId="0E5BD8CF" w:rsidR="00735C84" w:rsidRPr="00D96AFA" w:rsidRDefault="00735C84">
            <w:pPr>
              <w:spacing w:after="0" w:line="36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35C84" w:rsidRPr="00D96AFA" w14:paraId="1A7D2299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E44C" w14:textId="77777777" w:rsidR="00735C84" w:rsidRPr="00D96AFA" w:rsidRDefault="0057726E">
            <w:pPr>
              <w:spacing w:after="0"/>
              <w:jc w:val="right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Društveni učinak i doprinos lokalnom razvoju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80CBB" w14:textId="74994354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4DA5180E" w14:textId="77777777" w:rsidR="00735C84" w:rsidRPr="00D96AFA" w:rsidRDefault="00735C84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198AE12" w14:textId="77777777" w:rsidR="00735C84" w:rsidRPr="00D96AFA" w:rsidRDefault="00735C84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95AD256" w14:textId="77777777" w:rsidR="00735C84" w:rsidRPr="00D96AFA" w:rsidRDefault="00735C84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3B8DE2BF" w14:textId="77777777" w:rsidR="00735C84" w:rsidRPr="00D96AFA" w:rsidRDefault="0057726E">
      <w:pPr>
        <w:pStyle w:val="Odlomakpopisa"/>
        <w:numPr>
          <w:ilvl w:val="0"/>
          <w:numId w:val="1"/>
        </w:numPr>
        <w:jc w:val="both"/>
      </w:pPr>
      <w:r w:rsidRPr="00D96AFA">
        <w:rPr>
          <w:rFonts w:ascii="Calibri Light" w:hAnsi="Calibri Light" w:cs="Calibri Light"/>
          <w:b/>
          <w:sz w:val="24"/>
          <w:szCs w:val="24"/>
        </w:rPr>
        <w:lastRenderedPageBreak/>
        <w:t xml:space="preserve">STRUKTURA TROŠKOVA I IZVORI SREDSTAVA </w:t>
      </w:r>
      <w:r w:rsidRPr="00D96AFA">
        <w:rPr>
          <w:rFonts w:ascii="Calibri Light" w:hAnsi="Calibri Light" w:cs="Calibri Light"/>
          <w:i/>
          <w:sz w:val="24"/>
          <w:szCs w:val="24"/>
        </w:rPr>
        <w:t>(iznosi u EUR bez PDV-a)</w:t>
      </w:r>
    </w:p>
    <w:tbl>
      <w:tblPr>
        <w:tblW w:w="953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3176"/>
        <w:gridCol w:w="1701"/>
        <w:gridCol w:w="1480"/>
        <w:gridCol w:w="1377"/>
        <w:gridCol w:w="1254"/>
      </w:tblGrid>
      <w:tr w:rsidR="00D96AFA" w:rsidRPr="00D96AFA" w14:paraId="437218ED" w14:textId="77777777">
        <w:trPr>
          <w:jc w:val="center"/>
        </w:trPr>
        <w:tc>
          <w:tcPr>
            <w:tcW w:w="5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08AAF" w14:textId="77777777" w:rsidR="00735C84" w:rsidRPr="00D96AFA" w:rsidRDefault="00735C84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4015387C" w14:textId="77777777" w:rsidR="00735C84" w:rsidRPr="00D96AFA" w:rsidRDefault="0057726E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b/>
                <w:sz w:val="24"/>
                <w:szCs w:val="24"/>
              </w:rPr>
              <w:t>RB</w:t>
            </w:r>
          </w:p>
        </w:tc>
        <w:tc>
          <w:tcPr>
            <w:tcW w:w="3176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4CFE2" w14:textId="77777777" w:rsidR="00735C84" w:rsidRPr="00D96AFA" w:rsidRDefault="00735C84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6447B49E" w14:textId="77777777" w:rsidR="00735C84" w:rsidRPr="00D96AFA" w:rsidRDefault="0057726E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b/>
                <w:sz w:val="24"/>
                <w:szCs w:val="24"/>
              </w:rPr>
              <w:t>NAMJENA ZAJMA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8EEFC" w14:textId="77777777" w:rsidR="00735C84" w:rsidRPr="00D96AFA" w:rsidRDefault="0057726E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b/>
                <w:sz w:val="24"/>
                <w:szCs w:val="24"/>
              </w:rPr>
              <w:t>ZAJAM</w:t>
            </w:r>
          </w:p>
          <w:p w14:paraId="5C250E5D" w14:textId="77777777" w:rsidR="00735C84" w:rsidRPr="00D96AFA" w:rsidRDefault="0057726E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b/>
                <w:sz w:val="24"/>
                <w:szCs w:val="24"/>
              </w:rPr>
              <w:t>(1.)</w:t>
            </w:r>
          </w:p>
        </w:tc>
        <w:tc>
          <w:tcPr>
            <w:tcW w:w="285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F74E" w14:textId="77777777" w:rsidR="00735C84" w:rsidRPr="00D96AFA" w:rsidRDefault="0057726E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b/>
                <w:sz w:val="24"/>
                <w:szCs w:val="24"/>
              </w:rPr>
              <w:t>VLASTITA SREDSTVA</w:t>
            </w:r>
          </w:p>
        </w:tc>
        <w:tc>
          <w:tcPr>
            <w:tcW w:w="125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025EF" w14:textId="77777777" w:rsidR="00735C84" w:rsidRPr="00D96AFA" w:rsidRDefault="00735C84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5BABF6F2" w14:textId="77777777" w:rsidR="00735C84" w:rsidRPr="00D96AFA" w:rsidRDefault="0057726E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b/>
                <w:sz w:val="24"/>
                <w:szCs w:val="24"/>
              </w:rPr>
              <w:t>UKUPNO</w:t>
            </w:r>
          </w:p>
          <w:p w14:paraId="6F2D99CC" w14:textId="77777777" w:rsidR="00735C84" w:rsidRPr="00D96AFA" w:rsidRDefault="0057726E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b/>
                <w:sz w:val="24"/>
                <w:szCs w:val="24"/>
              </w:rPr>
              <w:t>(1.+2.+3.)</w:t>
            </w:r>
          </w:p>
        </w:tc>
      </w:tr>
      <w:tr w:rsidR="00D96AFA" w:rsidRPr="00D96AFA" w14:paraId="14269143" w14:textId="77777777">
        <w:trPr>
          <w:jc w:val="center"/>
        </w:trPr>
        <w:tc>
          <w:tcPr>
            <w:tcW w:w="55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312A5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17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EEF8D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C31F" w14:textId="77777777" w:rsidR="00735C84" w:rsidRPr="00D96AFA" w:rsidRDefault="00735C84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605E" w14:textId="77777777" w:rsidR="00735C84" w:rsidRPr="00D96AFA" w:rsidRDefault="0057726E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b/>
                <w:sz w:val="24"/>
                <w:szCs w:val="24"/>
              </w:rPr>
              <w:t>VLASTITI IZVORI</w:t>
            </w:r>
          </w:p>
          <w:p w14:paraId="6537C366" w14:textId="77777777" w:rsidR="00735C84" w:rsidRPr="00D96AFA" w:rsidRDefault="0057726E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b/>
                <w:sz w:val="24"/>
                <w:szCs w:val="24"/>
              </w:rPr>
              <w:t>(2.)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0450" w14:textId="77777777" w:rsidR="00735C84" w:rsidRPr="00D96AFA" w:rsidRDefault="0057726E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b/>
                <w:sz w:val="24"/>
                <w:szCs w:val="24"/>
              </w:rPr>
              <w:t>OSTALI IZVORI</w:t>
            </w:r>
          </w:p>
          <w:p w14:paraId="43C225E3" w14:textId="77777777" w:rsidR="00735C84" w:rsidRPr="00D96AFA" w:rsidRDefault="0057726E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b/>
                <w:sz w:val="24"/>
                <w:szCs w:val="24"/>
              </w:rPr>
              <w:t>(3.)</w:t>
            </w:r>
          </w:p>
        </w:tc>
        <w:tc>
          <w:tcPr>
            <w:tcW w:w="125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517B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D96AFA" w:rsidRPr="00D96AFA" w14:paraId="427E7CB1" w14:textId="77777777">
        <w:trPr>
          <w:jc w:val="center"/>
        </w:trPr>
        <w:tc>
          <w:tcPr>
            <w:tcW w:w="55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F65F2" w14:textId="7AFE253B" w:rsidR="00735C84" w:rsidRPr="00D96AFA" w:rsidRDefault="0057726E" w:rsidP="00BC6932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BC6932" w:rsidRPr="00D96AFA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31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CE01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9D515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3C81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EB57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A5792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D96AFA" w:rsidRPr="00D96AFA" w14:paraId="246C5E22" w14:textId="77777777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677F" w14:textId="02E739CE" w:rsidR="00735C84" w:rsidRPr="00D96AFA" w:rsidRDefault="0057726E" w:rsidP="00BC6932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BC6932" w:rsidRPr="00D96AFA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3AC4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63EB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0BCE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CB15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EB82C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D96AFA" w:rsidRPr="00D96AFA" w14:paraId="6F1D95EB" w14:textId="77777777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3F26D" w14:textId="7BA14091" w:rsidR="00735C84" w:rsidRPr="00D96AFA" w:rsidRDefault="0057726E" w:rsidP="00BC6932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BC6932" w:rsidRPr="00D96AFA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822A7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63F9A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D61A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9782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3DEE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D96AFA" w:rsidRPr="00D96AFA" w14:paraId="310BED87" w14:textId="77777777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5CFE" w14:textId="7436E560" w:rsidR="00735C84" w:rsidRPr="00D96AFA" w:rsidRDefault="0057726E" w:rsidP="00BC6932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="00BC6932" w:rsidRPr="00D96AFA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56998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0C696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1E38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706E3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0351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D96AFA" w:rsidRPr="00D96AFA" w14:paraId="363E0011" w14:textId="77777777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293D" w14:textId="790A779A" w:rsidR="00735C84" w:rsidRPr="00D96AFA" w:rsidRDefault="0057726E" w:rsidP="00BC6932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5</w:t>
            </w:r>
            <w:r w:rsidR="00BC6932" w:rsidRPr="00D96AFA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D0CC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CC818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54472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A067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8B32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D96AFA" w:rsidRPr="00D96AFA" w14:paraId="3481E960" w14:textId="77777777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54C3E" w14:textId="219B4629" w:rsidR="00735C84" w:rsidRPr="00D96AFA" w:rsidRDefault="0057726E" w:rsidP="00BC6932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="00BC6932" w:rsidRPr="00D96AFA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A59E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4FA0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93EC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6CD07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6EF7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D96AFA" w:rsidRPr="00D96AFA" w14:paraId="3D69A641" w14:textId="77777777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D439" w14:textId="5CDF4612" w:rsidR="00735C84" w:rsidRPr="00D96AFA" w:rsidRDefault="0057726E" w:rsidP="00BC6932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="00BC6932" w:rsidRPr="00D96AFA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926E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6C64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F77E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7B55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4E8E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D96AFA" w:rsidRPr="00D96AFA" w14:paraId="5C36C949" w14:textId="77777777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BF172" w14:textId="7C8FFCB3" w:rsidR="00735C84" w:rsidRPr="00D96AFA" w:rsidRDefault="0057726E" w:rsidP="00BC6932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8</w:t>
            </w:r>
            <w:r w:rsidR="00BC6932" w:rsidRPr="00D96AFA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501E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8776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9774F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2E971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626D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D96AFA" w:rsidRPr="00D96AFA" w14:paraId="6478E9BF" w14:textId="77777777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4DF9E" w14:textId="3ADE48E7" w:rsidR="00735C84" w:rsidRPr="00D96AFA" w:rsidRDefault="0057726E" w:rsidP="00BC6932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9</w:t>
            </w:r>
            <w:r w:rsidR="00BC6932" w:rsidRPr="00D96AFA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9208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60A62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2466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2BE1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33E0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735C84" w:rsidRPr="00D96AFA" w14:paraId="3332907B" w14:textId="77777777">
        <w:trPr>
          <w:jc w:val="center"/>
        </w:trPr>
        <w:tc>
          <w:tcPr>
            <w:tcW w:w="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C2845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976A" w14:textId="77777777" w:rsidR="00735C84" w:rsidRPr="00D96AFA" w:rsidRDefault="0057726E">
            <w:pPr>
              <w:spacing w:after="0"/>
              <w:jc w:val="right"/>
            </w:pPr>
            <w:r w:rsidRPr="00D96AFA">
              <w:rPr>
                <w:rFonts w:ascii="Calibri Light" w:hAnsi="Calibri Light" w:cs="Calibri Light"/>
                <w:b/>
                <w:sz w:val="24"/>
                <w:szCs w:val="24"/>
              </w:rPr>
              <w:t>UKUPNO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87C4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1DE7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30D7E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8E3E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14:paraId="35DD7BC0" w14:textId="77777777" w:rsidR="00735C84" w:rsidRPr="00D96AFA" w:rsidRDefault="00735C84">
      <w:pPr>
        <w:pStyle w:val="Odlomakpopisa"/>
        <w:ind w:left="108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2FA7F75" w14:textId="77777777" w:rsidR="00735C84" w:rsidRPr="00D96AFA" w:rsidRDefault="0057726E">
      <w:pPr>
        <w:pStyle w:val="Odlomakpopisa"/>
        <w:numPr>
          <w:ilvl w:val="0"/>
          <w:numId w:val="1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D96AFA">
        <w:rPr>
          <w:rFonts w:ascii="Calibri Light" w:hAnsi="Calibri Light" w:cs="Calibri Light"/>
          <w:b/>
          <w:sz w:val="24"/>
          <w:szCs w:val="24"/>
        </w:rPr>
        <w:t>KONTAKT PODACI PODNOSITELJA ZAHTJEVA</w:t>
      </w: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244"/>
      </w:tblGrid>
      <w:tr w:rsidR="00D96AFA" w:rsidRPr="00D96AFA" w14:paraId="4308F0A0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87473" w14:textId="77777777" w:rsidR="00735C84" w:rsidRPr="00D96AFA" w:rsidRDefault="0057726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NAZIV PODUZEĆA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1FCF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0F198802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F098" w14:textId="77777777" w:rsidR="00735C84" w:rsidRPr="00D96AFA" w:rsidRDefault="0057726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IME I PREZIME KONTAKT OSOBE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DDDF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39ECE10B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7FF4" w14:textId="77777777" w:rsidR="00735C84" w:rsidRPr="00D96AFA" w:rsidRDefault="0057726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FUNKCIJA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9B92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5282767C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34E4" w14:textId="77777777" w:rsidR="00735C84" w:rsidRPr="00D96AFA" w:rsidRDefault="0057726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E-MAIL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FD1F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52B7BB1D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86649" w14:textId="77777777" w:rsidR="00735C84" w:rsidRPr="00D96AFA" w:rsidRDefault="0057726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MOBITEL/TEL.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E64C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35C84" w:rsidRPr="00D96AFA" w14:paraId="4F82C0B8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228A4" w14:textId="77777777" w:rsidR="00735C84" w:rsidRPr="00D96AFA" w:rsidRDefault="0057726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ADRESA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0501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66282603" w14:textId="77777777" w:rsidR="00735C84" w:rsidRPr="00D96AFA" w:rsidRDefault="00735C84">
      <w:pPr>
        <w:pStyle w:val="Odlomakpopisa"/>
        <w:ind w:left="1146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735C84" w:rsidRPr="00D96AFA" w14:paraId="1F730502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32C2" w14:textId="77777777" w:rsidR="00735C84" w:rsidRPr="00D96AFA" w:rsidRDefault="0057726E">
            <w:pPr>
              <w:spacing w:after="0"/>
              <w:jc w:val="both"/>
              <w:rPr>
                <w:rFonts w:ascii="Calibri Light" w:hAnsi="Calibri Light" w:cs="Calibri Light"/>
                <w:b/>
                <w:i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Svi potpisnici ovog Zahtjeva izjavljuju pod materijalnom i kaznenom odgovornošću da su podaci u ovom Zahtjevu potpuni i istiniti te da su upoznati s pravnim posljedicama kaznene odgovornosti za davanje netočnih podataka.</w:t>
            </w:r>
          </w:p>
        </w:tc>
      </w:tr>
    </w:tbl>
    <w:p w14:paraId="1A93F0F9" w14:textId="77777777" w:rsidR="00735C84" w:rsidRPr="00D96AFA" w:rsidRDefault="00735C84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6515"/>
      </w:tblGrid>
      <w:tr w:rsidR="00D96AFA" w:rsidRPr="00D96AFA" w14:paraId="13C29459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52BB" w14:textId="77777777" w:rsidR="00735C84" w:rsidRPr="00D96AFA" w:rsidRDefault="0057726E">
            <w:pPr>
              <w:spacing w:after="0"/>
              <w:jc w:val="both"/>
            </w:pPr>
            <w:r w:rsidRPr="00D96AFA">
              <w:rPr>
                <w:rFonts w:ascii="Calibri Light" w:hAnsi="Calibri Light" w:cs="Calibri Light"/>
                <w:b/>
                <w:sz w:val="24"/>
                <w:szCs w:val="24"/>
              </w:rPr>
              <w:t>OSOBA OVLAŠTENA ZA ZASTUPANJE PODNOSITELJA ZAHTJEVA</w:t>
            </w:r>
          </w:p>
        </w:tc>
      </w:tr>
      <w:tr w:rsidR="00D96AFA" w:rsidRPr="00D96AFA" w14:paraId="589EF7D0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C797" w14:textId="77777777" w:rsidR="00735C84" w:rsidRPr="00D96AFA" w:rsidRDefault="0057726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IME I PREZIME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BA9A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48DA27A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62C3DFC4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CA11" w14:textId="77777777" w:rsidR="00735C84" w:rsidRPr="00D96AFA" w:rsidRDefault="0057726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FUNKCIJA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D068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8C904A4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AFA" w:rsidRPr="00D96AFA" w14:paraId="6AFEE1EF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C5A64" w14:textId="77777777" w:rsidR="00735C84" w:rsidRPr="00D96AFA" w:rsidRDefault="0057726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>MJESTO I DATUM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6F4A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2BE563A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35C84" w:rsidRPr="00D96AFA" w14:paraId="33905B77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E791F" w14:textId="77777777" w:rsidR="00735C84" w:rsidRPr="00D96AFA" w:rsidRDefault="0057726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96AFA">
              <w:rPr>
                <w:rFonts w:ascii="Calibri Light" w:hAnsi="Calibri Light" w:cs="Calibri Light"/>
                <w:sz w:val="24"/>
                <w:szCs w:val="24"/>
              </w:rPr>
              <w:t xml:space="preserve">POTPIS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784C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BB8D3E0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CA5112B" w14:textId="77777777" w:rsidR="00735C84" w:rsidRPr="00D96AFA" w:rsidRDefault="00735C8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4411AA97" w14:textId="77777777" w:rsidR="00735C84" w:rsidRPr="00D96AFA" w:rsidRDefault="00735C84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8B31E4D" w14:textId="77777777" w:rsidR="00FF39D3" w:rsidRPr="00D96AFA" w:rsidRDefault="00FF39D3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74CA2BD5" w14:textId="6B8C840F" w:rsidR="00735C84" w:rsidRPr="00D96AFA" w:rsidRDefault="0057726E">
      <w:pPr>
        <w:jc w:val="both"/>
      </w:pPr>
      <w:r w:rsidRPr="00D96AFA">
        <w:rPr>
          <w:rFonts w:ascii="Calibri Light" w:hAnsi="Calibri Light" w:cs="Calibri Light"/>
          <w:b/>
          <w:bCs/>
          <w:sz w:val="24"/>
          <w:szCs w:val="24"/>
        </w:rPr>
        <w:lastRenderedPageBreak/>
        <w:t xml:space="preserve">DOKUMENTACIJA KOJA SE PRILAŽE UZ ZAHTJEV ZA ZAJAM: </w:t>
      </w:r>
      <w:r w:rsidRPr="00D96AFA">
        <w:rPr>
          <w:rFonts w:ascii="Calibri Light" w:hAnsi="Calibri Light" w:cs="Calibri Light"/>
          <w:i/>
          <w:iCs/>
          <w:sz w:val="24"/>
          <w:szCs w:val="24"/>
        </w:rPr>
        <w:t>(izbrisati prema potrebi)</w:t>
      </w:r>
    </w:p>
    <w:p w14:paraId="7EE53FF9" w14:textId="77777777" w:rsidR="00FF39D3" w:rsidRPr="00D96AFA" w:rsidRDefault="00FF39D3" w:rsidP="00773BA0">
      <w:pPr>
        <w:pStyle w:val="Odlomakpopisa"/>
        <w:numPr>
          <w:ilvl w:val="0"/>
          <w:numId w:val="3"/>
        </w:numPr>
        <w:suppressAutoHyphens w:val="0"/>
        <w:autoSpaceDE w:val="0"/>
        <w:adjustRightInd w:val="0"/>
        <w:spacing w:after="0" w:line="240" w:lineRule="auto"/>
        <w:ind w:left="714" w:hanging="357"/>
        <w:contextualSpacing/>
        <w:jc w:val="both"/>
        <w:textAlignment w:val="auto"/>
        <w:rPr>
          <w:rFonts w:asciiTheme="majorHAnsi" w:eastAsia="Times New Roman" w:hAnsiTheme="majorHAnsi" w:cstheme="majorHAnsi"/>
          <w:lang w:eastAsia="hr-HR"/>
        </w:rPr>
      </w:pPr>
      <w:r w:rsidRPr="00D96AFA">
        <w:rPr>
          <w:rFonts w:asciiTheme="majorHAnsi" w:eastAsia="Times New Roman" w:hAnsiTheme="majorHAnsi" w:cstheme="majorHAnsi"/>
          <w:lang w:eastAsia="hr-HR"/>
        </w:rPr>
        <w:t>Poslovni plan (prema Prilogu 1. Minimalna struktura poslovnog plana koji je sastavni dio javnog poziva),</w:t>
      </w:r>
    </w:p>
    <w:p w14:paraId="3BD42FEA" w14:textId="77777777" w:rsidR="00FF39D3" w:rsidRPr="00D96AFA" w:rsidRDefault="00FF39D3" w:rsidP="00773BA0">
      <w:pPr>
        <w:pStyle w:val="Odlomakpopisa"/>
        <w:numPr>
          <w:ilvl w:val="0"/>
          <w:numId w:val="3"/>
        </w:numPr>
        <w:suppressAutoHyphens w:val="0"/>
        <w:autoSpaceDE w:val="0"/>
        <w:adjustRightInd w:val="0"/>
        <w:spacing w:after="0" w:line="240" w:lineRule="auto"/>
        <w:ind w:left="714" w:hanging="357"/>
        <w:contextualSpacing/>
        <w:jc w:val="both"/>
        <w:textAlignment w:val="auto"/>
        <w:rPr>
          <w:rFonts w:asciiTheme="majorHAnsi" w:eastAsia="Times New Roman" w:hAnsiTheme="majorHAnsi" w:cstheme="majorHAnsi"/>
          <w:lang w:eastAsia="hr-HR"/>
        </w:rPr>
      </w:pPr>
      <w:r w:rsidRPr="00D96AFA">
        <w:rPr>
          <w:rFonts w:asciiTheme="majorHAnsi" w:eastAsia="Times New Roman" w:hAnsiTheme="majorHAnsi" w:cstheme="majorHAnsi"/>
          <w:lang w:eastAsia="hr-HR"/>
        </w:rPr>
        <w:t>Potvrda nadležne porezne uprave o nepostojanju duga prema državnom proračunu (ne starija od 30 dana od dana podnošenja zahtjeva),</w:t>
      </w:r>
    </w:p>
    <w:p w14:paraId="563EF29B" w14:textId="77777777" w:rsidR="00FF39D3" w:rsidRPr="00D96AFA" w:rsidRDefault="00FF39D3" w:rsidP="00773BA0">
      <w:pPr>
        <w:pStyle w:val="Odlomakpopisa"/>
        <w:numPr>
          <w:ilvl w:val="0"/>
          <w:numId w:val="3"/>
        </w:numPr>
        <w:suppressAutoHyphens w:val="0"/>
        <w:autoSpaceDE w:val="0"/>
        <w:adjustRightInd w:val="0"/>
        <w:spacing w:after="0" w:line="240" w:lineRule="auto"/>
        <w:ind w:left="714" w:hanging="357"/>
        <w:contextualSpacing/>
        <w:jc w:val="both"/>
        <w:textAlignment w:val="auto"/>
        <w:rPr>
          <w:rFonts w:asciiTheme="majorHAnsi" w:eastAsia="Times New Roman" w:hAnsiTheme="majorHAnsi" w:cstheme="majorHAnsi"/>
          <w:lang w:eastAsia="hr-HR"/>
        </w:rPr>
      </w:pPr>
      <w:r w:rsidRPr="00D96AFA">
        <w:rPr>
          <w:rFonts w:asciiTheme="majorHAnsi" w:eastAsia="Times New Roman" w:hAnsiTheme="majorHAnsi" w:cstheme="majorHAnsi"/>
          <w:lang w:eastAsia="hr-HR"/>
        </w:rPr>
        <w:t>Potvrda PCKZŽ-a o nepostojanju duga prema PCKZŽ-u (ne starija od 7 dana od dana podnošenja zahtjeva),</w:t>
      </w:r>
    </w:p>
    <w:p w14:paraId="47EE12E7" w14:textId="77777777" w:rsidR="00FF39D3" w:rsidRPr="00D96AFA" w:rsidRDefault="00FF39D3" w:rsidP="00773BA0">
      <w:pPr>
        <w:pStyle w:val="Odlomakpopisa"/>
        <w:numPr>
          <w:ilvl w:val="0"/>
          <w:numId w:val="3"/>
        </w:numPr>
        <w:suppressAutoHyphens w:val="0"/>
        <w:autoSpaceDE w:val="0"/>
        <w:adjustRightInd w:val="0"/>
        <w:spacing w:after="0" w:line="240" w:lineRule="auto"/>
        <w:ind w:left="714" w:hanging="357"/>
        <w:contextualSpacing/>
        <w:jc w:val="both"/>
        <w:textAlignment w:val="auto"/>
        <w:rPr>
          <w:rFonts w:asciiTheme="majorHAnsi" w:eastAsia="Times New Roman" w:hAnsiTheme="majorHAnsi" w:cstheme="majorHAnsi"/>
          <w:lang w:eastAsia="hr-HR"/>
        </w:rPr>
      </w:pPr>
      <w:r w:rsidRPr="00D96AFA">
        <w:rPr>
          <w:rFonts w:asciiTheme="majorHAnsi" w:eastAsia="Times New Roman" w:hAnsiTheme="majorHAnsi" w:cstheme="majorHAnsi"/>
          <w:lang w:eastAsia="hr-HR"/>
        </w:rPr>
        <w:t>Izjava o nepostojanju duga prema KZŽ (ne starija od 7 dana od dana podnošenja zahtjeva),</w:t>
      </w:r>
    </w:p>
    <w:p w14:paraId="135805A8" w14:textId="77777777" w:rsidR="00FF39D3" w:rsidRPr="00D96AFA" w:rsidRDefault="00FF39D3" w:rsidP="00773BA0">
      <w:pPr>
        <w:pStyle w:val="Odlomakpopisa"/>
        <w:numPr>
          <w:ilvl w:val="0"/>
          <w:numId w:val="3"/>
        </w:numPr>
        <w:suppressAutoHyphens w:val="0"/>
        <w:autoSpaceDE w:val="0"/>
        <w:adjustRightInd w:val="0"/>
        <w:spacing w:after="0" w:line="240" w:lineRule="auto"/>
        <w:ind w:left="714" w:hanging="357"/>
        <w:contextualSpacing/>
        <w:jc w:val="both"/>
        <w:textAlignment w:val="auto"/>
        <w:rPr>
          <w:rFonts w:asciiTheme="majorHAnsi" w:eastAsia="Times New Roman" w:hAnsiTheme="majorHAnsi" w:cstheme="majorHAnsi"/>
          <w:lang w:eastAsia="hr-HR"/>
        </w:rPr>
      </w:pPr>
      <w:r w:rsidRPr="00D96AFA">
        <w:rPr>
          <w:rFonts w:asciiTheme="majorHAnsi" w:eastAsia="Times New Roman" w:hAnsiTheme="majorHAnsi" w:cstheme="majorHAnsi"/>
          <w:lang w:eastAsia="hr-HR"/>
        </w:rPr>
        <w:t>BON-2 ili drugi financijski izvještaj (ako postoji),</w:t>
      </w:r>
    </w:p>
    <w:p w14:paraId="32DDBA6D" w14:textId="77777777" w:rsidR="00FF39D3" w:rsidRPr="00D96AFA" w:rsidRDefault="00FF39D3" w:rsidP="00773BA0">
      <w:pPr>
        <w:pStyle w:val="Odlomakpopisa"/>
        <w:numPr>
          <w:ilvl w:val="0"/>
          <w:numId w:val="3"/>
        </w:numPr>
        <w:suppressAutoHyphens w:val="0"/>
        <w:autoSpaceDE w:val="0"/>
        <w:adjustRightInd w:val="0"/>
        <w:spacing w:after="0" w:line="240" w:lineRule="auto"/>
        <w:ind w:left="714" w:hanging="357"/>
        <w:contextualSpacing/>
        <w:jc w:val="both"/>
        <w:textAlignment w:val="auto"/>
        <w:rPr>
          <w:rFonts w:asciiTheme="majorHAnsi" w:eastAsia="Times New Roman" w:hAnsiTheme="majorHAnsi" w:cstheme="majorHAnsi"/>
          <w:lang w:eastAsia="hr-HR"/>
        </w:rPr>
      </w:pPr>
      <w:r w:rsidRPr="00D96AFA">
        <w:rPr>
          <w:rFonts w:asciiTheme="majorHAnsi" w:eastAsia="Times New Roman" w:hAnsiTheme="majorHAnsi" w:cstheme="majorHAnsi"/>
          <w:lang w:eastAsia="hr-HR"/>
        </w:rPr>
        <w:t>Izjava o povezanim osobama,</w:t>
      </w:r>
    </w:p>
    <w:p w14:paraId="7F45AA81" w14:textId="77777777" w:rsidR="00FF39D3" w:rsidRPr="00D96AFA" w:rsidRDefault="00FF39D3" w:rsidP="00773BA0">
      <w:pPr>
        <w:pStyle w:val="Odlomakpopisa"/>
        <w:numPr>
          <w:ilvl w:val="0"/>
          <w:numId w:val="3"/>
        </w:numPr>
        <w:suppressAutoHyphens w:val="0"/>
        <w:autoSpaceDE w:val="0"/>
        <w:adjustRightInd w:val="0"/>
        <w:spacing w:after="0" w:line="240" w:lineRule="auto"/>
        <w:ind w:left="714" w:hanging="357"/>
        <w:contextualSpacing/>
        <w:jc w:val="both"/>
        <w:textAlignment w:val="auto"/>
        <w:rPr>
          <w:rFonts w:asciiTheme="majorHAnsi" w:eastAsia="Times New Roman" w:hAnsiTheme="majorHAnsi" w:cstheme="majorHAnsi"/>
          <w:lang w:eastAsia="hr-HR"/>
        </w:rPr>
      </w:pPr>
      <w:r w:rsidRPr="00D96AFA">
        <w:rPr>
          <w:rFonts w:asciiTheme="majorHAnsi" w:eastAsia="Times New Roman" w:hAnsiTheme="majorHAnsi" w:cstheme="majorHAnsi"/>
          <w:lang w:eastAsia="hr-HR"/>
        </w:rPr>
        <w:t>Tablica kreditne zaduženosti,</w:t>
      </w:r>
    </w:p>
    <w:p w14:paraId="2EAB1EEF" w14:textId="77777777" w:rsidR="00FF39D3" w:rsidRPr="00D96AFA" w:rsidRDefault="00FF39D3" w:rsidP="00773BA0">
      <w:pPr>
        <w:pStyle w:val="Odlomakpopisa"/>
        <w:numPr>
          <w:ilvl w:val="0"/>
          <w:numId w:val="3"/>
        </w:numPr>
        <w:suppressAutoHyphens w:val="0"/>
        <w:autoSpaceDE w:val="0"/>
        <w:adjustRightInd w:val="0"/>
        <w:spacing w:after="0" w:line="240" w:lineRule="auto"/>
        <w:ind w:left="714" w:hanging="357"/>
        <w:contextualSpacing/>
        <w:jc w:val="both"/>
        <w:textAlignment w:val="auto"/>
        <w:rPr>
          <w:rFonts w:asciiTheme="majorHAnsi" w:eastAsia="Times New Roman" w:hAnsiTheme="majorHAnsi" w:cstheme="majorHAnsi"/>
          <w:lang w:eastAsia="hr-HR"/>
        </w:rPr>
      </w:pPr>
      <w:r w:rsidRPr="00D96AFA">
        <w:rPr>
          <w:rFonts w:asciiTheme="majorHAnsi" w:eastAsia="Times New Roman" w:hAnsiTheme="majorHAnsi" w:cstheme="majorHAnsi"/>
          <w:lang w:eastAsia="hr-HR"/>
        </w:rPr>
        <w:t>Godišnji financijski izvještaji za protekle dvije poslovne godine sastavljeni sukladno Zakonu o računovodstvu u elektroničkom obliku u standardiziranom FINA formatu (ukoliko je primjenjivo),</w:t>
      </w:r>
    </w:p>
    <w:p w14:paraId="75CE8B44" w14:textId="77777777" w:rsidR="00FF39D3" w:rsidRPr="00D96AFA" w:rsidRDefault="00FF39D3" w:rsidP="00773BA0">
      <w:pPr>
        <w:pStyle w:val="Odlomakpopisa"/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ind w:left="714" w:hanging="357"/>
        <w:contextualSpacing/>
        <w:jc w:val="both"/>
        <w:textAlignment w:val="auto"/>
        <w:rPr>
          <w:rFonts w:ascii="Calibri Light" w:eastAsia="Times New Roman" w:hAnsi="Calibri Light" w:cs="Calibri Light"/>
          <w:lang w:eastAsia="hr-HR"/>
        </w:rPr>
      </w:pPr>
      <w:r w:rsidRPr="00D96AFA">
        <w:rPr>
          <w:rFonts w:ascii="Calibri Light" w:eastAsia="Times New Roman" w:hAnsi="Calibri Light" w:cs="Calibri Light"/>
          <w:lang w:eastAsia="hr-HR"/>
        </w:rPr>
        <w:t>Prijava poreza na dohodak za protekle dvije poslovne godine te pregled primitaka i izdataka i popis dugotrajne imovine za protekle dvije poslovne godine ovjerene od strane Porezne uprave ili dostavljene uz odgovarajuću potvrdu zaprimanja obrasca u ePoreznoj (ukoliko je primjenjivo)</w:t>
      </w:r>
    </w:p>
    <w:p w14:paraId="0FC1A4BF" w14:textId="77777777" w:rsidR="00FF39D3" w:rsidRPr="00D96AFA" w:rsidRDefault="00FF39D3" w:rsidP="00773BA0">
      <w:pPr>
        <w:pStyle w:val="Odlomakpopisa"/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ind w:left="714" w:hanging="357"/>
        <w:contextualSpacing/>
        <w:jc w:val="both"/>
        <w:textAlignment w:val="auto"/>
        <w:rPr>
          <w:rFonts w:ascii="Calibri Light" w:eastAsia="Times New Roman" w:hAnsi="Calibri Light" w:cs="Calibri Light"/>
          <w:lang w:eastAsia="hr-HR"/>
        </w:rPr>
      </w:pPr>
      <w:r w:rsidRPr="00D96AFA">
        <w:rPr>
          <w:rFonts w:ascii="Calibri Light" w:eastAsia="Times New Roman" w:hAnsi="Calibri Light" w:cs="Calibri Light"/>
          <w:lang w:eastAsia="hr-HR"/>
        </w:rPr>
        <w:t>Izjava o korištenju potpora male vrijednosti za podnositelja zahtjeva i svako povezano poduzeće,</w:t>
      </w:r>
    </w:p>
    <w:p w14:paraId="567D0B3D" w14:textId="77777777" w:rsidR="00FF39D3" w:rsidRPr="00D96AFA" w:rsidRDefault="00FF39D3" w:rsidP="00773BA0">
      <w:pPr>
        <w:numPr>
          <w:ilvl w:val="0"/>
          <w:numId w:val="3"/>
        </w:numPr>
        <w:spacing w:after="0" w:line="276" w:lineRule="auto"/>
        <w:ind w:left="714" w:hanging="357"/>
        <w:jc w:val="both"/>
        <w:textAlignment w:val="auto"/>
        <w:rPr>
          <w:rFonts w:ascii="Calibri Light" w:hAnsi="Calibri Light" w:cs="Calibri Light"/>
          <w:sz w:val="24"/>
          <w:szCs w:val="24"/>
        </w:rPr>
      </w:pPr>
      <w:r w:rsidRPr="00D96AFA">
        <w:rPr>
          <w:rFonts w:ascii="Calibri Light" w:hAnsi="Calibri Light" w:cs="Calibri Light"/>
        </w:rPr>
        <w:t xml:space="preserve">Životopisi članova tima/ključnih zaposlenika, </w:t>
      </w:r>
    </w:p>
    <w:p w14:paraId="268C94B0" w14:textId="5837246B" w:rsidR="00735C84" w:rsidRPr="00D96AFA" w:rsidRDefault="00FF39D3" w:rsidP="00773BA0">
      <w:pPr>
        <w:numPr>
          <w:ilvl w:val="0"/>
          <w:numId w:val="3"/>
        </w:numPr>
        <w:spacing w:after="0" w:line="276" w:lineRule="auto"/>
        <w:ind w:left="714" w:hanging="357"/>
        <w:jc w:val="both"/>
        <w:textAlignment w:val="auto"/>
        <w:rPr>
          <w:rFonts w:ascii="Calibri Light" w:hAnsi="Calibri Light" w:cs="Calibri Light"/>
          <w:sz w:val="24"/>
          <w:szCs w:val="24"/>
        </w:rPr>
      </w:pPr>
      <w:r w:rsidRPr="00D96AFA">
        <w:rPr>
          <w:rFonts w:ascii="Calibri Light" w:hAnsi="Calibri Light" w:cs="Calibri Light"/>
        </w:rPr>
        <w:t>Dokazi o zaštiti intelektualnog vlasništva/prijave patenata, dizajna i sl. ako postoji</w:t>
      </w:r>
    </w:p>
    <w:p w14:paraId="7A30F1EF" w14:textId="77777777" w:rsidR="00735C84" w:rsidRPr="00D96AFA" w:rsidRDefault="00735C84">
      <w:pPr>
        <w:rPr>
          <w:rFonts w:ascii="Calibri Light" w:hAnsi="Calibri Light" w:cs="Calibri Light"/>
          <w:sz w:val="24"/>
          <w:szCs w:val="24"/>
        </w:rPr>
      </w:pPr>
    </w:p>
    <w:sectPr w:rsidR="00735C84" w:rsidRPr="00D96AFA">
      <w:headerReference w:type="default" r:id="rId7"/>
      <w:footerReference w:type="default" r:id="rId8"/>
      <w:pgSz w:w="11906" w:h="16838"/>
      <w:pgMar w:top="1417" w:right="1417" w:bottom="1417" w:left="1417" w:header="283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3B94" w14:textId="77777777" w:rsidR="00353DF4" w:rsidRDefault="00353DF4">
      <w:pPr>
        <w:spacing w:after="0" w:line="240" w:lineRule="auto"/>
      </w:pPr>
      <w:r>
        <w:separator/>
      </w:r>
    </w:p>
  </w:endnote>
  <w:endnote w:type="continuationSeparator" w:id="0">
    <w:p w14:paraId="45908384" w14:textId="77777777" w:rsidR="00353DF4" w:rsidRDefault="0035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A367" w14:textId="77777777" w:rsidR="0057726E" w:rsidRDefault="0057726E">
    <w:pPr>
      <w:pStyle w:val="Podnoje"/>
      <w:jc w:val="center"/>
    </w:pPr>
    <w:r>
      <w:rPr>
        <w:rStyle w:val="Hiperveza"/>
        <w:rFonts w:ascii="Arial" w:hAnsi="Arial" w:cs="Arial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A9BB2" w14:textId="77777777" w:rsidR="00353DF4" w:rsidRDefault="00353D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47D54C" w14:textId="77777777" w:rsidR="00353DF4" w:rsidRDefault="00353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CC5" w14:textId="77777777" w:rsidR="0057726E" w:rsidRDefault="0057726E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C2255"/>
    <w:multiLevelType w:val="multilevel"/>
    <w:tmpl w:val="9626B3FC"/>
    <w:lvl w:ilvl="0">
      <w:start w:val="1"/>
      <w:numFmt w:val="upperRoman"/>
      <w:lvlText w:val="%1."/>
      <w:lvlJc w:val="left"/>
      <w:pPr>
        <w:ind w:left="1146" w:hanging="72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11EF3"/>
    <w:multiLevelType w:val="multilevel"/>
    <w:tmpl w:val="FD8EDF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02D431A"/>
    <w:multiLevelType w:val="hybridMultilevel"/>
    <w:tmpl w:val="B7581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590792">
    <w:abstractNumId w:val="0"/>
  </w:num>
  <w:num w:numId="2" w16cid:durableId="855465107">
    <w:abstractNumId w:val="1"/>
  </w:num>
  <w:num w:numId="3" w16cid:durableId="1698237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84"/>
    <w:rsid w:val="00353DF4"/>
    <w:rsid w:val="0057726E"/>
    <w:rsid w:val="006F794D"/>
    <w:rsid w:val="00735C84"/>
    <w:rsid w:val="00773BA0"/>
    <w:rsid w:val="00AC3517"/>
    <w:rsid w:val="00BC6932"/>
    <w:rsid w:val="00C726B4"/>
    <w:rsid w:val="00D9177F"/>
    <w:rsid w:val="00D96AFA"/>
    <w:rsid w:val="00EA2A6F"/>
    <w:rsid w:val="00FA2515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F7EF"/>
  <w15:docId w15:val="{445034FD-113F-4D31-9A4E-751D6A7C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hr-HR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1" w:lineRule="auto"/>
    </w:pPr>
    <w:rPr>
      <w:kern w:val="0"/>
      <w:sz w:val="22"/>
      <w:szCs w:val="22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ind w:left="720"/>
    </w:pPr>
  </w:style>
  <w:style w:type="character" w:styleId="Jakoisticanje">
    <w:name w:val="Intense Emphasis"/>
    <w:basedOn w:val="Zadanifontodlomka"/>
    <w:rPr>
      <w:i/>
      <w:iCs/>
      <w:color w:val="2F5496"/>
    </w:rPr>
  </w:style>
  <w:style w:type="paragraph" w:styleId="Naglaen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styleId="Istaknutareferenca">
    <w:name w:val="Intense Reference"/>
    <w:basedOn w:val="Zadanifontodlomka"/>
    <w:rPr>
      <w:b/>
      <w:bCs/>
      <w:smallCaps/>
      <w:color w:val="2F5496"/>
      <w:spacing w:val="5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rPr>
      <w:kern w:val="0"/>
      <w:sz w:val="22"/>
      <w:szCs w:val="22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rPr>
      <w:kern w:val="0"/>
      <w:sz w:val="22"/>
      <w:szCs w:val="22"/>
    </w:rPr>
  </w:style>
  <w:style w:type="character" w:styleId="Hiperveza">
    <w:name w:val="Hyperlink"/>
    <w:basedOn w:val="Zadanifontodlomk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Grmovšek</dc:creator>
  <dc:description/>
  <cp:lastModifiedBy>Željka Kramarić</cp:lastModifiedBy>
  <cp:revision>6</cp:revision>
  <dcterms:created xsi:type="dcterms:W3CDTF">2025-09-30T06:07:00Z</dcterms:created>
  <dcterms:modified xsi:type="dcterms:W3CDTF">2026-01-13T12:07:00Z</dcterms:modified>
</cp:coreProperties>
</file>