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81DD" w14:textId="77777777" w:rsidR="00381A94" w:rsidRDefault="00381A94" w:rsidP="00381A94">
      <w:r>
        <w:t xml:space="preserve">     </w:t>
      </w:r>
      <w:r w:rsidRPr="00510113">
        <w:t xml:space="preserve">         </w:t>
      </w: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381A94" w:rsidRPr="001C631F" w14:paraId="2CE3914E" w14:textId="77777777" w:rsidTr="00E92D7C">
        <w:tc>
          <w:tcPr>
            <w:tcW w:w="9854" w:type="dxa"/>
            <w:gridSpan w:val="2"/>
            <w:shd w:val="clear" w:color="auto" w:fill="C5E0B3"/>
          </w:tcPr>
          <w:p w14:paraId="7D46ACCF" w14:textId="77777777" w:rsidR="00381A94" w:rsidRPr="001C631F" w:rsidRDefault="00381A94" w:rsidP="00E92D7C">
            <w:pPr>
              <w:jc w:val="center"/>
            </w:pPr>
          </w:p>
          <w:p w14:paraId="1B6083E0" w14:textId="77777777" w:rsidR="00381A94" w:rsidRPr="001C631F" w:rsidRDefault="00381A94" w:rsidP="00E92D7C">
            <w:pPr>
              <w:jc w:val="center"/>
              <w:rPr>
                <w:b/>
              </w:rPr>
            </w:pPr>
            <w:r w:rsidRPr="001C631F">
              <w:rPr>
                <w:b/>
              </w:rPr>
              <w:t>O B R A Z A C</w:t>
            </w:r>
          </w:p>
          <w:p w14:paraId="60AFF9D2" w14:textId="77777777" w:rsidR="00381A94" w:rsidRPr="001C631F" w:rsidRDefault="00381A94" w:rsidP="00E92D7C">
            <w:pPr>
              <w:jc w:val="center"/>
            </w:pPr>
            <w:r w:rsidRPr="001C631F">
              <w:t>sudjelovanja u savjetovanju s javnošću</w:t>
            </w:r>
          </w:p>
          <w:p w14:paraId="5A0FD823" w14:textId="77777777" w:rsidR="00381A94" w:rsidRPr="001C631F" w:rsidRDefault="00381A94" w:rsidP="00E92D7C">
            <w:pPr>
              <w:jc w:val="center"/>
            </w:pPr>
          </w:p>
        </w:tc>
      </w:tr>
      <w:tr w:rsidR="00381A94" w:rsidRPr="001C631F" w14:paraId="404EDE51" w14:textId="77777777" w:rsidTr="00E92D7C">
        <w:tc>
          <w:tcPr>
            <w:tcW w:w="9854" w:type="dxa"/>
            <w:gridSpan w:val="2"/>
          </w:tcPr>
          <w:p w14:paraId="314A27F7" w14:textId="77777777" w:rsidR="00381A94" w:rsidRPr="001C631F" w:rsidRDefault="00381A94" w:rsidP="00E92D7C">
            <w:pPr>
              <w:jc w:val="center"/>
              <w:rPr>
                <w:b/>
              </w:rPr>
            </w:pPr>
          </w:p>
          <w:p w14:paraId="04EC0547" w14:textId="77777777" w:rsidR="00381A94" w:rsidRPr="001C631F" w:rsidRDefault="00381A94" w:rsidP="00E92D7C">
            <w:pPr>
              <w:jc w:val="center"/>
              <w:rPr>
                <w:rFonts w:eastAsia="Calibri"/>
                <w:b/>
                <w:lang w:eastAsia="en-US"/>
              </w:rPr>
            </w:pPr>
            <w:r w:rsidRPr="001C631F">
              <w:rPr>
                <w:rFonts w:eastAsia="Calibri"/>
                <w:b/>
                <w:lang w:eastAsia="en-US"/>
              </w:rPr>
              <w:t xml:space="preserve">NACRT </w:t>
            </w:r>
          </w:p>
          <w:p w14:paraId="6D932066" w14:textId="4083E524" w:rsidR="00381A94" w:rsidRPr="001C631F" w:rsidRDefault="00381A94" w:rsidP="00E92D7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631F">
              <w:rPr>
                <w:rFonts w:ascii="Times New Roman" w:hAnsi="Times New Roman" w:cs="Times New Roman"/>
                <w:bCs/>
              </w:rPr>
              <w:t xml:space="preserve">Pravilnika za dodjelu potpore za poticanje proizvodnje Zagorskih mlinaca i „Zagorskih štrukli“/“Zagorskih </w:t>
            </w:r>
            <w:proofErr w:type="spellStart"/>
            <w:r w:rsidRPr="001C631F">
              <w:rPr>
                <w:rFonts w:ascii="Times New Roman" w:hAnsi="Times New Roman" w:cs="Times New Roman"/>
                <w:bCs/>
              </w:rPr>
              <w:t>štruklji</w:t>
            </w:r>
            <w:proofErr w:type="spellEnd"/>
            <w:r w:rsidRPr="001C631F">
              <w:rPr>
                <w:rFonts w:ascii="Times New Roman" w:hAnsi="Times New Roman" w:cs="Times New Roman"/>
                <w:bCs/>
              </w:rPr>
              <w:t>“ Krapinsko-zagorske županije</w:t>
            </w:r>
          </w:p>
        </w:tc>
      </w:tr>
      <w:tr w:rsidR="00381A94" w:rsidRPr="003E4F86" w14:paraId="62E10E22" w14:textId="77777777" w:rsidTr="00E92D7C">
        <w:tc>
          <w:tcPr>
            <w:tcW w:w="9854" w:type="dxa"/>
            <w:gridSpan w:val="2"/>
          </w:tcPr>
          <w:p w14:paraId="2CB3AD9B" w14:textId="77777777" w:rsidR="00381A94" w:rsidRPr="003E4F86" w:rsidRDefault="00381A94" w:rsidP="00E92D7C">
            <w:pPr>
              <w:jc w:val="center"/>
              <w:rPr>
                <w:b/>
                <w:sz w:val="23"/>
                <w:szCs w:val="23"/>
              </w:rPr>
            </w:pPr>
          </w:p>
          <w:p w14:paraId="0417E788" w14:textId="77777777" w:rsidR="00381A94" w:rsidRDefault="00381A94" w:rsidP="00E92D7C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KRAPINSKO-ZAGORSKA ŽUPANIJA</w:t>
            </w:r>
          </w:p>
          <w:p w14:paraId="241A062E" w14:textId="77777777" w:rsidR="00381A94" w:rsidRPr="003E4F86" w:rsidRDefault="00381A94" w:rsidP="00E92D7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Upravni odjel za gospodarstvo, poljoprivredu, turizam, promet i komunalnu infrastrukturu</w:t>
            </w:r>
          </w:p>
          <w:p w14:paraId="156BC7EA" w14:textId="77777777" w:rsidR="00381A94" w:rsidRPr="003E4F86" w:rsidRDefault="00381A94" w:rsidP="00E92D7C">
            <w:pPr>
              <w:jc w:val="center"/>
              <w:rPr>
                <w:sz w:val="23"/>
                <w:szCs w:val="23"/>
              </w:rPr>
            </w:pPr>
          </w:p>
        </w:tc>
      </w:tr>
      <w:tr w:rsidR="00381A94" w:rsidRPr="003E4F86" w14:paraId="08741088" w14:textId="77777777" w:rsidTr="00E92D7C">
        <w:tc>
          <w:tcPr>
            <w:tcW w:w="4503" w:type="dxa"/>
          </w:tcPr>
          <w:p w14:paraId="6EE81C0B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988CF33" w14:textId="726E8180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Početak savjetovanja:</w:t>
            </w:r>
            <w:r w:rsidR="001C631F">
              <w:rPr>
                <w:b/>
                <w:sz w:val="23"/>
                <w:szCs w:val="23"/>
              </w:rPr>
              <w:t xml:space="preserve"> 06. ožujka 2026. </w:t>
            </w:r>
          </w:p>
        </w:tc>
        <w:tc>
          <w:tcPr>
            <w:tcW w:w="5351" w:type="dxa"/>
          </w:tcPr>
          <w:p w14:paraId="7081C572" w14:textId="77777777" w:rsidR="00381A94" w:rsidRPr="00B06C9B" w:rsidRDefault="00381A94" w:rsidP="00E92D7C">
            <w:pPr>
              <w:rPr>
                <w:sz w:val="23"/>
                <w:szCs w:val="23"/>
              </w:rPr>
            </w:pPr>
          </w:p>
          <w:p w14:paraId="3D809229" w14:textId="0731DD92" w:rsidR="00381A94" w:rsidRPr="00B06C9B" w:rsidRDefault="00381A94" w:rsidP="00E92D7C">
            <w:pPr>
              <w:rPr>
                <w:b/>
                <w:sz w:val="23"/>
                <w:szCs w:val="23"/>
              </w:rPr>
            </w:pPr>
            <w:r w:rsidRPr="00B06C9B">
              <w:rPr>
                <w:b/>
                <w:sz w:val="23"/>
                <w:szCs w:val="23"/>
              </w:rPr>
              <w:t xml:space="preserve">Završetak savjetovanja:       </w:t>
            </w:r>
            <w:r w:rsidR="001C631F">
              <w:rPr>
                <w:b/>
                <w:sz w:val="23"/>
                <w:szCs w:val="23"/>
              </w:rPr>
              <w:t xml:space="preserve">07. travnja 2026. </w:t>
            </w:r>
          </w:p>
        </w:tc>
      </w:tr>
      <w:tr w:rsidR="00381A94" w:rsidRPr="003E4F86" w14:paraId="7C854952" w14:textId="77777777" w:rsidTr="00E92D7C">
        <w:tc>
          <w:tcPr>
            <w:tcW w:w="4503" w:type="dxa"/>
          </w:tcPr>
          <w:p w14:paraId="67AAD884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2041391D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Naziv predstavnika zainteresirane javnosti koja daje svoje mišljenje, primjedbe i prijedloge na predloženi nacrt</w:t>
            </w:r>
          </w:p>
          <w:p w14:paraId="0138DC5D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D6A928E" w14:textId="77777777" w:rsidR="00381A94" w:rsidRPr="00B06C9B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790F5B9C" w14:textId="77777777" w:rsidTr="00E92D7C">
        <w:tc>
          <w:tcPr>
            <w:tcW w:w="4503" w:type="dxa"/>
          </w:tcPr>
          <w:p w14:paraId="205ABE36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43FD4FD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Interes, odnosno kategorija i brojnost korisnika koje predstavljate</w:t>
            </w:r>
          </w:p>
          <w:p w14:paraId="2FDAD0AB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883F307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01A3DB7F" w14:textId="77777777" w:rsidTr="00E92D7C">
        <w:tc>
          <w:tcPr>
            <w:tcW w:w="4503" w:type="dxa"/>
          </w:tcPr>
          <w:p w14:paraId="5D3A6A7A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Jeste li suglasni da vaši podaci kao podnositelja prijedloga budu objavljeni u javnom izvješću na web stranici Krapinsko-zagorske županije (odgovorite sa da ili ne)</w:t>
            </w:r>
          </w:p>
        </w:tc>
        <w:tc>
          <w:tcPr>
            <w:tcW w:w="5351" w:type="dxa"/>
          </w:tcPr>
          <w:p w14:paraId="2513BF6F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4F429608" w14:textId="77777777" w:rsidTr="00E92D7C">
        <w:tc>
          <w:tcPr>
            <w:tcW w:w="4503" w:type="dxa"/>
          </w:tcPr>
          <w:p w14:paraId="06284645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21C8235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Načelne primjedbe na nacrt akta</w:t>
            </w:r>
          </w:p>
          <w:p w14:paraId="2ABC18FC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0D173B17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4235A385" w14:textId="77777777" w:rsidTr="00E92D7C">
        <w:tc>
          <w:tcPr>
            <w:tcW w:w="4503" w:type="dxa"/>
          </w:tcPr>
          <w:p w14:paraId="48827EFB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14E475D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Primjedbe na pojedine članke nacrta općeg akta s obrazloženjem </w:t>
            </w:r>
          </w:p>
          <w:p w14:paraId="43148F01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(Ako je primjedaba više, prilažu se  obrascu)</w:t>
            </w:r>
          </w:p>
          <w:p w14:paraId="06BEF980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677658B2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63CBEA36" w14:textId="77777777" w:rsidTr="00E92D7C">
        <w:tc>
          <w:tcPr>
            <w:tcW w:w="4503" w:type="dxa"/>
          </w:tcPr>
          <w:p w14:paraId="1ECEECA7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03597327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Ime i prezime osobe (ili osoba) koja je sastavljala primjedbe ili osobe ovlaštene za predstavljanje predstavnika zainteresirane javnosti</w:t>
            </w:r>
          </w:p>
          <w:p w14:paraId="19A3404A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26E6154D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445661C8" w14:textId="77777777" w:rsidTr="00E92D7C">
        <w:tc>
          <w:tcPr>
            <w:tcW w:w="4503" w:type="dxa"/>
          </w:tcPr>
          <w:p w14:paraId="20E4FF26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0C1D0D01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Datum dostavljanja</w:t>
            </w:r>
          </w:p>
          <w:p w14:paraId="51889BAE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00C94485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</w:tbl>
    <w:p w14:paraId="40F209BA" w14:textId="46C74ED6" w:rsidR="00381A94" w:rsidRPr="003E4F86" w:rsidRDefault="00381A94" w:rsidP="001C631F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>Popunjeni obrazac s prilogom zaključno do</w:t>
      </w:r>
      <w:r w:rsidR="001C631F">
        <w:rPr>
          <w:sz w:val="23"/>
          <w:szCs w:val="23"/>
        </w:rPr>
        <w:t xml:space="preserve"> </w:t>
      </w:r>
      <w:r w:rsidR="001C631F" w:rsidRPr="001C631F">
        <w:rPr>
          <w:b/>
          <w:bCs/>
          <w:sz w:val="23"/>
          <w:szCs w:val="23"/>
        </w:rPr>
        <w:t>07. travnja 2026.</w:t>
      </w:r>
      <w:r w:rsidR="001C631F">
        <w:rPr>
          <w:sz w:val="23"/>
          <w:szCs w:val="23"/>
        </w:rPr>
        <w:t xml:space="preserve"> </w:t>
      </w:r>
      <w:r w:rsidRPr="00AC34B5">
        <w:rPr>
          <w:sz w:val="23"/>
          <w:szCs w:val="23"/>
        </w:rPr>
        <w:t>dostaviti</w:t>
      </w:r>
      <w:r w:rsidRPr="00E46A22">
        <w:rPr>
          <w:sz w:val="23"/>
          <w:szCs w:val="23"/>
        </w:rPr>
        <w:t xml:space="preserve"> na adresu elektronske pošte: </w:t>
      </w:r>
      <w:hyperlink r:id="rId6" w:history="1">
        <w:r w:rsidR="001C631F" w:rsidRPr="00270223">
          <w:rPr>
            <w:rStyle w:val="Hiperveza"/>
            <w:sz w:val="23"/>
            <w:szCs w:val="23"/>
          </w:rPr>
          <w:t>poljoprivreda@kzz.hr</w:t>
        </w:r>
      </w:hyperlink>
      <w:r w:rsidR="001C631F">
        <w:rPr>
          <w:sz w:val="23"/>
          <w:szCs w:val="23"/>
          <w:u w:val="single"/>
        </w:rPr>
        <w:t xml:space="preserve"> </w:t>
      </w:r>
      <w:r w:rsidRPr="00E46A22">
        <w:rPr>
          <w:sz w:val="23"/>
          <w:szCs w:val="23"/>
        </w:rPr>
        <w:t>ili na adresu Krapinsko</w:t>
      </w:r>
      <w:r w:rsidRPr="003E4F86">
        <w:rPr>
          <w:sz w:val="23"/>
          <w:szCs w:val="23"/>
        </w:rPr>
        <w:t>-zagorske županija, Upravni odjel za gospodarstvo, poljoprivredu,</w:t>
      </w:r>
      <w:r>
        <w:rPr>
          <w:sz w:val="23"/>
          <w:szCs w:val="23"/>
        </w:rPr>
        <w:t xml:space="preserve"> turizam, </w:t>
      </w:r>
      <w:r w:rsidRPr="003E4F86">
        <w:rPr>
          <w:sz w:val="23"/>
          <w:szCs w:val="23"/>
        </w:rPr>
        <w:t xml:space="preserve"> promet i komunalnu infrastrukturu, Magistratska 1, Krapina.    </w:t>
      </w:r>
    </w:p>
    <w:p w14:paraId="206C023C" w14:textId="77777777" w:rsidR="00381A94" w:rsidRPr="003E4F86" w:rsidRDefault="00381A94" w:rsidP="001C631F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Po završetku savjetovanja, svi pristigli prijedlozi biti će razmotreni te prihvaćeni ili neprihvaćeni uz obrazloženja koja su sastavni dio Izvješća o savjetovanju s javnošću. </w:t>
      </w:r>
    </w:p>
    <w:p w14:paraId="6A9E6D38" w14:textId="77777777" w:rsidR="00381A94" w:rsidRPr="003E4F86" w:rsidRDefault="00381A94" w:rsidP="001C631F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Izvješće će po završetku savjetovanja biti javno dostupno na internetskoj stranici Krapinsko-zagorske županije. </w:t>
      </w:r>
    </w:p>
    <w:p w14:paraId="1BCA35FF" w14:textId="6F2F98B6" w:rsidR="00381A94" w:rsidRPr="001C631F" w:rsidRDefault="00381A94" w:rsidP="00381A94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Ukoliko ne želite da Vaši osobni podaci (ime i prezime ili naziv pravne osobe) budu javno objavljeni, molimo da to jasno istaknete pri ispunjavanju obrasca u predviđenoj rubrici. </w:t>
      </w:r>
    </w:p>
    <w:p w14:paraId="18E16DA9" w14:textId="77777777" w:rsidR="00255EB9" w:rsidRDefault="00255EB9"/>
    <w:sectPr w:rsidR="00255EB9" w:rsidSect="00381A94">
      <w:footerReference w:type="even" r:id="rId7"/>
      <w:footerReference w:type="defaul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4F12" w14:textId="77777777" w:rsidR="003274F5" w:rsidRDefault="003274F5">
      <w:r>
        <w:separator/>
      </w:r>
    </w:p>
  </w:endnote>
  <w:endnote w:type="continuationSeparator" w:id="0">
    <w:p w14:paraId="708772AC" w14:textId="77777777" w:rsidR="003274F5" w:rsidRDefault="0032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293D" w14:textId="77777777" w:rsidR="00381A94" w:rsidRDefault="00381A94" w:rsidP="00E22691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30E8EC71" w14:textId="77777777" w:rsidR="00381A94" w:rsidRDefault="00381A94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E619" w14:textId="77777777" w:rsidR="00381A94" w:rsidRDefault="00381A94" w:rsidP="00E22691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2</w:t>
    </w:r>
    <w:r>
      <w:rPr>
        <w:rStyle w:val="Brojstranice"/>
        <w:rFonts w:eastAsiaTheme="majorEastAsia"/>
      </w:rPr>
      <w:fldChar w:fldCharType="end"/>
    </w:r>
  </w:p>
  <w:p w14:paraId="74A12439" w14:textId="77777777" w:rsidR="00381A94" w:rsidRDefault="00381A94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2C01" w14:textId="77777777" w:rsidR="003274F5" w:rsidRDefault="003274F5">
      <w:r>
        <w:separator/>
      </w:r>
    </w:p>
  </w:footnote>
  <w:footnote w:type="continuationSeparator" w:id="0">
    <w:p w14:paraId="4F00F8DB" w14:textId="77777777" w:rsidR="003274F5" w:rsidRDefault="0032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4"/>
    <w:rsid w:val="001C631F"/>
    <w:rsid w:val="00255EB9"/>
    <w:rsid w:val="003274F5"/>
    <w:rsid w:val="00381A94"/>
    <w:rsid w:val="004B7BE4"/>
    <w:rsid w:val="004C269C"/>
    <w:rsid w:val="009D39BB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045B"/>
  <w15:chartTrackingRefBased/>
  <w15:docId w15:val="{32A0C929-8790-41E0-9169-A03A78AC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9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81A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1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1A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1A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1A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1A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1A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1A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1A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1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1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1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1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1A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1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1A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1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1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1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8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1A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81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A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81A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1A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81A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1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1A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1A94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rsid w:val="00381A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81A9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Brojstranice">
    <w:name w:val="page number"/>
    <w:basedOn w:val="Zadanifontodlomka"/>
    <w:rsid w:val="00381A94"/>
  </w:style>
  <w:style w:type="character" w:customStyle="1" w:styleId="BezproredaChar">
    <w:name w:val="Bez proreda Char"/>
    <w:link w:val="Bezproreda"/>
    <w:uiPriority w:val="1"/>
    <w:locked/>
    <w:rsid w:val="00381A94"/>
  </w:style>
  <w:style w:type="paragraph" w:styleId="Bezproreda">
    <w:name w:val="No Spacing"/>
    <w:link w:val="BezproredaChar"/>
    <w:uiPriority w:val="1"/>
    <w:qFormat/>
    <w:rsid w:val="00381A9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C631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6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kz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2</cp:revision>
  <dcterms:created xsi:type="dcterms:W3CDTF">2026-02-23T07:28:00Z</dcterms:created>
  <dcterms:modified xsi:type="dcterms:W3CDTF">2026-03-06T08:39:00Z</dcterms:modified>
</cp:coreProperties>
</file>