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455" w14:textId="77777777" w:rsidR="002004C9" w:rsidRDefault="002004C9"/>
    <w:tbl>
      <w:tblPr>
        <w:tblW w:w="960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963"/>
      </w:tblGrid>
      <w:tr w:rsidR="002004C9" w14:paraId="6248A3BC" w14:textId="77777777" w:rsidTr="008A1889">
        <w:trPr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271" w14:textId="77777777" w:rsidR="002004C9" w:rsidRDefault="002004C9">
            <w:pPr>
              <w:jc w:val="center"/>
            </w:pPr>
          </w:p>
          <w:p w14:paraId="21C4006B" w14:textId="77777777" w:rsidR="002004C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7750DAC4" w14:textId="77777777" w:rsidR="002004C9" w:rsidRDefault="00000000">
            <w:pPr>
              <w:jc w:val="center"/>
            </w:pPr>
            <w:r>
              <w:t xml:space="preserve">sudjelovanja u savjetovanju o Nacrtu prijedloga </w:t>
            </w:r>
          </w:p>
          <w:p w14:paraId="4659135D" w14:textId="0A9DB578" w:rsidR="002004C9" w:rsidRDefault="008A1889" w:rsidP="008A1889">
            <w:pPr>
              <w:jc w:val="center"/>
            </w:pPr>
            <w:r>
              <w:t>Strategije upravljanja imovinom Krapinsko-zagorske županije za razdoblje 2026. – 2035. godine</w:t>
            </w:r>
          </w:p>
        </w:tc>
      </w:tr>
      <w:tr w:rsidR="002004C9" w14:paraId="0CAC2DDC" w14:textId="77777777" w:rsidTr="008A1889">
        <w:trPr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20B" w14:textId="77777777" w:rsidR="002004C9" w:rsidRDefault="002004C9">
            <w:pPr>
              <w:jc w:val="center"/>
              <w:rPr>
                <w:b/>
              </w:rPr>
            </w:pPr>
          </w:p>
          <w:p w14:paraId="7B5E354D" w14:textId="5ED178BB" w:rsidR="002004C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Nacrt prijedloga </w:t>
            </w:r>
            <w:r w:rsidR="008A1889">
              <w:rPr>
                <w:b/>
              </w:rPr>
              <w:t xml:space="preserve">Strategije upravljanja imovinom Krapinsko-zagorske županije za razdoblje 2026. – 2035. godine </w:t>
            </w:r>
          </w:p>
          <w:p w14:paraId="682FCBD9" w14:textId="77777777" w:rsidR="002004C9" w:rsidRDefault="002004C9">
            <w:pPr>
              <w:jc w:val="center"/>
              <w:rPr>
                <w:b/>
              </w:rPr>
            </w:pPr>
          </w:p>
        </w:tc>
      </w:tr>
      <w:tr w:rsidR="002004C9" w14:paraId="59DFDBC1" w14:textId="77777777" w:rsidTr="008A1889">
        <w:trPr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1341" w14:textId="77777777" w:rsidR="008A1889" w:rsidRDefault="008A1889">
            <w:pPr>
              <w:jc w:val="center"/>
              <w:rPr>
                <w:b/>
              </w:rPr>
            </w:pPr>
          </w:p>
          <w:p w14:paraId="44680539" w14:textId="68A88577" w:rsidR="002004C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Krapinsko-zagorska županija</w:t>
            </w:r>
          </w:p>
          <w:p w14:paraId="0390E4DC" w14:textId="77777777" w:rsidR="002004C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Upravni odjel za financije i proračun</w:t>
            </w:r>
          </w:p>
          <w:p w14:paraId="659D2D4D" w14:textId="77777777" w:rsidR="008A1889" w:rsidRDefault="008A1889">
            <w:pPr>
              <w:jc w:val="center"/>
              <w:rPr>
                <w:b/>
              </w:rPr>
            </w:pPr>
          </w:p>
        </w:tc>
      </w:tr>
      <w:tr w:rsidR="002004C9" w14:paraId="197E82A6" w14:textId="77777777" w:rsidTr="008A1889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E73D2" w14:textId="77777777" w:rsidR="002004C9" w:rsidRDefault="002004C9"/>
          <w:p w14:paraId="6BAE3107" w14:textId="60CF965D" w:rsidR="002004C9" w:rsidRDefault="00000000">
            <w:pPr>
              <w:rPr>
                <w:b/>
              </w:rPr>
            </w:pPr>
            <w:r>
              <w:t>Početak savjetovanja</w:t>
            </w:r>
            <w:r>
              <w:rPr>
                <w:b/>
              </w:rPr>
              <w:t xml:space="preserve">: </w:t>
            </w:r>
            <w:r w:rsidR="008A1889">
              <w:rPr>
                <w:b/>
              </w:rPr>
              <w:t>1</w:t>
            </w:r>
            <w:r w:rsidR="00955023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8A1889">
              <w:rPr>
                <w:b/>
              </w:rPr>
              <w:t>travnj</w:t>
            </w:r>
            <w:r>
              <w:rPr>
                <w:b/>
              </w:rPr>
              <w:t>a 202</w:t>
            </w:r>
            <w:r w:rsidR="008A1889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F8F" w14:textId="77777777" w:rsidR="002004C9" w:rsidRDefault="002004C9"/>
          <w:p w14:paraId="387657B9" w14:textId="6DE99555" w:rsidR="002004C9" w:rsidRDefault="00000000">
            <w:pPr>
              <w:rPr>
                <w:b/>
              </w:rPr>
            </w:pPr>
            <w:r>
              <w:t>Završetak savjetovanja</w:t>
            </w:r>
            <w:r>
              <w:rPr>
                <w:b/>
              </w:rPr>
              <w:t xml:space="preserve">: </w:t>
            </w:r>
            <w:r w:rsidR="008A1889">
              <w:rPr>
                <w:b/>
              </w:rPr>
              <w:t>15</w:t>
            </w:r>
            <w:r>
              <w:rPr>
                <w:b/>
              </w:rPr>
              <w:t xml:space="preserve">. </w:t>
            </w:r>
            <w:r w:rsidR="008A1889">
              <w:rPr>
                <w:b/>
              </w:rPr>
              <w:t>svibnja</w:t>
            </w:r>
            <w:r>
              <w:rPr>
                <w:b/>
              </w:rPr>
              <w:t xml:space="preserve"> 202</w:t>
            </w:r>
            <w:r w:rsidR="008A1889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2F102595" w14:textId="77777777" w:rsidR="002004C9" w:rsidRDefault="002004C9">
            <w:pPr>
              <w:rPr>
                <w:b/>
              </w:rPr>
            </w:pPr>
          </w:p>
        </w:tc>
      </w:tr>
      <w:tr w:rsidR="002004C9" w14:paraId="11EA35B5" w14:textId="77777777" w:rsidTr="008A1889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6D2A7" w14:textId="77777777" w:rsidR="002004C9" w:rsidRDefault="002004C9"/>
          <w:p w14:paraId="74AC1AEB" w14:textId="77777777" w:rsidR="002004C9" w:rsidRDefault="00000000">
            <w:r>
              <w:t>Naziv predstavnika zainteresirane javnosti koja daje svoje mišljenje, primjedbe i prijedloge na predloženi nacrt (ime i prezime fizičke osobe odnosno naziv pravne osobe za koju se podnosi mišljenje)</w:t>
            </w:r>
          </w:p>
          <w:p w14:paraId="0991A9CD" w14:textId="77777777" w:rsidR="002004C9" w:rsidRDefault="002004C9"/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DD6" w14:textId="77777777" w:rsidR="002004C9" w:rsidRDefault="002004C9"/>
        </w:tc>
      </w:tr>
      <w:tr w:rsidR="002004C9" w14:paraId="420FFA8B" w14:textId="77777777" w:rsidTr="008A1889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B27DC" w14:textId="77777777" w:rsidR="002004C9" w:rsidRDefault="002004C9"/>
          <w:p w14:paraId="69D50B38" w14:textId="77777777" w:rsidR="002004C9" w:rsidRDefault="00000000">
            <w:r>
              <w:t>Interes, odnosno kategorija i brojnost korisnika koje predstavljate</w:t>
            </w:r>
          </w:p>
          <w:p w14:paraId="2D1C5D8E" w14:textId="77777777" w:rsidR="002004C9" w:rsidRDefault="002004C9"/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DE1" w14:textId="77777777" w:rsidR="002004C9" w:rsidRDefault="002004C9"/>
        </w:tc>
      </w:tr>
      <w:tr w:rsidR="002004C9" w14:paraId="7E0DE150" w14:textId="77777777" w:rsidTr="008A1889">
        <w:trPr>
          <w:trHeight w:val="319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B7D1C" w14:textId="77777777" w:rsidR="002004C9" w:rsidRDefault="002004C9"/>
          <w:p w14:paraId="25CB9A7A" w14:textId="77777777" w:rsidR="002004C9" w:rsidRDefault="00000000">
            <w:r>
              <w:t>Jeste li suglasni da vaši podaci kao podnositelja prijedloga budu objavljeni u javnom izvješću na web stranici Krapinsko-zagorske županije (odgovorite s da ili ne)</w:t>
            </w:r>
          </w:p>
          <w:p w14:paraId="0EF2052D" w14:textId="77777777" w:rsidR="002004C9" w:rsidRDefault="002004C9"/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46E" w14:textId="77777777" w:rsidR="002004C9" w:rsidRDefault="002004C9"/>
          <w:p w14:paraId="7B5CEBEE" w14:textId="77777777" w:rsidR="002004C9" w:rsidRDefault="002004C9"/>
          <w:p w14:paraId="36D3FFEC" w14:textId="77777777" w:rsidR="002004C9" w:rsidRDefault="002004C9"/>
        </w:tc>
      </w:tr>
      <w:tr w:rsidR="002004C9" w14:paraId="08576697" w14:textId="77777777" w:rsidTr="008A1889">
        <w:trPr>
          <w:trHeight w:val="498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9BF6F" w14:textId="77777777" w:rsidR="002004C9" w:rsidRDefault="002004C9"/>
          <w:p w14:paraId="4081EB74" w14:textId="77777777" w:rsidR="002004C9" w:rsidRDefault="00000000">
            <w:r>
              <w:t>Načelne primjedbe na nacrt akta</w:t>
            </w:r>
          </w:p>
          <w:p w14:paraId="53328ACB" w14:textId="77777777" w:rsidR="002004C9" w:rsidRDefault="002004C9"/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CCA" w14:textId="77777777" w:rsidR="002004C9" w:rsidRDefault="002004C9"/>
          <w:p w14:paraId="01D73292" w14:textId="77777777" w:rsidR="002004C9" w:rsidRDefault="002004C9"/>
          <w:p w14:paraId="37BBAEB5" w14:textId="77777777" w:rsidR="002004C9" w:rsidRDefault="00000000">
            <w:pPr>
              <w:tabs>
                <w:tab w:val="left" w:pos="1246"/>
              </w:tabs>
            </w:pPr>
            <w:r>
              <w:tab/>
            </w:r>
          </w:p>
          <w:p w14:paraId="362A1AEA" w14:textId="77777777" w:rsidR="002004C9" w:rsidRDefault="002004C9"/>
        </w:tc>
      </w:tr>
      <w:tr w:rsidR="002004C9" w14:paraId="2111FD85" w14:textId="77777777" w:rsidTr="008A1889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771B2" w14:textId="77777777" w:rsidR="002004C9" w:rsidRDefault="002004C9"/>
          <w:p w14:paraId="64A16E09" w14:textId="77777777" w:rsidR="002004C9" w:rsidRDefault="00000000">
            <w:r>
              <w:t>Primjedbe na pojedine članke nacrta akta s obrazloženjem</w:t>
            </w:r>
          </w:p>
          <w:p w14:paraId="20074E33" w14:textId="77777777" w:rsidR="002004C9" w:rsidRDefault="00000000">
            <w:r>
              <w:t>(ako je primjedbi više, prilažu se u obrascu)</w:t>
            </w:r>
          </w:p>
          <w:p w14:paraId="534FC8D4" w14:textId="77777777" w:rsidR="002004C9" w:rsidRDefault="002004C9">
            <w:pPr>
              <w:rPr>
                <w:i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FBD" w14:textId="77777777" w:rsidR="002004C9" w:rsidRDefault="002004C9"/>
        </w:tc>
      </w:tr>
      <w:tr w:rsidR="002004C9" w14:paraId="679794F5" w14:textId="77777777" w:rsidTr="008A1889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79236" w14:textId="77777777" w:rsidR="002004C9" w:rsidRDefault="002004C9"/>
          <w:p w14:paraId="50F0F29D" w14:textId="77777777" w:rsidR="002004C9" w:rsidRDefault="00000000">
            <w:r>
              <w:t>Ime i prezime osobe (ili osoba) koja je sastavljala primjedbe ili osobe ovlaštene za predstavljanje predstavnika zainteresirane javnosti</w:t>
            </w:r>
          </w:p>
          <w:p w14:paraId="46985870" w14:textId="77777777" w:rsidR="002004C9" w:rsidRDefault="002004C9"/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DA3" w14:textId="77777777" w:rsidR="002004C9" w:rsidRDefault="002004C9"/>
        </w:tc>
      </w:tr>
      <w:tr w:rsidR="002004C9" w14:paraId="348D54B5" w14:textId="77777777" w:rsidTr="008A1889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A66AD" w14:textId="77777777" w:rsidR="002004C9" w:rsidRDefault="002004C9"/>
          <w:p w14:paraId="0481D55D" w14:textId="77777777" w:rsidR="002004C9" w:rsidRDefault="00000000">
            <w:r>
              <w:t>Datum dostavljanja</w:t>
            </w:r>
          </w:p>
          <w:p w14:paraId="03E31473" w14:textId="77777777" w:rsidR="002004C9" w:rsidRDefault="002004C9"/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414" w14:textId="77777777" w:rsidR="002004C9" w:rsidRDefault="002004C9"/>
          <w:p w14:paraId="059EB4DE" w14:textId="77777777" w:rsidR="002004C9" w:rsidRDefault="00000000">
            <w:pPr>
              <w:tabs>
                <w:tab w:val="left" w:pos="1163"/>
              </w:tabs>
            </w:pPr>
            <w:r>
              <w:tab/>
            </w:r>
          </w:p>
        </w:tc>
      </w:tr>
    </w:tbl>
    <w:p w14:paraId="2CF7761A" w14:textId="77777777" w:rsidR="002004C9" w:rsidRDefault="002004C9"/>
    <w:p w14:paraId="2C7A8ED3" w14:textId="5936C904" w:rsidR="002004C9" w:rsidRDefault="00000000">
      <w:pPr>
        <w:jc w:val="both"/>
      </w:pPr>
      <w:r>
        <w:lastRenderedPageBreak/>
        <w:t xml:space="preserve">Popunjeni obrazac možete poslati zaključno sa danom </w:t>
      </w:r>
      <w:r w:rsidR="008A1889">
        <w:rPr>
          <w:b/>
        </w:rPr>
        <w:t>15</w:t>
      </w:r>
      <w:r>
        <w:rPr>
          <w:b/>
        </w:rPr>
        <w:t>. s</w:t>
      </w:r>
      <w:r w:rsidR="008A1889">
        <w:rPr>
          <w:b/>
        </w:rPr>
        <w:t>vibnj</w:t>
      </w:r>
      <w:r>
        <w:rPr>
          <w:b/>
        </w:rPr>
        <w:t>a 202</w:t>
      </w:r>
      <w:r w:rsidR="008A1889">
        <w:rPr>
          <w:b/>
        </w:rPr>
        <w:t>6</w:t>
      </w:r>
      <w:r>
        <w:rPr>
          <w:b/>
        </w:rPr>
        <w:t>. godine</w:t>
      </w:r>
      <w:r>
        <w:t xml:space="preserve"> na adresu elektronske pošte: </w:t>
      </w:r>
      <w:r w:rsidR="008A1889" w:rsidRPr="008A1889">
        <w:t>ivana.petek@kzz.hr</w:t>
      </w:r>
      <w:r>
        <w:t xml:space="preserve"> ili na adresu: Krapinsko-zagorska županija, Upravni odjel za financije i proračun, Magistratska 1, Krapina.</w:t>
      </w:r>
    </w:p>
    <w:p w14:paraId="74C60426" w14:textId="77777777" w:rsidR="002004C9" w:rsidRDefault="00000000">
      <w:pPr>
        <w:jc w:val="both"/>
      </w:pPr>
      <w:r>
        <w:t>Po završetku savjetovanja, svi pristigli prijedlozi bit će javno dostupni na internetskoj stranici Krapinsko-zagorske županije, uz naznaku prihvaćaju li se ili ne, sa obrazloženjem.</w:t>
      </w:r>
    </w:p>
    <w:p w14:paraId="6B9A1B4A" w14:textId="77777777" w:rsidR="002004C9" w:rsidRDefault="00000000">
      <w:pPr>
        <w:jc w:val="both"/>
      </w:pPr>
      <w:r>
        <w:t>Ukoliko ne želite da Vaši osobni podaci (ime i prezime ili naziv pravne osobe) budu javno objavljeni, molimo da to jasno istaknete pri ispunjavanju obrasca u predviđenoj rubrici.</w:t>
      </w:r>
    </w:p>
    <w:sectPr w:rsidR="002004C9">
      <w:pgSz w:w="11907" w:h="16840"/>
      <w:pgMar w:top="709" w:right="1418" w:bottom="1418" w:left="1418" w:header="1418" w:footer="14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4C9"/>
    <w:rsid w:val="002004C9"/>
    <w:rsid w:val="008A1889"/>
    <w:rsid w:val="00955023"/>
    <w:rsid w:val="00A35B94"/>
    <w:rsid w:val="00F3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409B"/>
  <w15:docId w15:val="{190560C7-4641-4A29-AC4B-FF5DE038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</w:style>
  <w:style w:type="paragraph" w:styleId="Tekstbalonia">
    <w:name w:val="Balloon Text"/>
    <w:basedOn w:val="Normal"/>
    <w:link w:val="TekstbaloniaChar"/>
    <w:rPr>
      <w:rFonts w:ascii="Segoe UI" w:hAnsi="Segoe UI"/>
      <w:sz w:val="18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styleId="Naglaeno">
    <w:name w:val="Strong"/>
    <w:qFormat/>
    <w:rPr>
      <w:b/>
    </w:rPr>
  </w:style>
  <w:style w:type="character" w:customStyle="1" w:styleId="TekstbaloniaChar">
    <w:name w:val="Tekst balončića Char"/>
    <w:link w:val="Tekstbalonia"/>
    <w:rPr>
      <w:rFonts w:ascii="Segoe UI" w:hAnsi="Segoe UI"/>
      <w:sz w:val="18"/>
    </w:rPr>
  </w:style>
  <w:style w:type="character" w:styleId="Nerijeenospominjanje">
    <w:name w:val="Unresolved Mention"/>
    <w:rPr>
      <w:color w:val="605E5C"/>
      <w:shd w:val="clear" w:color="auto" w:fill="E1DFDD"/>
    </w:rPr>
  </w:style>
  <w:style w:type="character" w:customStyle="1" w:styleId="ZaglavljeChar">
    <w:name w:val="Zaglavlje Char"/>
    <w:link w:val="Zaglavlje"/>
  </w:style>
  <w:style w:type="character" w:customStyle="1" w:styleId="PodnojeChar">
    <w:name w:val="Podnožje Char"/>
    <w:link w:val="Podnoje"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Marija Bedenikovic</dc:creator>
  <cp:lastModifiedBy>Ivana Petek</cp:lastModifiedBy>
  <cp:revision>8</cp:revision>
  <cp:lastPrinted>2026-04-15T10:24:00Z</cp:lastPrinted>
  <dcterms:created xsi:type="dcterms:W3CDTF">2020-11-05T11:31:00Z</dcterms:created>
  <dcterms:modified xsi:type="dcterms:W3CDTF">2026-04-15T10:24:00Z</dcterms:modified>
</cp:coreProperties>
</file>