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Pr="00F901E8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1E8">
        <w:rPr>
          <w:rFonts w:ascii="Times New Roman" w:eastAsia="Calibri" w:hAnsi="Times New Roman" w:cs="Times New Roman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F901E8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F901E8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F901E8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F901E8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F901E8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F901E8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F901E8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18ED4778" w14:textId="064A2FF8" w:rsidR="0051163E" w:rsidRPr="00F901E8" w:rsidRDefault="0051163E" w:rsidP="0051163E">
      <w:pPr>
        <w:rPr>
          <w:rFonts w:ascii="Times New Roman" w:hAnsi="Times New Roman" w:cs="Times New Roman"/>
          <w:b/>
          <w:sz w:val="24"/>
          <w:szCs w:val="24"/>
        </w:rPr>
      </w:pPr>
      <w:r w:rsidRPr="00F901E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901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901E8">
        <w:rPr>
          <w:rFonts w:ascii="Times New Roman" w:hAnsi="Times New Roman" w:cs="Times New Roman"/>
          <w:b/>
          <w:sz w:val="24"/>
          <w:szCs w:val="24"/>
        </w:rPr>
        <w:t xml:space="preserve"> ŽUPAN</w:t>
      </w:r>
    </w:p>
    <w:p w14:paraId="26CC7C10" w14:textId="77777777" w:rsidR="0051163E" w:rsidRPr="00F901E8" w:rsidRDefault="0051163E" w:rsidP="0051163E">
      <w:pPr>
        <w:rPr>
          <w:rFonts w:ascii="Times New Roman" w:hAnsi="Times New Roman" w:cs="Times New Roman"/>
          <w:b/>
          <w:sz w:val="24"/>
          <w:szCs w:val="24"/>
        </w:rPr>
      </w:pPr>
    </w:p>
    <w:p w14:paraId="61DB8B27" w14:textId="04A98E05" w:rsidR="0051163E" w:rsidRPr="00F901E8" w:rsidRDefault="0051163E" w:rsidP="0051163E">
      <w:pPr>
        <w:rPr>
          <w:rFonts w:ascii="Times New Roman" w:hAnsi="Times New Roman" w:cs="Times New Roman"/>
          <w:sz w:val="24"/>
          <w:szCs w:val="24"/>
        </w:rPr>
      </w:pPr>
      <w:bookmarkStart w:id="0" w:name="_Hlk230957943"/>
      <w:r w:rsidRPr="00F901E8">
        <w:rPr>
          <w:rFonts w:ascii="Times New Roman" w:hAnsi="Times New Roman" w:cs="Times New Roman"/>
          <w:sz w:val="24"/>
          <w:szCs w:val="24"/>
        </w:rPr>
        <w:t>KLASA: 320-01/2</w:t>
      </w:r>
      <w:r w:rsidR="00113E06" w:rsidRPr="00F901E8">
        <w:rPr>
          <w:rFonts w:ascii="Times New Roman" w:hAnsi="Times New Roman" w:cs="Times New Roman"/>
          <w:sz w:val="24"/>
          <w:szCs w:val="24"/>
        </w:rPr>
        <w:t>5</w:t>
      </w:r>
      <w:r w:rsidRPr="00F901E8">
        <w:rPr>
          <w:rFonts w:ascii="Times New Roman" w:hAnsi="Times New Roman" w:cs="Times New Roman"/>
          <w:sz w:val="24"/>
          <w:szCs w:val="24"/>
        </w:rPr>
        <w:t>-01/</w:t>
      </w:r>
      <w:r w:rsidR="00113E06" w:rsidRPr="00F901E8">
        <w:rPr>
          <w:rFonts w:ascii="Times New Roman" w:hAnsi="Times New Roman" w:cs="Times New Roman"/>
          <w:sz w:val="24"/>
          <w:szCs w:val="24"/>
        </w:rPr>
        <w:t>80</w:t>
      </w:r>
    </w:p>
    <w:p w14:paraId="3E7638BA" w14:textId="284251B9" w:rsidR="0051163E" w:rsidRPr="00F901E8" w:rsidRDefault="0051163E" w:rsidP="0051163E">
      <w:pPr>
        <w:rPr>
          <w:rFonts w:ascii="Times New Roman" w:hAnsi="Times New Roman" w:cs="Times New Roman"/>
          <w:sz w:val="24"/>
          <w:szCs w:val="24"/>
        </w:rPr>
      </w:pPr>
      <w:r w:rsidRPr="00F901E8">
        <w:rPr>
          <w:rFonts w:ascii="Times New Roman" w:hAnsi="Times New Roman" w:cs="Times New Roman"/>
          <w:sz w:val="24"/>
          <w:szCs w:val="24"/>
        </w:rPr>
        <w:t>URBROJ: 2140-06/</w:t>
      </w:r>
      <w:r w:rsidR="00113E06" w:rsidRPr="00F901E8">
        <w:rPr>
          <w:rFonts w:ascii="Times New Roman" w:hAnsi="Times New Roman" w:cs="Times New Roman"/>
          <w:sz w:val="24"/>
          <w:szCs w:val="24"/>
        </w:rPr>
        <w:t>8</w:t>
      </w:r>
      <w:r w:rsidRPr="00F901E8">
        <w:rPr>
          <w:rFonts w:ascii="Times New Roman" w:hAnsi="Times New Roman" w:cs="Times New Roman"/>
          <w:sz w:val="24"/>
          <w:szCs w:val="24"/>
        </w:rPr>
        <w:t>-2</w:t>
      </w:r>
      <w:r w:rsidR="00113E06" w:rsidRPr="00F901E8">
        <w:rPr>
          <w:rFonts w:ascii="Times New Roman" w:hAnsi="Times New Roman" w:cs="Times New Roman"/>
          <w:sz w:val="24"/>
          <w:szCs w:val="24"/>
        </w:rPr>
        <w:t>6</w:t>
      </w:r>
      <w:r w:rsidRPr="00F901E8">
        <w:rPr>
          <w:rFonts w:ascii="Times New Roman" w:hAnsi="Times New Roman" w:cs="Times New Roman"/>
          <w:sz w:val="24"/>
          <w:szCs w:val="24"/>
        </w:rPr>
        <w:t>-</w:t>
      </w:r>
      <w:r w:rsidR="00733BFE">
        <w:rPr>
          <w:rFonts w:ascii="Times New Roman" w:hAnsi="Times New Roman" w:cs="Times New Roman"/>
          <w:sz w:val="24"/>
          <w:szCs w:val="24"/>
        </w:rPr>
        <w:t>5</w:t>
      </w:r>
    </w:p>
    <w:p w14:paraId="35200586" w14:textId="1E93F071" w:rsidR="0051163E" w:rsidRPr="00F901E8" w:rsidRDefault="0051163E" w:rsidP="003D34BD">
      <w:pPr>
        <w:rPr>
          <w:rFonts w:ascii="Times New Roman" w:hAnsi="Times New Roman" w:cs="Times New Roman"/>
          <w:sz w:val="24"/>
          <w:szCs w:val="24"/>
        </w:rPr>
      </w:pPr>
      <w:r w:rsidRPr="00F901E8">
        <w:rPr>
          <w:rFonts w:ascii="Times New Roman" w:hAnsi="Times New Roman" w:cs="Times New Roman"/>
          <w:sz w:val="24"/>
          <w:szCs w:val="24"/>
        </w:rPr>
        <w:t xml:space="preserve">Krapina,  </w:t>
      </w:r>
      <w:r w:rsidR="00113E06" w:rsidRPr="00F901E8">
        <w:rPr>
          <w:rFonts w:ascii="Times New Roman" w:hAnsi="Times New Roman" w:cs="Times New Roman"/>
          <w:sz w:val="24"/>
          <w:szCs w:val="24"/>
        </w:rPr>
        <w:t>29</w:t>
      </w:r>
      <w:r w:rsidRPr="00F901E8">
        <w:rPr>
          <w:rFonts w:ascii="Times New Roman" w:hAnsi="Times New Roman" w:cs="Times New Roman"/>
          <w:sz w:val="24"/>
          <w:szCs w:val="24"/>
        </w:rPr>
        <w:t xml:space="preserve">. </w:t>
      </w:r>
      <w:r w:rsidR="00113E06" w:rsidRPr="00F901E8">
        <w:rPr>
          <w:rFonts w:ascii="Times New Roman" w:hAnsi="Times New Roman" w:cs="Times New Roman"/>
          <w:sz w:val="24"/>
          <w:szCs w:val="24"/>
        </w:rPr>
        <w:t>svibnja</w:t>
      </w:r>
      <w:r w:rsidRPr="00F901E8">
        <w:rPr>
          <w:rFonts w:ascii="Times New Roman" w:hAnsi="Times New Roman" w:cs="Times New Roman"/>
          <w:sz w:val="24"/>
          <w:szCs w:val="24"/>
        </w:rPr>
        <w:t xml:space="preserve"> 202</w:t>
      </w:r>
      <w:r w:rsidR="00113E06" w:rsidRPr="00F901E8">
        <w:rPr>
          <w:rFonts w:ascii="Times New Roman" w:hAnsi="Times New Roman" w:cs="Times New Roman"/>
          <w:sz w:val="24"/>
          <w:szCs w:val="24"/>
        </w:rPr>
        <w:t>6</w:t>
      </w:r>
      <w:r w:rsidRPr="00F901E8">
        <w:rPr>
          <w:rFonts w:ascii="Times New Roman" w:hAnsi="Times New Roman" w:cs="Times New Roman"/>
          <w:sz w:val="24"/>
          <w:szCs w:val="24"/>
        </w:rPr>
        <w:t>.</w:t>
      </w:r>
    </w:p>
    <w:p w14:paraId="1D4C223D" w14:textId="77777777" w:rsidR="003D34BD" w:rsidRPr="00F901E8" w:rsidRDefault="003D34BD" w:rsidP="003D34BD">
      <w:pPr>
        <w:rPr>
          <w:rFonts w:ascii="Times New Roman" w:hAnsi="Times New Roman" w:cs="Times New Roman"/>
          <w:sz w:val="24"/>
          <w:szCs w:val="24"/>
        </w:rPr>
      </w:pPr>
    </w:p>
    <w:p w14:paraId="2880C657" w14:textId="7544846B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7"/>
        </w:rPr>
      </w:pPr>
      <w:r w:rsidRPr="00F901E8">
        <w:rPr>
          <w:spacing w:val="7"/>
        </w:rPr>
        <w:t xml:space="preserve">Na temelju članka 32. Statuta Krapinsko-zagorske županije </w:t>
      </w:r>
      <w:r w:rsidRPr="00F901E8">
        <w:t xml:space="preserve">(„Službeni glasnik Krapinsko-zagorske županije“, br. 31/01, 5/06, 14/09, 11/13, 26/13, 13/18, 5/20, 10/21 i 15/21- pročišćeni tekst)  </w:t>
      </w:r>
      <w:r w:rsidRPr="00F901E8">
        <w:rPr>
          <w:spacing w:val="7"/>
        </w:rPr>
        <w:t xml:space="preserve"> župan Krapinsko-zagorske županije raspisuje</w:t>
      </w:r>
    </w:p>
    <w:p w14:paraId="791063A5" w14:textId="77777777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pacing w:val="7"/>
        </w:rPr>
      </w:pPr>
    </w:p>
    <w:p w14:paraId="04CBBBDD" w14:textId="77777777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Naglaeno"/>
          <w:spacing w:val="7"/>
          <w:bdr w:val="none" w:sz="0" w:space="0" w:color="auto" w:frame="1"/>
        </w:rPr>
      </w:pPr>
      <w:r w:rsidRPr="00F901E8">
        <w:rPr>
          <w:rStyle w:val="Naglaeno"/>
          <w:spacing w:val="7"/>
          <w:bdr w:val="none" w:sz="0" w:space="0" w:color="auto" w:frame="1"/>
        </w:rPr>
        <w:t xml:space="preserve">JAVNI POZIV ZA </w:t>
      </w:r>
    </w:p>
    <w:p w14:paraId="16F2B7C6" w14:textId="2550F654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Naglaeno"/>
          <w:spacing w:val="7"/>
          <w:bdr w:val="none" w:sz="0" w:space="0" w:color="auto" w:frame="1"/>
        </w:rPr>
      </w:pPr>
      <w:r w:rsidRPr="00F901E8">
        <w:rPr>
          <w:rStyle w:val="Naglaeno"/>
          <w:spacing w:val="7"/>
          <w:bdr w:val="none" w:sz="0" w:space="0" w:color="auto" w:frame="1"/>
        </w:rPr>
        <w:t>1</w:t>
      </w:r>
      <w:r w:rsidR="00113E06" w:rsidRPr="00F901E8">
        <w:rPr>
          <w:rStyle w:val="Naglaeno"/>
          <w:spacing w:val="7"/>
          <w:bdr w:val="none" w:sz="0" w:space="0" w:color="auto" w:frame="1"/>
        </w:rPr>
        <w:t>3</w:t>
      </w:r>
      <w:r w:rsidRPr="00F901E8">
        <w:rPr>
          <w:rStyle w:val="Naglaeno"/>
          <w:spacing w:val="7"/>
          <w:bdr w:val="none" w:sz="0" w:space="0" w:color="auto" w:frame="1"/>
        </w:rPr>
        <w:t>. SAJAMSKU IZLOŽBU</w:t>
      </w:r>
    </w:p>
    <w:p w14:paraId="7880DA07" w14:textId="77777777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7"/>
        </w:rPr>
      </w:pPr>
      <w:r w:rsidRPr="00F901E8">
        <w:rPr>
          <w:rStyle w:val="Naglaeno"/>
          <w:spacing w:val="7"/>
          <w:bdr w:val="none" w:sz="0" w:space="0" w:color="auto" w:frame="1"/>
        </w:rPr>
        <w:t xml:space="preserve"> KRAPINSKO-ZAGORSKE ŽUPANIJE</w:t>
      </w:r>
    </w:p>
    <w:p w14:paraId="02393A1B" w14:textId="77777777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Naglaeno"/>
          <w:spacing w:val="7"/>
          <w:bdr w:val="none" w:sz="0" w:space="0" w:color="auto" w:frame="1"/>
        </w:rPr>
      </w:pPr>
      <w:r w:rsidRPr="00F901E8">
        <w:rPr>
          <w:rStyle w:val="Naglaeno"/>
          <w:spacing w:val="7"/>
          <w:bdr w:val="none" w:sz="0" w:space="0" w:color="auto" w:frame="1"/>
        </w:rPr>
        <w:t>„100% ZAGORSKO u RIJECI“</w:t>
      </w:r>
    </w:p>
    <w:p w14:paraId="2E900E7E" w14:textId="77777777" w:rsidR="0051163E" w:rsidRPr="00F901E8" w:rsidRDefault="0051163E" w:rsidP="0051163E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7"/>
        </w:rPr>
      </w:pPr>
    </w:p>
    <w:p w14:paraId="6788C1A7" w14:textId="404B6C89" w:rsidR="0051163E" w:rsidRPr="00F901E8" w:rsidRDefault="0051163E" w:rsidP="0051163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 xml:space="preserve">U petak i subotu, </w:t>
      </w:r>
      <w:r w:rsidR="003D34BD"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2</w:t>
      </w:r>
      <w:r w:rsidR="00113E06"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8</w:t>
      </w:r>
      <w:r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 xml:space="preserve">. i </w:t>
      </w:r>
      <w:r w:rsidR="00113E06"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29</w:t>
      </w:r>
      <w:r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.  kolovoza 202</w:t>
      </w:r>
      <w:r w:rsidR="00113E06"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6</w:t>
      </w:r>
      <w:r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 xml:space="preserve">. godine </w:t>
      </w:r>
      <w:r w:rsidRPr="00F901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u gradu Rijeci </w:t>
      </w:r>
      <w:r w:rsidR="00D85B90" w:rsidRPr="00F901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na </w:t>
      </w:r>
      <w:r w:rsidR="00D652A9" w:rsidRPr="00F901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novoj lokaciji </w:t>
      </w:r>
      <w:r w:rsidR="00D85B90" w:rsidRPr="00F901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Trgu Riječke rezolucije</w:t>
      </w:r>
      <w:r w:rsidRPr="00F901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</w:t>
      </w:r>
      <w:r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održat će se 1</w:t>
      </w:r>
      <w:r w:rsidR="00113E06"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3</w:t>
      </w:r>
      <w:r w:rsidRPr="00F901E8">
        <w:rPr>
          <w:rStyle w:val="Naglaeno"/>
          <w:rFonts w:ascii="Times New Roman" w:hAnsi="Times New Roman" w:cs="Times New Roman"/>
          <w:spacing w:val="7"/>
          <w:sz w:val="24"/>
          <w:szCs w:val="24"/>
          <w:bdr w:val="none" w:sz="0" w:space="0" w:color="auto" w:frame="1"/>
        </w:rPr>
        <w:t>. Sajamska izložba Krapinsko-zagorske županije pod nazivom „100% ZAGORSKO“ u Rijeci.</w:t>
      </w:r>
    </w:p>
    <w:p w14:paraId="7F384772" w14:textId="77777777" w:rsidR="00D85B90" w:rsidRPr="00F901E8" w:rsidRDefault="00D85B90" w:rsidP="003D34B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38DFB90" w14:textId="001D8DBC" w:rsidR="00941063" w:rsidRPr="00F901E8" w:rsidRDefault="00941063" w:rsidP="00D652A9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901E8">
        <w:rPr>
          <w:rStyle w:val="Naglaeno"/>
        </w:rPr>
        <w:t>„100% Zagorsko u Rijeci”</w:t>
      </w:r>
      <w:r w:rsidRPr="00F901E8">
        <w:t xml:space="preserve"> tradicionalna je prodajno-izložbena manifestacija kojom Krapinsko-zagorska županija krajem kolovoza donosi izvorne mirise, okuse i običaje Hrvatskog zagorja na Kvarner. Pod prepoznatljivim sloganom </w:t>
      </w:r>
      <w:r w:rsidRPr="00F901E8">
        <w:rPr>
          <w:rStyle w:val="Naglaeno"/>
        </w:rPr>
        <w:t>„Zagorje – bajka na dlanu”</w:t>
      </w:r>
      <w:r w:rsidRPr="00F901E8">
        <w:t>, ova manifestacija već 13 godina zaredom uspješno povezuje kontinentalnu i primorsku Hrvatsku kroz bogatu kulturnu, turističku i gastronomsku ponudu. Za sve sudionike sajma, Krapinsko-zagorska županija u potpunosti osigurava tehničke uvjete za izlaganje i prodaju proizvoda.</w:t>
      </w:r>
    </w:p>
    <w:p w14:paraId="2EE566DB" w14:textId="5E911D4A" w:rsidR="00D652A9" w:rsidRPr="00F901E8" w:rsidRDefault="00D652A9" w:rsidP="00D652A9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F901E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Poziv je </w:t>
      </w:r>
      <w:r w:rsidRPr="00D652A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namijenjen prvenstveno </w:t>
      </w:r>
      <w:r w:rsidRPr="00D652A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proizvođačima iz poljoprivrednog i prehrambenog sektora</w:t>
      </w:r>
      <w:r w:rsidRPr="00D652A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Pr="00F901E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D652A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Pravo na podnošenje prijava ostvaruju svi poljoprivredni proizvođači, obrti i pravne osobe čije se sjedište i cjelokupni proizvodni proces nalaze na području Krapinsko-zagorske županije. Pozivamo Vas da svojom prijavom doprinesete predstavljanju bogatstva i tradicije našeg kraja.</w:t>
      </w:r>
    </w:p>
    <w:p w14:paraId="4AE8718E" w14:textId="77777777" w:rsidR="005F6D2E" w:rsidRPr="005F6D2E" w:rsidRDefault="005F6D2E" w:rsidP="00D652A9">
      <w:pPr>
        <w:ind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F6D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Rok za dostavu prijava je </w:t>
      </w:r>
      <w:r w:rsidRPr="005F6D2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15. lipnja 2026. godine</w:t>
      </w:r>
      <w:r w:rsidRPr="005F6D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FC8C769" w14:textId="661C8D7D" w:rsidR="005F6D2E" w:rsidRPr="00F901E8" w:rsidRDefault="005F6D2E" w:rsidP="00941063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F6D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Nepotpune prijave, kao i one zaprimljene nakon isteka navedenog roka, neće se uzimati u razmatranje.</w:t>
      </w:r>
    </w:p>
    <w:p w14:paraId="6DDFCCBD" w14:textId="0F7BA1A4" w:rsidR="006D7577" w:rsidRPr="00F901E8" w:rsidRDefault="005F6D2E" w:rsidP="005F6D2E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901E8">
        <w:rPr>
          <w:b/>
          <w:bCs/>
        </w:rPr>
        <w:t>Zbog prostornih ograničenja nove lokacije manifestacije i nemogućnosti proširenja izlagačkog kapaciteta, Krapinsko-zagorska županija zadržava diskrecijsko pravo odabira izlagača</w:t>
      </w:r>
      <w:r w:rsidRPr="00F901E8">
        <w:t xml:space="preserve">. Selekcija će se provoditi na temelju </w:t>
      </w:r>
      <w:r w:rsidR="00F901E8">
        <w:t xml:space="preserve">sljedećih </w:t>
      </w:r>
      <w:r w:rsidRPr="00F901E8">
        <w:t>kriterija</w:t>
      </w:r>
      <w:r w:rsidR="00F901E8">
        <w:t>:</w:t>
      </w:r>
    </w:p>
    <w:p w14:paraId="3A540FCD" w14:textId="77777777" w:rsidR="006D7577" w:rsidRPr="00F901E8" w:rsidRDefault="006D7577" w:rsidP="00F901E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93F36BF" w14:textId="77777777" w:rsidR="006D7577" w:rsidRPr="006D7577" w:rsidRDefault="006D7577" w:rsidP="006D7577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D757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Tradicija i autentičnost: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Proizvodi koji se temelje na tradicionalnim recepturama ili autohtonim sortama/pasminama zagorskog kraja.</w:t>
      </w:r>
    </w:p>
    <w:p w14:paraId="59240012" w14:textId="77777777" w:rsidR="006D7577" w:rsidRPr="006D7577" w:rsidRDefault="006D7577" w:rsidP="006D7577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D757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Oznake kvalitete: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Posjedovanje službenih oznaka (npr. Zaštićena oznaka izvornosti, Zaštićena oznaka zemljopisnog podrijetla poput Zagorskih mlinaca ili Zagorskih štrukli, "Dokazana kvaliteta – Hrvatska", ekološki certifikat).</w:t>
      </w:r>
    </w:p>
    <w:p w14:paraId="5523A5B4" w14:textId="17C89782" w:rsidR="006D7577" w:rsidRPr="006D7577" w:rsidRDefault="006D7577" w:rsidP="006D7577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D757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>Prezentacijski potencijal: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F901E8" w:rsidRPr="00F901E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Atraktivnost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ambalaže, uređenje izložbenog štanda i spremnost na interakciju s posjetiteljima (npr. degustacije).</w:t>
      </w:r>
    </w:p>
    <w:p w14:paraId="5398CB32" w14:textId="77777777" w:rsidR="006D7577" w:rsidRPr="00F901E8" w:rsidRDefault="006D7577" w:rsidP="006D7577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D757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Asortiman proizvoda: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Raznolikost i inovativnost unutar ponude pojedinog izlagača.</w:t>
      </w:r>
    </w:p>
    <w:p w14:paraId="7ABA819D" w14:textId="7B32F421" w:rsidR="006D7577" w:rsidRPr="00F901E8" w:rsidRDefault="006D7577" w:rsidP="00F901E8">
      <w:pPr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D757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Raznolikost ponude: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Ograničavanje broja izlagača s istovrsnim proizvodima</w:t>
      </w:r>
      <w:r w:rsidR="00733BF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Pr="006D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53FB5CC1" w14:textId="49848018" w:rsidR="005F6D2E" w:rsidRPr="00F901E8" w:rsidRDefault="005F6D2E" w:rsidP="00733BF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pacing w:val="7"/>
        </w:rPr>
      </w:pPr>
    </w:p>
    <w:p w14:paraId="093F99FB" w14:textId="14F4DBA9" w:rsidR="00941063" w:rsidRPr="00F901E8" w:rsidRDefault="003D34BD" w:rsidP="00F901E8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F901E8">
        <w:rPr>
          <w:spacing w:val="7"/>
        </w:rPr>
        <w:t>Prijavnica za sudjelovanje dostupna je na  web stranici </w:t>
      </w:r>
      <w:hyperlink r:id="rId9" w:history="1">
        <w:r w:rsidRPr="00F901E8">
          <w:rPr>
            <w:rStyle w:val="Hiperveza"/>
            <w:b/>
            <w:bCs/>
            <w:spacing w:val="7"/>
            <w:bdr w:val="none" w:sz="0" w:space="0" w:color="auto" w:frame="1"/>
          </w:rPr>
          <w:t>www.kzz.hr</w:t>
        </w:r>
      </w:hyperlink>
      <w:r w:rsidRPr="00F901E8">
        <w:rPr>
          <w:rStyle w:val="Naglaeno"/>
          <w:spacing w:val="7"/>
          <w:bdr w:val="none" w:sz="0" w:space="0" w:color="auto" w:frame="1"/>
        </w:rPr>
        <w:t>.</w:t>
      </w:r>
    </w:p>
    <w:p w14:paraId="50CFC5F9" w14:textId="77777777" w:rsidR="00941063" w:rsidRPr="00F901E8" w:rsidRDefault="00941063" w:rsidP="003D34BD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</w:p>
    <w:p w14:paraId="581C96DA" w14:textId="6802DC71" w:rsidR="003D34BD" w:rsidRPr="00F901E8" w:rsidRDefault="003D34BD" w:rsidP="003D34BD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F901E8">
        <w:rPr>
          <w:spacing w:val="7"/>
        </w:rPr>
        <w:t>Ispunjenu i potpisanu prijavnicu te popratnu dokumentaciju dostavite na adresu Krapinsko-zagorska županija, Upravni odjel za gospodarstvo, poljoprivredu, turizam, promet i komunalnu infrastrukturu, Magistratska 1, Krapina ili na e-mail </w:t>
      </w:r>
      <w:hyperlink r:id="rId10" w:history="1">
        <w:r w:rsidRPr="00F901E8">
          <w:rPr>
            <w:rStyle w:val="Hiperveza"/>
            <w:spacing w:val="7"/>
            <w:bdr w:val="none" w:sz="0" w:space="0" w:color="auto" w:frame="1"/>
          </w:rPr>
          <w:t>poljoprivreda@kzz.hr</w:t>
        </w:r>
      </w:hyperlink>
      <w:r w:rsidRPr="00F901E8">
        <w:rPr>
          <w:spacing w:val="7"/>
        </w:rPr>
        <w:t>.</w:t>
      </w:r>
    </w:p>
    <w:p w14:paraId="5BD405E1" w14:textId="77777777" w:rsidR="003D34BD" w:rsidRPr="00F901E8" w:rsidRDefault="003D34BD" w:rsidP="003D34BD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7"/>
        </w:rPr>
      </w:pPr>
      <w:r w:rsidRPr="00F901E8">
        <w:rPr>
          <w:spacing w:val="7"/>
        </w:rPr>
        <w:t>Informacije u vezi Javnog poziva mogu se dobiti u  Upravnom odjelu za gospodarstvo, poljoprivredu, turizam, promet i komunalnu infrastrukturu, na brojeve telefona 049/329-084 ili na 049/329-049.</w:t>
      </w:r>
    </w:p>
    <w:p w14:paraId="7DA68EF5" w14:textId="77777777" w:rsidR="003D34BD" w:rsidRPr="00F901E8" w:rsidRDefault="003D34BD" w:rsidP="003D34BD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7"/>
        </w:rPr>
      </w:pPr>
    </w:p>
    <w:p w14:paraId="36AC7BDC" w14:textId="77777777" w:rsidR="0051163E" w:rsidRPr="00F901E8" w:rsidRDefault="0051163E" w:rsidP="005116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18803D" w14:textId="77777777" w:rsidR="0051163E" w:rsidRPr="00F901E8" w:rsidRDefault="0051163E" w:rsidP="0051163E">
      <w:pPr>
        <w:spacing w:line="276" w:lineRule="auto"/>
        <w:ind w:firstLine="68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1E8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424836F6" w14:textId="77777777" w:rsidR="00941063" w:rsidRPr="00F901E8" w:rsidRDefault="00941063" w:rsidP="0051163E">
      <w:pPr>
        <w:spacing w:line="276" w:lineRule="auto"/>
        <w:ind w:firstLine="68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C6B6B" w14:textId="77777777" w:rsidR="0051163E" w:rsidRPr="00F901E8" w:rsidRDefault="0051163E" w:rsidP="0051163E">
      <w:pPr>
        <w:spacing w:line="276" w:lineRule="auto"/>
        <w:ind w:firstLine="6804"/>
        <w:jc w:val="center"/>
        <w:rPr>
          <w:rFonts w:ascii="Times New Roman" w:hAnsi="Times New Roman" w:cs="Times New Roman"/>
          <w:sz w:val="24"/>
          <w:szCs w:val="24"/>
        </w:rPr>
      </w:pPr>
      <w:r w:rsidRPr="00F901E8">
        <w:rPr>
          <w:rFonts w:ascii="Times New Roman" w:hAnsi="Times New Roman" w:cs="Times New Roman"/>
          <w:sz w:val="24"/>
          <w:szCs w:val="24"/>
        </w:rPr>
        <w:t>Željko Kolar</w:t>
      </w:r>
    </w:p>
    <w:bookmarkEnd w:id="0"/>
    <w:p w14:paraId="7EB1B7BE" w14:textId="77777777" w:rsidR="0051163E" w:rsidRPr="00F901E8" w:rsidRDefault="0051163E" w:rsidP="005116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E2E5FE" w14:textId="77777777" w:rsidR="0051163E" w:rsidRPr="00F901E8" w:rsidRDefault="0051163E" w:rsidP="005116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DFF63" w14:textId="77777777" w:rsidR="0051163E" w:rsidRPr="00F901E8" w:rsidRDefault="0051163E" w:rsidP="0051163E">
      <w:pPr>
        <w:tabs>
          <w:tab w:val="center" w:pos="1843"/>
        </w:tabs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5B6910" w14:textId="77777777" w:rsidR="0051163E" w:rsidRPr="00F901E8" w:rsidRDefault="0051163E" w:rsidP="00511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A4B1A" w14:textId="77777777" w:rsidR="0051163E" w:rsidRPr="00F901E8" w:rsidRDefault="0051163E" w:rsidP="00511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FF870" w14:textId="77777777" w:rsidR="0051163E" w:rsidRPr="006C2786" w:rsidRDefault="0051163E" w:rsidP="005116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2EC7F" w14:textId="77777777" w:rsidR="008C5FE5" w:rsidRPr="00B06427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DCCDC9" w14:textId="77777777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A88D4" w14:textId="77777777" w:rsidR="00D707B3" w:rsidRPr="00B06427" w:rsidRDefault="00D707B3" w:rsidP="00D707B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200C07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B06427" w:rsidSect="00DE337C">
      <w:headerReference w:type="default" r:id="rId11"/>
      <w:footerReference w:type="default" r:id="rId12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1D07" w14:textId="77777777" w:rsidR="00F26899" w:rsidRDefault="00F26899" w:rsidP="00B06427">
      <w:r>
        <w:separator/>
      </w:r>
    </w:p>
  </w:endnote>
  <w:endnote w:type="continuationSeparator" w:id="0">
    <w:p w14:paraId="78A1B942" w14:textId="77777777" w:rsidR="00F26899" w:rsidRDefault="00F26899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EA90" w14:textId="77777777" w:rsidR="00F26899" w:rsidRDefault="00F26899" w:rsidP="00B06427">
      <w:r>
        <w:separator/>
      </w:r>
    </w:p>
  </w:footnote>
  <w:footnote w:type="continuationSeparator" w:id="0">
    <w:p w14:paraId="63CBB2ED" w14:textId="77777777" w:rsidR="00F26899" w:rsidRDefault="00F26899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7F4F"/>
    <w:multiLevelType w:val="multilevel"/>
    <w:tmpl w:val="9A6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110D9"/>
    <w:multiLevelType w:val="multilevel"/>
    <w:tmpl w:val="728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106620">
    <w:abstractNumId w:val="1"/>
  </w:num>
  <w:num w:numId="2" w16cid:durableId="9542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D2982"/>
    <w:rsid w:val="000E78FB"/>
    <w:rsid w:val="00113E06"/>
    <w:rsid w:val="0015659A"/>
    <w:rsid w:val="001E60C7"/>
    <w:rsid w:val="00386B24"/>
    <w:rsid w:val="003D34BD"/>
    <w:rsid w:val="003D4AC4"/>
    <w:rsid w:val="003F64CF"/>
    <w:rsid w:val="004853FD"/>
    <w:rsid w:val="004F13D0"/>
    <w:rsid w:val="004F34B4"/>
    <w:rsid w:val="0051163E"/>
    <w:rsid w:val="005F6D2E"/>
    <w:rsid w:val="0065582C"/>
    <w:rsid w:val="00693AB1"/>
    <w:rsid w:val="006C2786"/>
    <w:rsid w:val="006D7577"/>
    <w:rsid w:val="00733BFE"/>
    <w:rsid w:val="00792FE8"/>
    <w:rsid w:val="007F1337"/>
    <w:rsid w:val="008321FD"/>
    <w:rsid w:val="00876FCA"/>
    <w:rsid w:val="008A562A"/>
    <w:rsid w:val="008C5FE5"/>
    <w:rsid w:val="00941063"/>
    <w:rsid w:val="00A65DB7"/>
    <w:rsid w:val="00A836D0"/>
    <w:rsid w:val="00AC35DA"/>
    <w:rsid w:val="00B06427"/>
    <w:rsid w:val="00B92D0F"/>
    <w:rsid w:val="00C17502"/>
    <w:rsid w:val="00C9578C"/>
    <w:rsid w:val="00CC05C4"/>
    <w:rsid w:val="00D652A9"/>
    <w:rsid w:val="00D707B3"/>
    <w:rsid w:val="00D85B90"/>
    <w:rsid w:val="00DE337C"/>
    <w:rsid w:val="00ED40B0"/>
    <w:rsid w:val="00F26899"/>
    <w:rsid w:val="00F706F7"/>
    <w:rsid w:val="00F901E8"/>
    <w:rsid w:val="00FE0924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StandardWeb">
    <w:name w:val="Normal (Web)"/>
    <w:basedOn w:val="Normal"/>
    <w:uiPriority w:val="99"/>
    <w:unhideWhenUsed/>
    <w:rsid w:val="0051163E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uiPriority w:val="22"/>
    <w:qFormat/>
    <w:rsid w:val="00511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ljoprivreda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Ivanka Kuščar</cp:lastModifiedBy>
  <cp:revision>8</cp:revision>
  <cp:lastPrinted>2026-05-29T06:15:00Z</cp:lastPrinted>
  <dcterms:created xsi:type="dcterms:W3CDTF">2024-05-29T09:14:00Z</dcterms:created>
  <dcterms:modified xsi:type="dcterms:W3CDTF">2026-05-29T12:39:00Z</dcterms:modified>
</cp:coreProperties>
</file>