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B06427" w:rsidRDefault="000E78FB" w:rsidP="00A11B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A11B9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A11B9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A11B9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A11B9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470A7A1B" w:rsidR="000E78FB" w:rsidRPr="00B06427" w:rsidRDefault="000E78FB" w:rsidP="00A11B9A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7120CB2B" w14:textId="21901635" w:rsidR="00696C93" w:rsidRPr="008E08E4" w:rsidRDefault="000E78FB" w:rsidP="00A11B9A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  <w:r w:rsidR="00696C9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</w:t>
      </w: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</w:t>
      </w:r>
      <w:r w:rsidR="00696C93" w:rsidRPr="008E08E4">
        <w:rPr>
          <w:rFonts w:ascii="Times New Roman" w:hAnsi="Times New Roman" w:cs="Times New Roman"/>
          <w:b/>
          <w:sz w:val="24"/>
          <w:szCs w:val="24"/>
        </w:rPr>
        <w:t>ŽUPAN</w:t>
      </w:r>
    </w:p>
    <w:p w14:paraId="121F3685" w14:textId="46CF5E4A" w:rsidR="00696C93" w:rsidRPr="008E08E4" w:rsidRDefault="00696C93" w:rsidP="00A11B9A">
      <w:pPr>
        <w:rPr>
          <w:rFonts w:ascii="Times New Roman" w:hAnsi="Times New Roman" w:cs="Times New Roman"/>
          <w:sz w:val="24"/>
          <w:szCs w:val="24"/>
        </w:rPr>
      </w:pPr>
      <w:r w:rsidRPr="008E08E4">
        <w:rPr>
          <w:rFonts w:ascii="Times New Roman" w:hAnsi="Times New Roman" w:cs="Times New Roman"/>
          <w:sz w:val="24"/>
          <w:szCs w:val="24"/>
        </w:rPr>
        <w:t>KLASA: 320-01/2</w:t>
      </w:r>
      <w:r w:rsidR="00DA09D6">
        <w:rPr>
          <w:rFonts w:ascii="Times New Roman" w:hAnsi="Times New Roman" w:cs="Times New Roman"/>
          <w:sz w:val="24"/>
          <w:szCs w:val="24"/>
        </w:rPr>
        <w:t>6</w:t>
      </w:r>
      <w:r w:rsidRPr="008E08E4">
        <w:rPr>
          <w:rFonts w:ascii="Times New Roman" w:hAnsi="Times New Roman" w:cs="Times New Roman"/>
          <w:sz w:val="24"/>
          <w:szCs w:val="24"/>
        </w:rPr>
        <w:t>-01/</w:t>
      </w:r>
      <w:r w:rsidR="00C55149">
        <w:rPr>
          <w:rFonts w:ascii="Times New Roman" w:hAnsi="Times New Roman" w:cs="Times New Roman"/>
          <w:sz w:val="24"/>
          <w:szCs w:val="24"/>
        </w:rPr>
        <w:t>3</w:t>
      </w:r>
    </w:p>
    <w:p w14:paraId="527B5692" w14:textId="21E180D5" w:rsidR="00696C93" w:rsidRPr="008E08E4" w:rsidRDefault="00696C93" w:rsidP="00A11B9A">
      <w:pPr>
        <w:rPr>
          <w:rFonts w:ascii="Times New Roman" w:hAnsi="Times New Roman" w:cs="Times New Roman"/>
          <w:sz w:val="24"/>
          <w:szCs w:val="24"/>
        </w:rPr>
      </w:pPr>
      <w:r w:rsidRPr="008E08E4">
        <w:rPr>
          <w:rFonts w:ascii="Times New Roman" w:hAnsi="Times New Roman" w:cs="Times New Roman"/>
          <w:sz w:val="24"/>
          <w:szCs w:val="24"/>
        </w:rPr>
        <w:t>URBROJ: 2140-06/</w:t>
      </w:r>
      <w:r w:rsidR="00DA09D6">
        <w:rPr>
          <w:rFonts w:ascii="Times New Roman" w:hAnsi="Times New Roman" w:cs="Times New Roman"/>
          <w:sz w:val="24"/>
          <w:szCs w:val="24"/>
        </w:rPr>
        <w:t>8</w:t>
      </w:r>
      <w:r w:rsidRPr="008E08E4">
        <w:rPr>
          <w:rFonts w:ascii="Times New Roman" w:hAnsi="Times New Roman" w:cs="Times New Roman"/>
          <w:sz w:val="24"/>
          <w:szCs w:val="24"/>
        </w:rPr>
        <w:t>-2</w:t>
      </w:r>
      <w:r w:rsidR="00DA09D6">
        <w:rPr>
          <w:rFonts w:ascii="Times New Roman" w:hAnsi="Times New Roman" w:cs="Times New Roman"/>
          <w:sz w:val="24"/>
          <w:szCs w:val="24"/>
        </w:rPr>
        <w:t>6</w:t>
      </w:r>
      <w:r w:rsidRPr="008E08E4">
        <w:rPr>
          <w:rFonts w:ascii="Times New Roman" w:hAnsi="Times New Roman" w:cs="Times New Roman"/>
          <w:sz w:val="24"/>
          <w:szCs w:val="24"/>
        </w:rPr>
        <w:t>-</w:t>
      </w:r>
      <w:r w:rsidR="00E93FDD">
        <w:rPr>
          <w:rFonts w:ascii="Times New Roman" w:hAnsi="Times New Roman" w:cs="Times New Roman"/>
          <w:sz w:val="24"/>
          <w:szCs w:val="24"/>
        </w:rPr>
        <w:t>11</w:t>
      </w:r>
    </w:p>
    <w:p w14:paraId="60B4F91A" w14:textId="2B3632DE" w:rsidR="00696C93" w:rsidRPr="008E08E4" w:rsidRDefault="00696C93" w:rsidP="00A11B9A">
      <w:pPr>
        <w:rPr>
          <w:rFonts w:ascii="Times New Roman" w:hAnsi="Times New Roman" w:cs="Times New Roman"/>
          <w:sz w:val="24"/>
          <w:szCs w:val="24"/>
        </w:rPr>
      </w:pPr>
      <w:r w:rsidRPr="008E08E4">
        <w:rPr>
          <w:rFonts w:ascii="Times New Roman" w:hAnsi="Times New Roman" w:cs="Times New Roman"/>
          <w:sz w:val="24"/>
          <w:szCs w:val="24"/>
        </w:rPr>
        <w:t xml:space="preserve">Krapina,  </w:t>
      </w:r>
      <w:r w:rsidR="00DA09D6">
        <w:rPr>
          <w:rFonts w:ascii="Times New Roman" w:hAnsi="Times New Roman" w:cs="Times New Roman"/>
          <w:sz w:val="24"/>
          <w:szCs w:val="24"/>
        </w:rPr>
        <w:t>29</w:t>
      </w:r>
      <w:r w:rsidRPr="008E08E4">
        <w:rPr>
          <w:rFonts w:ascii="Times New Roman" w:hAnsi="Times New Roman" w:cs="Times New Roman"/>
          <w:sz w:val="24"/>
          <w:szCs w:val="24"/>
        </w:rPr>
        <w:t xml:space="preserve">. </w:t>
      </w:r>
      <w:r w:rsidR="00DA09D6">
        <w:rPr>
          <w:rFonts w:ascii="Times New Roman" w:hAnsi="Times New Roman" w:cs="Times New Roman"/>
          <w:sz w:val="24"/>
          <w:szCs w:val="24"/>
        </w:rPr>
        <w:t>svibnja</w:t>
      </w:r>
      <w:r w:rsidRPr="008E08E4">
        <w:rPr>
          <w:rFonts w:ascii="Times New Roman" w:hAnsi="Times New Roman" w:cs="Times New Roman"/>
          <w:sz w:val="24"/>
          <w:szCs w:val="24"/>
        </w:rPr>
        <w:t xml:space="preserve"> 202</w:t>
      </w:r>
      <w:r w:rsidR="00DA09D6">
        <w:rPr>
          <w:rFonts w:ascii="Times New Roman" w:hAnsi="Times New Roman" w:cs="Times New Roman"/>
          <w:sz w:val="24"/>
          <w:szCs w:val="24"/>
        </w:rPr>
        <w:t>6</w:t>
      </w:r>
      <w:r w:rsidRPr="008E08E4">
        <w:rPr>
          <w:rFonts w:ascii="Times New Roman" w:hAnsi="Times New Roman" w:cs="Times New Roman"/>
          <w:sz w:val="24"/>
          <w:szCs w:val="24"/>
        </w:rPr>
        <w:t>.</w:t>
      </w:r>
    </w:p>
    <w:p w14:paraId="3F5C5035" w14:textId="77777777" w:rsidR="00696C93" w:rsidRPr="008E08E4" w:rsidRDefault="00696C93" w:rsidP="00A11B9A">
      <w:pPr>
        <w:rPr>
          <w:rFonts w:ascii="Times New Roman" w:hAnsi="Times New Roman" w:cs="Times New Roman"/>
          <w:sz w:val="24"/>
          <w:szCs w:val="24"/>
        </w:rPr>
      </w:pPr>
    </w:p>
    <w:p w14:paraId="6ECC6206" w14:textId="67C370FC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 xml:space="preserve">Na temelju članka 32. Statuta Krapinsko-zagorske županije </w:t>
      </w:r>
      <w:r w:rsidRPr="008E08E4">
        <w:t>(„Službeni glasnik Krapinsko-zagorske županije“, br. 31/01, 5/06, 14/09</w:t>
      </w:r>
      <w:r w:rsidR="00C55149">
        <w:t>,</w:t>
      </w:r>
      <w:r w:rsidRPr="008E08E4">
        <w:t xml:space="preserve"> 11/13, 26/13, 13/18, 5/20</w:t>
      </w:r>
      <w:r>
        <w:t>,</w:t>
      </w:r>
      <w:r w:rsidRPr="008E08E4">
        <w:t xml:space="preserve"> 10/21</w:t>
      </w:r>
      <w:r>
        <w:t>,</w:t>
      </w:r>
      <w:r w:rsidRPr="008E08E4">
        <w:t xml:space="preserve"> i 15/21- pročišćeni tekst)  </w:t>
      </w:r>
      <w:r w:rsidRPr="008E08E4">
        <w:rPr>
          <w:spacing w:val="7"/>
        </w:rPr>
        <w:t xml:space="preserve"> župan Krapinsko-zagorske županije raspisuje</w:t>
      </w:r>
    </w:p>
    <w:p w14:paraId="31D966AF" w14:textId="7777777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pacing w:val="7"/>
        </w:rPr>
      </w:pPr>
    </w:p>
    <w:p w14:paraId="7C450DA1" w14:textId="7777777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pacing w:val="7"/>
          <w:bdr w:val="none" w:sz="0" w:space="0" w:color="auto" w:frame="1"/>
        </w:rPr>
      </w:pPr>
      <w:r w:rsidRPr="008E08E4">
        <w:rPr>
          <w:rStyle w:val="Naglaeno"/>
          <w:spacing w:val="7"/>
          <w:bdr w:val="none" w:sz="0" w:space="0" w:color="auto" w:frame="1"/>
        </w:rPr>
        <w:t xml:space="preserve">JAVNI POZIV ZA </w:t>
      </w:r>
    </w:p>
    <w:p w14:paraId="0028D353" w14:textId="0F2DF338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spacing w:val="7"/>
        </w:rPr>
      </w:pPr>
      <w:r w:rsidRPr="008E08E4">
        <w:rPr>
          <w:rStyle w:val="Naglaeno"/>
          <w:spacing w:val="7"/>
          <w:bdr w:val="none" w:sz="0" w:space="0" w:color="auto" w:frame="1"/>
        </w:rPr>
        <w:t>1</w:t>
      </w:r>
      <w:r w:rsidR="00DA09D6">
        <w:rPr>
          <w:rStyle w:val="Naglaeno"/>
          <w:spacing w:val="7"/>
          <w:bdr w:val="none" w:sz="0" w:space="0" w:color="auto" w:frame="1"/>
        </w:rPr>
        <w:t>7</w:t>
      </w:r>
      <w:r w:rsidRPr="008E08E4">
        <w:rPr>
          <w:rStyle w:val="Naglaeno"/>
          <w:spacing w:val="7"/>
          <w:bdr w:val="none" w:sz="0" w:space="0" w:color="auto" w:frame="1"/>
        </w:rPr>
        <w:t>. Sajamsku izložbu Krapinsko-zagorske županije</w:t>
      </w:r>
    </w:p>
    <w:p w14:paraId="393FD81E" w14:textId="7777777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pacing w:val="7"/>
          <w:bdr w:val="none" w:sz="0" w:space="0" w:color="auto" w:frame="1"/>
        </w:rPr>
      </w:pPr>
      <w:r w:rsidRPr="008E08E4">
        <w:rPr>
          <w:rStyle w:val="Naglaeno"/>
          <w:spacing w:val="7"/>
          <w:bdr w:val="none" w:sz="0" w:space="0" w:color="auto" w:frame="1"/>
        </w:rPr>
        <w:t>„100% ZAGORSKO u ZAGREBU“</w:t>
      </w:r>
    </w:p>
    <w:p w14:paraId="3E2504FD" w14:textId="7777777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pacing w:val="7"/>
        </w:rPr>
      </w:pPr>
    </w:p>
    <w:p w14:paraId="15211D77" w14:textId="77777777" w:rsidR="001A6272" w:rsidRDefault="00696C93" w:rsidP="001A6272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rStyle w:val="Naglaeno"/>
          <w:spacing w:val="7"/>
          <w:bdr w:val="none" w:sz="0" w:space="0" w:color="auto" w:frame="1"/>
        </w:rPr>
        <w:t xml:space="preserve">U petak i subotu, </w:t>
      </w:r>
      <w:r w:rsidR="00C55149">
        <w:rPr>
          <w:rStyle w:val="Naglaeno"/>
          <w:spacing w:val="7"/>
          <w:bdr w:val="none" w:sz="0" w:space="0" w:color="auto" w:frame="1"/>
        </w:rPr>
        <w:t>1</w:t>
      </w:r>
      <w:r w:rsidR="00DA09D6">
        <w:rPr>
          <w:rStyle w:val="Naglaeno"/>
          <w:spacing w:val="7"/>
          <w:bdr w:val="none" w:sz="0" w:space="0" w:color="auto" w:frame="1"/>
        </w:rPr>
        <w:t>8</w:t>
      </w:r>
      <w:r w:rsidRPr="008E08E4">
        <w:rPr>
          <w:rStyle w:val="Naglaeno"/>
          <w:spacing w:val="7"/>
          <w:bdr w:val="none" w:sz="0" w:space="0" w:color="auto" w:frame="1"/>
        </w:rPr>
        <w:t xml:space="preserve">. i </w:t>
      </w:r>
      <w:r w:rsidR="00DA09D6">
        <w:rPr>
          <w:rStyle w:val="Naglaeno"/>
          <w:spacing w:val="7"/>
          <w:bdr w:val="none" w:sz="0" w:space="0" w:color="auto" w:frame="1"/>
        </w:rPr>
        <w:t>19</w:t>
      </w:r>
      <w:r w:rsidRPr="008E08E4">
        <w:rPr>
          <w:rStyle w:val="Naglaeno"/>
          <w:spacing w:val="7"/>
          <w:bdr w:val="none" w:sz="0" w:space="0" w:color="auto" w:frame="1"/>
        </w:rPr>
        <w:t>. rujna 202</w:t>
      </w:r>
      <w:r w:rsidR="00DA09D6">
        <w:rPr>
          <w:rStyle w:val="Naglaeno"/>
          <w:spacing w:val="7"/>
          <w:bdr w:val="none" w:sz="0" w:space="0" w:color="auto" w:frame="1"/>
        </w:rPr>
        <w:t>6</w:t>
      </w:r>
      <w:r w:rsidRPr="008E08E4">
        <w:rPr>
          <w:rStyle w:val="Naglaeno"/>
          <w:spacing w:val="7"/>
          <w:bdr w:val="none" w:sz="0" w:space="0" w:color="auto" w:frame="1"/>
        </w:rPr>
        <w:t xml:space="preserve">. godine </w:t>
      </w:r>
      <w:r w:rsidRPr="008E08E4">
        <w:t>na području ulice Augusta Cesarca,  Europskog Trga i Stare Vlaške</w:t>
      </w:r>
      <w:r w:rsidRPr="008E08E4">
        <w:rPr>
          <w:rStyle w:val="Naglaeno"/>
          <w:spacing w:val="7"/>
          <w:bdr w:val="none" w:sz="0" w:space="0" w:color="auto" w:frame="1"/>
        </w:rPr>
        <w:t xml:space="preserve">  u Zagrebu održat će se 1</w:t>
      </w:r>
      <w:r w:rsidR="00DA09D6">
        <w:rPr>
          <w:rStyle w:val="Naglaeno"/>
          <w:spacing w:val="7"/>
          <w:bdr w:val="none" w:sz="0" w:space="0" w:color="auto" w:frame="1"/>
        </w:rPr>
        <w:t>7</w:t>
      </w:r>
      <w:r w:rsidRPr="008E08E4">
        <w:rPr>
          <w:rStyle w:val="Naglaeno"/>
          <w:spacing w:val="7"/>
          <w:bdr w:val="none" w:sz="0" w:space="0" w:color="auto" w:frame="1"/>
        </w:rPr>
        <w:t>. Sajamska izložba Krapinsko-zagorske županije pod nazivom „100% ZAGORSKO“ u Zagrebu.</w:t>
      </w:r>
    </w:p>
    <w:p w14:paraId="0B5CFA42" w14:textId="34AABCFE" w:rsidR="00C55149" w:rsidRPr="00530462" w:rsidRDefault="00696C93" w:rsidP="001A6272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 xml:space="preserve"> </w:t>
      </w:r>
    </w:p>
    <w:p w14:paraId="0D1929FB" w14:textId="4CD24071" w:rsidR="00C55149" w:rsidRPr="008E08E4" w:rsidRDefault="00530462" w:rsidP="001A6272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>
        <w:t xml:space="preserve">Ova manifestacija doprinosi </w:t>
      </w:r>
      <w:r w:rsidRPr="00530462">
        <w:rPr>
          <w:rStyle w:val="Naglaeno"/>
          <w:b w:val="0"/>
          <w:bCs w:val="0"/>
        </w:rPr>
        <w:t>gospodarskom razvoju</w:t>
      </w:r>
      <w:r w:rsidRPr="00530462">
        <w:t xml:space="preserve"> županije jer pomaže proizvođačima u plasmanu njihovih proizvoda na nova tržišta. Također, jača </w:t>
      </w:r>
      <w:r w:rsidRPr="00530462">
        <w:rPr>
          <w:rStyle w:val="Naglaeno"/>
          <w:b w:val="0"/>
          <w:bCs w:val="0"/>
        </w:rPr>
        <w:t>turistički identitet Zagorja</w:t>
      </w:r>
      <w:r w:rsidRPr="00530462">
        <w:t xml:space="preserve">, privlačeći posjetitelje koji žele doživjeti </w:t>
      </w:r>
      <w:r w:rsidRPr="00530462">
        <w:rPr>
          <w:rStyle w:val="Naglaeno"/>
          <w:b w:val="0"/>
          <w:bCs w:val="0"/>
        </w:rPr>
        <w:t>autentične okuse i tradiciju</w:t>
      </w:r>
      <w:r w:rsidRPr="00530462">
        <w:rPr>
          <w:b/>
          <w:bCs/>
        </w:rPr>
        <w:t>.</w:t>
      </w:r>
      <w:r w:rsidRPr="00530462">
        <w:t xml:space="preserve"> Kroz kulturne programe i prezentacije, manifestacija potiče </w:t>
      </w:r>
      <w:r w:rsidRPr="00530462">
        <w:rPr>
          <w:rStyle w:val="Naglaeno"/>
          <w:b w:val="0"/>
          <w:bCs w:val="0"/>
        </w:rPr>
        <w:t>očuvanje tradicije</w:t>
      </w:r>
      <w:r w:rsidRPr="00530462">
        <w:t xml:space="preserve"> i promovira </w:t>
      </w:r>
      <w:r w:rsidRPr="00530462">
        <w:rPr>
          <w:rStyle w:val="Naglaeno"/>
          <w:b w:val="0"/>
          <w:bCs w:val="0"/>
        </w:rPr>
        <w:t>Zagorje kao brend</w:t>
      </w:r>
      <w:r w:rsidRPr="00530462">
        <w:rPr>
          <w:b/>
          <w:bCs/>
        </w:rPr>
        <w:t>.</w:t>
      </w:r>
    </w:p>
    <w:p w14:paraId="2C8E449F" w14:textId="7AA5460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 xml:space="preserve">Manifestacija će trajati dva dana, a ista </w:t>
      </w:r>
      <w:r w:rsidR="001F16B8">
        <w:rPr>
          <w:spacing w:val="7"/>
        </w:rPr>
        <w:t>je</w:t>
      </w:r>
      <w:r w:rsidRPr="008E08E4">
        <w:rPr>
          <w:spacing w:val="7"/>
        </w:rPr>
        <w:t xml:space="preserve">  poveznica između malih proizvođača i krajnjih potrošača.</w:t>
      </w:r>
    </w:p>
    <w:p w14:paraId="68EB3FCE" w14:textId="77777777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>Krapinsko-zagorska županija osigurava sve potrebne tehničke uvjete za izlaganje i prodaju proizvoda na Sajmu.</w:t>
      </w:r>
    </w:p>
    <w:p w14:paraId="23FBBCF2" w14:textId="153D0A18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>Pozivaju se svi zainteresirani poljoprivredni proizvođači, udruge, obrti i tvrtke koji imaju sjedište te  vrše proizvodnju na području Krapinsko-zagorske županije da svoje prijave za sudjelovanje na ovoj sajamskoj izložbi dostave najkasnije </w:t>
      </w:r>
      <w:r w:rsidRPr="008E08E4">
        <w:rPr>
          <w:rStyle w:val="Naglaeno"/>
          <w:spacing w:val="7"/>
          <w:u w:val="single"/>
          <w:bdr w:val="none" w:sz="0" w:space="0" w:color="auto" w:frame="1"/>
        </w:rPr>
        <w:t>do 1</w:t>
      </w:r>
      <w:r w:rsidR="00DA09D6">
        <w:rPr>
          <w:rStyle w:val="Naglaeno"/>
          <w:spacing w:val="7"/>
          <w:u w:val="single"/>
          <w:bdr w:val="none" w:sz="0" w:space="0" w:color="auto" w:frame="1"/>
        </w:rPr>
        <w:t>5</w:t>
      </w:r>
      <w:r w:rsidRPr="008E08E4">
        <w:rPr>
          <w:rStyle w:val="Naglaeno"/>
          <w:spacing w:val="7"/>
          <w:u w:val="single"/>
          <w:bdr w:val="none" w:sz="0" w:space="0" w:color="auto" w:frame="1"/>
        </w:rPr>
        <w:t>. lipnja  202</w:t>
      </w:r>
      <w:r w:rsidR="00DA09D6">
        <w:rPr>
          <w:rStyle w:val="Naglaeno"/>
          <w:spacing w:val="7"/>
          <w:u w:val="single"/>
          <w:bdr w:val="none" w:sz="0" w:space="0" w:color="auto" w:frame="1"/>
        </w:rPr>
        <w:t>6</w:t>
      </w:r>
      <w:r w:rsidRPr="008E08E4">
        <w:rPr>
          <w:rStyle w:val="Naglaeno"/>
          <w:spacing w:val="7"/>
          <w:u w:val="single"/>
          <w:bdr w:val="none" w:sz="0" w:space="0" w:color="auto" w:frame="1"/>
        </w:rPr>
        <w:t>. godine</w:t>
      </w:r>
      <w:r w:rsidRPr="008E08E4">
        <w:rPr>
          <w:spacing w:val="7"/>
          <w:u w:val="single"/>
        </w:rPr>
        <w:t>.</w:t>
      </w:r>
    </w:p>
    <w:p w14:paraId="0B8C541A" w14:textId="77777777" w:rsidR="00696C93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 xml:space="preserve">Nakon navedenog roka prijave za sudjelovanje na manifestaciji neće se razmatrati kao ni nepotpune prijave. </w:t>
      </w:r>
    </w:p>
    <w:p w14:paraId="2088A79A" w14:textId="0EA634C5" w:rsidR="00A11B9A" w:rsidRPr="008E08E4" w:rsidRDefault="00A11B9A" w:rsidP="00A11B9A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7"/>
        </w:rPr>
      </w:pPr>
      <w:r>
        <w:t>S obzirom na ograničen broj izlagačkih mjesta</w:t>
      </w:r>
      <w:r w:rsidRPr="00A11B9A">
        <w:rPr>
          <w:b/>
          <w:bCs/>
        </w:rPr>
        <w:t xml:space="preserve">, </w:t>
      </w:r>
      <w:r w:rsidRPr="00A11B9A">
        <w:rPr>
          <w:rStyle w:val="Naglaeno"/>
          <w:b w:val="0"/>
          <w:bCs w:val="0"/>
        </w:rPr>
        <w:t>Krapinsko-zagorska županija</w:t>
      </w:r>
      <w:r>
        <w:t xml:space="preserve"> zadržava pravo odabira izlagača na temelju kriterija relevantnosti, kvalitete proizvoda te usklađenosti s ciljevima manifestacije. Prednost će imati izlagači koji predstavljaju autohtone</w:t>
      </w:r>
      <w:r w:rsidR="00B6200E">
        <w:t xml:space="preserve">, </w:t>
      </w:r>
      <w:r>
        <w:t xml:space="preserve">tradicionalne zagorske </w:t>
      </w:r>
      <w:r w:rsidR="00B6200E">
        <w:t>i zaštićene proizvode</w:t>
      </w:r>
      <w:r>
        <w:t>.</w:t>
      </w:r>
    </w:p>
    <w:p w14:paraId="3FA88802" w14:textId="2A005C9E" w:rsidR="00696C93" w:rsidRPr="008E08E4" w:rsidRDefault="00696C93" w:rsidP="001A6272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>Prijavnica za sudjelovanje dostupna je na  web stranici </w:t>
      </w:r>
      <w:hyperlink r:id="rId8" w:history="1">
        <w:r w:rsidRPr="008E08E4">
          <w:rPr>
            <w:rStyle w:val="Hiperveza"/>
            <w:b/>
            <w:bCs/>
            <w:color w:val="auto"/>
            <w:spacing w:val="7"/>
            <w:u w:val="none"/>
            <w:bdr w:val="none" w:sz="0" w:space="0" w:color="auto" w:frame="1"/>
          </w:rPr>
          <w:t>www.kzz.hr</w:t>
        </w:r>
      </w:hyperlink>
      <w:r w:rsidRPr="008E08E4">
        <w:rPr>
          <w:rStyle w:val="Naglaeno"/>
          <w:spacing w:val="7"/>
          <w:bdr w:val="none" w:sz="0" w:space="0" w:color="auto" w:frame="1"/>
        </w:rPr>
        <w:t>.</w:t>
      </w:r>
      <w:r w:rsidR="001A6272">
        <w:rPr>
          <w:spacing w:val="7"/>
        </w:rPr>
        <w:t xml:space="preserve"> </w:t>
      </w:r>
      <w:r w:rsidRPr="008E08E4">
        <w:rPr>
          <w:spacing w:val="7"/>
        </w:rPr>
        <w:t>Ispunjenu i potpisanu prijavnicu te popratnu dokumentaciju dostavite na adresu Krapinsko-zagorska županija, Upravni odjel za gospodarstvo, poljoprivredu, turizam, promet i komunalnu infrastrukturu, Magistratska 1, Krapina ili na e-mail </w:t>
      </w:r>
      <w:hyperlink r:id="rId9" w:history="1">
        <w:r w:rsidRPr="008E08E4">
          <w:rPr>
            <w:rStyle w:val="Hiperveza"/>
            <w:color w:val="auto"/>
            <w:spacing w:val="7"/>
            <w:u w:val="none"/>
            <w:bdr w:val="none" w:sz="0" w:space="0" w:color="auto" w:frame="1"/>
          </w:rPr>
          <w:t>poljoprivreda@kzz.hr</w:t>
        </w:r>
      </w:hyperlink>
      <w:r w:rsidR="00C23392">
        <w:t xml:space="preserve"> </w:t>
      </w:r>
      <w:r w:rsidRPr="008E08E4">
        <w:rPr>
          <w:spacing w:val="7"/>
        </w:rPr>
        <w:t>.</w:t>
      </w:r>
    </w:p>
    <w:p w14:paraId="3F7689C5" w14:textId="3388D996" w:rsidR="00696C93" w:rsidRPr="008E08E4" w:rsidRDefault="00696C93" w:rsidP="00A11B9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8E08E4">
        <w:rPr>
          <w:spacing w:val="7"/>
        </w:rPr>
        <w:t>Informacije u vezi Javnog poziva mogu se dobiti u  Upravnom odjelu za gospodarstvo, poljoprivredu, turizam, promet i komunalnu infrastrukturu, na brojeve telefona 049/329-084</w:t>
      </w:r>
      <w:r w:rsidR="00A11B9A">
        <w:rPr>
          <w:spacing w:val="7"/>
        </w:rPr>
        <w:t xml:space="preserve"> ili na </w:t>
      </w:r>
      <w:r w:rsidR="001F16B8">
        <w:rPr>
          <w:spacing w:val="7"/>
        </w:rPr>
        <w:t>049/329-049</w:t>
      </w:r>
      <w:r w:rsidRPr="008E08E4">
        <w:rPr>
          <w:spacing w:val="7"/>
        </w:rPr>
        <w:t>.</w:t>
      </w:r>
    </w:p>
    <w:p w14:paraId="52C010B8" w14:textId="77777777" w:rsidR="00696C93" w:rsidRPr="008E08E4" w:rsidRDefault="00696C93" w:rsidP="00A1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E3F75" w14:textId="77777777" w:rsidR="00696C93" w:rsidRDefault="00696C93" w:rsidP="00A11B9A">
      <w:pPr>
        <w:ind w:firstLine="68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696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2DE53276" w14:textId="77777777" w:rsidR="00696C93" w:rsidRPr="00A25696" w:rsidRDefault="00696C93" w:rsidP="00A11B9A">
      <w:pPr>
        <w:ind w:firstLine="68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08CE5" w14:textId="6AEDDF74" w:rsidR="008A562A" w:rsidRPr="001A6272" w:rsidRDefault="00696C93" w:rsidP="001A6272">
      <w:pPr>
        <w:ind w:firstLine="6804"/>
        <w:jc w:val="center"/>
        <w:rPr>
          <w:rFonts w:ascii="Times New Roman" w:hAnsi="Times New Roman" w:cs="Times New Roman"/>
          <w:sz w:val="24"/>
          <w:szCs w:val="24"/>
        </w:rPr>
      </w:pPr>
      <w:r w:rsidRPr="008E08E4">
        <w:rPr>
          <w:rFonts w:ascii="Times New Roman" w:hAnsi="Times New Roman" w:cs="Times New Roman"/>
          <w:sz w:val="24"/>
          <w:szCs w:val="24"/>
        </w:rPr>
        <w:t>Željko Kolar</w:t>
      </w:r>
    </w:p>
    <w:sectPr w:rsidR="008A562A" w:rsidRPr="001A6272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1D98" w14:textId="77777777" w:rsidR="00441E4B" w:rsidRDefault="00441E4B" w:rsidP="00B06427">
      <w:r>
        <w:separator/>
      </w:r>
    </w:p>
  </w:endnote>
  <w:endnote w:type="continuationSeparator" w:id="0">
    <w:p w14:paraId="7A460CA7" w14:textId="77777777" w:rsidR="00441E4B" w:rsidRDefault="00441E4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1498" w14:textId="77777777" w:rsidR="00441E4B" w:rsidRDefault="00441E4B" w:rsidP="00B06427">
      <w:r>
        <w:separator/>
      </w:r>
    </w:p>
  </w:footnote>
  <w:footnote w:type="continuationSeparator" w:id="0">
    <w:p w14:paraId="39B94EA6" w14:textId="77777777" w:rsidR="00441E4B" w:rsidRDefault="00441E4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B4528"/>
    <w:rsid w:val="000D2982"/>
    <w:rsid w:val="000E78FB"/>
    <w:rsid w:val="0015659A"/>
    <w:rsid w:val="001776BC"/>
    <w:rsid w:val="001A6272"/>
    <w:rsid w:val="001F16B8"/>
    <w:rsid w:val="003D4AC4"/>
    <w:rsid w:val="003F3832"/>
    <w:rsid w:val="00433750"/>
    <w:rsid w:val="00441E4B"/>
    <w:rsid w:val="0048177F"/>
    <w:rsid w:val="004853FD"/>
    <w:rsid w:val="004F13D0"/>
    <w:rsid w:val="004F34B4"/>
    <w:rsid w:val="004F7A05"/>
    <w:rsid w:val="00506B0E"/>
    <w:rsid w:val="00530462"/>
    <w:rsid w:val="005324A4"/>
    <w:rsid w:val="0065582C"/>
    <w:rsid w:val="00693AB1"/>
    <w:rsid w:val="00696C93"/>
    <w:rsid w:val="00792FE8"/>
    <w:rsid w:val="008212AA"/>
    <w:rsid w:val="008A562A"/>
    <w:rsid w:val="008C5FE5"/>
    <w:rsid w:val="009B3BB6"/>
    <w:rsid w:val="00A11B9A"/>
    <w:rsid w:val="00A15A44"/>
    <w:rsid w:val="00A65DB7"/>
    <w:rsid w:val="00A836D0"/>
    <w:rsid w:val="00AC35DA"/>
    <w:rsid w:val="00AE6165"/>
    <w:rsid w:val="00AF4CDA"/>
    <w:rsid w:val="00B06427"/>
    <w:rsid w:val="00B6200E"/>
    <w:rsid w:val="00B92D0F"/>
    <w:rsid w:val="00C23392"/>
    <w:rsid w:val="00C55149"/>
    <w:rsid w:val="00C9578C"/>
    <w:rsid w:val="00CA4E73"/>
    <w:rsid w:val="00D707B3"/>
    <w:rsid w:val="00DA09D6"/>
    <w:rsid w:val="00DE337C"/>
    <w:rsid w:val="00E26511"/>
    <w:rsid w:val="00E81040"/>
    <w:rsid w:val="00E93FDD"/>
    <w:rsid w:val="00F176C3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StandardWeb">
    <w:name w:val="Normal (Web)"/>
    <w:basedOn w:val="Normal"/>
    <w:uiPriority w:val="99"/>
    <w:unhideWhenUsed/>
    <w:rsid w:val="00696C9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96C93"/>
    <w:rPr>
      <w:b/>
      <w:bCs/>
    </w:rPr>
  </w:style>
  <w:style w:type="character" w:customStyle="1" w:styleId="mx-05">
    <w:name w:val="mx-0.5"/>
    <w:basedOn w:val="Zadanifontodlomka"/>
    <w:rsid w:val="0053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z.hr/natjeca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Ivanka Kuščar</cp:lastModifiedBy>
  <cp:revision>11</cp:revision>
  <cp:lastPrinted>2026-05-29T11:00:00Z</cp:lastPrinted>
  <dcterms:created xsi:type="dcterms:W3CDTF">2024-05-29T09:33:00Z</dcterms:created>
  <dcterms:modified xsi:type="dcterms:W3CDTF">2026-05-29T12:40:00Z</dcterms:modified>
</cp:coreProperties>
</file>