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499BB" w14:textId="4B715127" w:rsidR="00075A23" w:rsidRPr="009E2966" w:rsidRDefault="007D3CA5" w:rsidP="00075A23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  <w:r w:rsidRPr="009E2966">
        <w:rPr>
          <w:rFonts w:ascii="Times New Roman" w:hAnsi="Times New Roman" w:cs="Times New Roman"/>
          <w:noProof/>
          <w:sz w:val="24"/>
          <w:szCs w:val="24"/>
          <w:lang w:val="hr-HR" w:eastAsia="hr-HR"/>
        </w:rPr>
        <w:drawing>
          <wp:anchor distT="0" distB="0" distL="114300" distR="114300" simplePos="0" relativeHeight="251658240" behindDoc="1" locked="0" layoutInCell="1" allowOverlap="1" wp14:anchorId="0037BA45" wp14:editId="65FB64AF">
            <wp:simplePos x="0" y="0"/>
            <wp:positionH relativeFrom="column">
              <wp:posOffset>1205595</wp:posOffset>
            </wp:positionH>
            <wp:positionV relativeFrom="paragraph">
              <wp:posOffset>4864</wp:posOffset>
            </wp:positionV>
            <wp:extent cx="381000" cy="457200"/>
            <wp:effectExtent l="0" t="0" r="0" b="0"/>
            <wp:wrapTight wrapText="bothSides">
              <wp:wrapPolygon edited="0">
                <wp:start x="0" y="0"/>
                <wp:lineTo x="0" y="20700"/>
                <wp:lineTo x="20520" y="20700"/>
                <wp:lineTo x="20520" y="0"/>
                <wp:lineTo x="0" y="0"/>
              </wp:wrapPolygon>
            </wp:wrapTight>
            <wp:docPr id="2" name="Slika 2" descr="Grb_RH – 40 (40x5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_RH – 40 (40x50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B5A6A6F" w14:textId="1394B85C" w:rsidR="00075A23" w:rsidRPr="00010B43" w:rsidRDefault="00075A23" w:rsidP="00075A23">
      <w:pPr>
        <w:rPr>
          <w:rFonts w:ascii="Times New Roman" w:hAnsi="Times New Roman" w:cs="Times New Roman"/>
          <w:noProof/>
          <w:sz w:val="24"/>
          <w:szCs w:val="24"/>
          <w:lang w:val="pl-PL"/>
        </w:rPr>
      </w:pPr>
      <w:r w:rsidRPr="00010B43">
        <w:rPr>
          <w:rFonts w:ascii="Times New Roman" w:hAnsi="Times New Roman" w:cs="Times New Roman"/>
          <w:noProof/>
          <w:sz w:val="24"/>
          <w:szCs w:val="24"/>
          <w:lang w:val="pl-PL"/>
        </w:rPr>
        <w:t xml:space="preserve">                                </w:t>
      </w:r>
    </w:p>
    <w:p w14:paraId="46B1F373" w14:textId="77777777" w:rsidR="00075A23" w:rsidRPr="00010B43" w:rsidRDefault="00075A23" w:rsidP="00075A23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bookmarkStart w:id="0" w:name="_Hlk179980910"/>
      <w:r w:rsidRPr="00010B43">
        <w:rPr>
          <w:rFonts w:ascii="Times New Roman" w:hAnsi="Times New Roman" w:cs="Times New Roman"/>
          <w:sz w:val="24"/>
          <w:szCs w:val="24"/>
          <w:lang w:val="pl-PL"/>
        </w:rPr>
        <w:t xml:space="preserve">             </w:t>
      </w:r>
      <w:r w:rsidRPr="00010B43">
        <w:rPr>
          <w:rFonts w:ascii="Times New Roman" w:hAnsi="Times New Roman" w:cs="Times New Roman"/>
          <w:b/>
          <w:sz w:val="24"/>
          <w:szCs w:val="24"/>
          <w:lang w:val="pl-PL"/>
        </w:rPr>
        <w:t>REPUBLIKA HRVATSKA</w:t>
      </w:r>
    </w:p>
    <w:p w14:paraId="33D5556D" w14:textId="77777777" w:rsidR="00075A23" w:rsidRPr="00010B43" w:rsidRDefault="00075A23" w:rsidP="00075A23">
      <w:pPr>
        <w:spacing w:after="0"/>
        <w:rPr>
          <w:rFonts w:ascii="Times New Roman" w:hAnsi="Times New Roman" w:cs="Times New Roman"/>
          <w:b/>
          <w:sz w:val="24"/>
          <w:szCs w:val="24"/>
          <w:lang w:val="pl-PL"/>
        </w:rPr>
      </w:pPr>
      <w:r w:rsidRPr="00010B43">
        <w:rPr>
          <w:rFonts w:ascii="Times New Roman" w:hAnsi="Times New Roman" w:cs="Times New Roman"/>
          <w:b/>
          <w:sz w:val="24"/>
          <w:szCs w:val="24"/>
          <w:lang w:val="pl-PL"/>
        </w:rPr>
        <w:t>KRAPINSKO-ZAGORSKA ŽUPANIJA</w:t>
      </w:r>
    </w:p>
    <w:p w14:paraId="50B0A8E9" w14:textId="7F4B6239" w:rsidR="006E5B52" w:rsidRPr="00010B43" w:rsidRDefault="008B57E7" w:rsidP="00075A23">
      <w:pPr>
        <w:spacing w:after="0"/>
        <w:ind w:left="-142"/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</w:pPr>
      <w:bookmarkStart w:id="1" w:name="_Hlk239233041"/>
      <w:r w:rsidRPr="00010B43">
        <w:rPr>
          <w:rFonts w:ascii="Times New Roman" w:hAnsi="Times New Roman" w:cs="Times New Roman"/>
          <w:bCs/>
          <w:iCs/>
          <w:sz w:val="24"/>
          <w:szCs w:val="24"/>
          <w:lang w:val="pl-PL"/>
        </w:rPr>
        <w:t xml:space="preserve">                        </w:t>
      </w:r>
      <w:r w:rsidRPr="00010B43"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  <w:t>Ž U P A N</w:t>
      </w:r>
      <w:r w:rsidR="00075A23" w:rsidRPr="00010B43">
        <w:rPr>
          <w:rFonts w:ascii="Times New Roman" w:hAnsi="Times New Roman" w:cs="Times New Roman"/>
          <w:b/>
          <w:bCs/>
          <w:iCs/>
          <w:sz w:val="24"/>
          <w:szCs w:val="24"/>
          <w:lang w:val="pl-PL"/>
        </w:rPr>
        <w:t xml:space="preserve">     </w:t>
      </w:r>
    </w:p>
    <w:p w14:paraId="244CC465" w14:textId="777044E2" w:rsidR="006E5B52" w:rsidRPr="009E2966" w:rsidRDefault="004613C0">
      <w:pPr>
        <w:tabs>
          <w:tab w:val="left" w:pos="71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307004">
        <w:rPr>
          <w:rFonts w:ascii="Times New Roman" w:hAnsi="Times New Roman" w:cs="Times New Roman"/>
          <w:sz w:val="24"/>
          <w:szCs w:val="24"/>
          <w:lang w:val="hr-HR"/>
        </w:rPr>
        <w:t xml:space="preserve"> 061-01/26-01/04</w:t>
      </w:r>
    </w:p>
    <w:p w14:paraId="301710B0" w14:textId="6D7BEC79" w:rsidR="006E5B52" w:rsidRPr="009E2966" w:rsidRDefault="004613C0">
      <w:pPr>
        <w:tabs>
          <w:tab w:val="left" w:pos="71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URBROJ: </w:t>
      </w:r>
      <w:r w:rsidR="00307004">
        <w:rPr>
          <w:rFonts w:ascii="Times New Roman" w:hAnsi="Times New Roman" w:cs="Times New Roman"/>
          <w:sz w:val="24"/>
          <w:szCs w:val="24"/>
          <w:lang w:val="hr-HR"/>
        </w:rPr>
        <w:t>2140-09/09-26-2</w:t>
      </w:r>
    </w:p>
    <w:p w14:paraId="7FE7FA0A" w14:textId="679341D5" w:rsidR="006E5B52" w:rsidRPr="009E2966" w:rsidRDefault="00C32A48">
      <w:pPr>
        <w:tabs>
          <w:tab w:val="left" w:pos="71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Krapina,</w:t>
      </w:r>
      <w:r w:rsidR="00307004">
        <w:rPr>
          <w:rFonts w:ascii="Times New Roman" w:hAnsi="Times New Roman" w:cs="Times New Roman"/>
          <w:sz w:val="24"/>
          <w:szCs w:val="24"/>
          <w:lang w:val="hr-HR"/>
        </w:rPr>
        <w:t xml:space="preserve"> 7. rujna 2026. </w:t>
      </w:r>
    </w:p>
    <w:p w14:paraId="01704421" w14:textId="77777777" w:rsidR="006E5B52" w:rsidRPr="009E2966" w:rsidRDefault="006E5B52">
      <w:pPr>
        <w:tabs>
          <w:tab w:val="left" w:pos="7114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hr-HR"/>
        </w:rPr>
      </w:pPr>
    </w:p>
    <w:p w14:paraId="4AF24815" w14:textId="7DD69DE1" w:rsidR="006E5B52" w:rsidRPr="009E2966" w:rsidRDefault="0037296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Temeljem članka 32. Statuta Krapinsko-zagorske županije (Službeni glasnik Krapinsko-zagorske županije, </w:t>
      </w:r>
      <w:r w:rsidR="00CF7F35" w:rsidRPr="009E2966">
        <w:rPr>
          <w:rFonts w:ascii="Times New Roman" w:eastAsia="Calibri" w:hAnsi="Times New Roman" w:cs="Times New Roman"/>
          <w:sz w:val="24"/>
          <w:szCs w:val="24"/>
          <w:lang w:val="hr-HR"/>
        </w:rPr>
        <w:t xml:space="preserve">broj: 13/01, 5/06, 14/09, 11/13, 13/18, </w:t>
      </w:r>
      <w:r w:rsidRPr="009E2966">
        <w:rPr>
          <w:rFonts w:ascii="Times New Roman" w:eastAsia="Calibri" w:hAnsi="Times New Roman" w:cs="Times New Roman"/>
          <w:sz w:val="24"/>
          <w:szCs w:val="24"/>
          <w:lang w:val="hr-HR"/>
        </w:rPr>
        <w:t>5/20</w:t>
      </w:r>
      <w:r w:rsidR="00CF7F35" w:rsidRPr="009E2966">
        <w:rPr>
          <w:rFonts w:ascii="Times New Roman" w:eastAsia="Calibri" w:hAnsi="Times New Roman" w:cs="Times New Roman"/>
          <w:sz w:val="24"/>
          <w:szCs w:val="24"/>
          <w:lang w:val="hr-HR"/>
        </w:rPr>
        <w:t>, 10/21 i 15/21-pročišćeni tekst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>)</w:t>
      </w:r>
      <w:r w:rsidR="004613C0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dana</w:t>
      </w:r>
      <w:r w:rsidR="009932D3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307004">
        <w:rPr>
          <w:rFonts w:ascii="Times New Roman" w:hAnsi="Times New Roman" w:cs="Times New Roman"/>
          <w:sz w:val="24"/>
          <w:szCs w:val="24"/>
          <w:lang w:val="hr-HR"/>
        </w:rPr>
        <w:t>7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737803" w:rsidRPr="00737803"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rujna 2026</w:t>
      </w:r>
      <w:r w:rsidR="009806F2" w:rsidRPr="00737803">
        <w:rPr>
          <w:rFonts w:ascii="Times New Roman" w:hAnsi="Times New Roman" w:cs="Times New Roman"/>
          <w:sz w:val="24"/>
          <w:szCs w:val="24"/>
          <w:lang w:val="hr-HR"/>
        </w:rPr>
        <w:t>.</w:t>
      </w:r>
      <w:r w:rsidR="00417530" w:rsidRPr="00737803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</w:t>
      </w:r>
      <w:r w:rsidRPr="00737803">
        <w:rPr>
          <w:rFonts w:ascii="Times New Roman" w:hAnsi="Times New Roman" w:cs="Times New Roman"/>
          <w:sz w:val="24"/>
          <w:szCs w:val="24"/>
          <w:lang w:val="hr-HR"/>
        </w:rPr>
        <w:t>godine župan Krapinsko-zagorske županije objavljuje</w:t>
      </w:r>
    </w:p>
    <w:p w14:paraId="4BC419E8" w14:textId="11A5C203" w:rsidR="006E5B52" w:rsidRPr="009E2966" w:rsidRDefault="0037296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bookmarkStart w:id="2" w:name="_Hlk238127746"/>
      <w:bookmarkStart w:id="3" w:name="_Hlk117582066"/>
      <w:r w:rsidRPr="009E2966">
        <w:rPr>
          <w:rFonts w:ascii="Times New Roman" w:hAnsi="Times New Roman" w:cs="Times New Roman"/>
          <w:b/>
          <w:sz w:val="24"/>
          <w:szCs w:val="24"/>
          <w:lang w:val="hr-HR"/>
        </w:rPr>
        <w:t xml:space="preserve">JAVNI POZIV ZA PRIJAVU KANDIDATA/KINJA ZA DODJELU ŽUPANIJSKIH PRIZNANJA “VOLONTER/KA GODINE” I „VOLONTERSKA AKCIJA GODINE“ </w:t>
      </w:r>
    </w:p>
    <w:p w14:paraId="3D22BB23" w14:textId="3DE13F69" w:rsidR="006E5B52" w:rsidRPr="009E2966" w:rsidRDefault="004613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b/>
          <w:sz w:val="24"/>
          <w:szCs w:val="24"/>
          <w:lang w:val="hr-HR"/>
        </w:rPr>
        <w:t>ZA 202</w:t>
      </w:r>
      <w:r w:rsidR="00010B43">
        <w:rPr>
          <w:rFonts w:ascii="Times New Roman" w:hAnsi="Times New Roman" w:cs="Times New Roman"/>
          <w:b/>
          <w:sz w:val="24"/>
          <w:szCs w:val="24"/>
          <w:lang w:val="hr-HR"/>
        </w:rPr>
        <w:t>5</w:t>
      </w:r>
      <w:r w:rsidR="005F4B35" w:rsidRPr="009E2966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9C4BB2" w:rsidRPr="009E296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i 202</w:t>
      </w:r>
      <w:r w:rsidR="00010B43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 w:rsidR="009C4BB2" w:rsidRPr="009E2966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</w:t>
      </w:r>
      <w:r w:rsidR="00372965" w:rsidRPr="009E2966">
        <w:rPr>
          <w:rFonts w:ascii="Times New Roman" w:hAnsi="Times New Roman" w:cs="Times New Roman"/>
          <w:b/>
          <w:sz w:val="24"/>
          <w:szCs w:val="24"/>
          <w:lang w:val="hr-HR"/>
        </w:rPr>
        <w:t>GODINU</w:t>
      </w:r>
    </w:p>
    <w:bookmarkEnd w:id="2"/>
    <w:p w14:paraId="78721018" w14:textId="77777777" w:rsidR="006E5B52" w:rsidRPr="009E2966" w:rsidRDefault="006E5B5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bookmarkEnd w:id="3"/>
    <w:p w14:paraId="4AE05584" w14:textId="77777777" w:rsidR="006E5B52" w:rsidRPr="009E2966" w:rsidRDefault="0037296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I. PREDMET JAVNOG POZIVA</w:t>
      </w:r>
    </w:p>
    <w:p w14:paraId="1B3D78E7" w14:textId="77777777" w:rsidR="006E5B52" w:rsidRPr="009E2966" w:rsidRDefault="006E5B52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2054087E" w14:textId="449E5472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ab/>
        <w:t xml:space="preserve">Županijsko priznanje “VOLONTER/KA GODINE” i „VOLONTERSKA AKCIJA GODINE“ su </w:t>
      </w:r>
      <w:r w:rsidR="008B57E7" w:rsidRPr="009E2966">
        <w:rPr>
          <w:rFonts w:ascii="Times New Roman" w:hAnsi="Times New Roman" w:cs="Times New Roman"/>
          <w:sz w:val="24"/>
          <w:szCs w:val="24"/>
          <w:lang w:val="hr-HR"/>
        </w:rPr>
        <w:t>dvo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godišnja priznanja koje dodjeljuje Krapinsko-zagorska županija u suradnji s Volonterskim centrom 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VolontirAJMO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za volonterski doprinos kojim volonteri/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ke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i volonterske akcije doprinose sljedećim ciljevima:</w:t>
      </w:r>
    </w:p>
    <w:p w14:paraId="52D683B1" w14:textId="77777777" w:rsidR="006E5B52" w:rsidRPr="009E2966" w:rsidRDefault="00372965" w:rsidP="009E296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poboljšanju kvalitete života osobe/a, skup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ine/a osoba ili općoj dobrobiti</w:t>
      </w:r>
    </w:p>
    <w:p w14:paraId="0A8706CE" w14:textId="1F10A776" w:rsidR="006E5B52" w:rsidRPr="009E2966" w:rsidRDefault="00372965" w:rsidP="009E2966">
      <w:pPr>
        <w:pStyle w:val="Odlomakpopisa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aktivnom uključivanju osobe/a ili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skupine/a u društvena zbivanja </w:t>
      </w:r>
    </w:p>
    <w:p w14:paraId="5D9A9F49" w14:textId="25E3BCEC" w:rsidR="006E5B52" w:rsidRPr="009E2966" w:rsidRDefault="00372965" w:rsidP="009E296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razvoju humanijeg društva i volonterstva.</w:t>
      </w:r>
    </w:p>
    <w:p w14:paraId="0FDDA9D6" w14:textId="77777777" w:rsidR="006E5B52" w:rsidRPr="009E2966" w:rsidRDefault="00372965" w:rsidP="007D3CA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II. KATEGORIJE ŽUPANIJSKIH PRIZNANJA</w:t>
      </w:r>
    </w:p>
    <w:p w14:paraId="45C922F3" w14:textId="77777777" w:rsidR="006E5B52" w:rsidRPr="009E2966" w:rsidRDefault="00372965" w:rsidP="009E296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    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ab/>
        <w:t xml:space="preserve"> Županijska priznanja “VOLONTER/KA GODINE” i „VOLONTERSKA AKCIJA GODINE“ dodjeljuju se u sljedećim kategorijama:</w:t>
      </w:r>
    </w:p>
    <w:p w14:paraId="740BEB72" w14:textId="57B8AB4B" w:rsidR="006E5B52" w:rsidRPr="009E2966" w:rsidRDefault="00372965" w:rsidP="009E2966">
      <w:pPr>
        <w:spacing w:after="0"/>
        <w:ind w:left="357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 1. Županijsko priznanje „VOLONTER/KA GODINE” </w:t>
      </w:r>
      <w:r w:rsidR="008B57E7" w:rsidRPr="009E2966">
        <w:rPr>
          <w:rFonts w:ascii="Times New Roman" w:hAnsi="Times New Roman" w:cs="Times New Roman"/>
          <w:sz w:val="24"/>
          <w:szCs w:val="24"/>
          <w:lang w:val="hr-HR"/>
        </w:rPr>
        <w:t>i</w:t>
      </w:r>
    </w:p>
    <w:p w14:paraId="56EEFACF" w14:textId="52782EBF" w:rsidR="006E5B52" w:rsidRPr="009E2966" w:rsidRDefault="00372965" w:rsidP="009E296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       </w:t>
      </w:r>
      <w:r w:rsidR="00955980" w:rsidRPr="009E2966">
        <w:rPr>
          <w:rFonts w:ascii="Times New Roman" w:hAnsi="Times New Roman" w:cs="Times New Roman"/>
          <w:sz w:val="24"/>
          <w:szCs w:val="24"/>
          <w:lang w:val="hr-HR"/>
        </w:rPr>
        <w:t>2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. Županijsko priznanje „VOLONTERSKA AKCIJA GODINE“.  </w:t>
      </w:r>
    </w:p>
    <w:p w14:paraId="67A64015" w14:textId="77777777" w:rsidR="005F4B35" w:rsidRPr="009E2966" w:rsidRDefault="005F4B35" w:rsidP="009E296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918CA5E" w14:textId="77777777" w:rsidR="006E5B52" w:rsidRPr="009E2966" w:rsidRDefault="00372965" w:rsidP="007D3CA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III. OPĆI UVJETI I SADRŽAJ PRIJAVE NA JAVNI POZIV</w:t>
      </w:r>
    </w:p>
    <w:p w14:paraId="37183298" w14:textId="5CF52073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Prijedlog kandidata/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kinja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odnosno akcije za dodjelu Županijskog priznanja “VOLONTER/KA GODINE” i “VOLONTERSKA AKCIJA GODINE“ mogu podnijeti:</w:t>
      </w:r>
    </w:p>
    <w:p w14:paraId="3659BEC5" w14:textId="346DEED5" w:rsidR="006E5B52" w:rsidRPr="009E2966" w:rsidRDefault="00372965" w:rsidP="009E2966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organizatori volontiranja u smislu članka 7. Zakona o volonterstvu (Narodne novine, broj 58/07</w:t>
      </w:r>
      <w:r w:rsidR="0071221F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, </w:t>
      </w:r>
      <w:r w:rsidRPr="009E2966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22/13</w:t>
      </w:r>
      <w:r w:rsidR="0071221F" w:rsidRPr="009E2966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i 84/21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) (udruga, zaklada, fundacija, sindikat, vjerska zajednica, javna 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lastRenderedPageBreak/>
        <w:t>ustanova, turistička zajednica, državno tijelo i tijelo lokalne i područne (regionalne) samouprave) sa sjedištem na području Kr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apinsko-zagorske županije</w:t>
      </w:r>
    </w:p>
    <w:p w14:paraId="2BF86555" w14:textId="77777777" w:rsidR="006E5B52" w:rsidRPr="009E2966" w:rsidRDefault="00372965" w:rsidP="009E2966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korisnici organiziranog volontiranja (fizičke ili pravne osobe koje primaju usluge volontiranja).</w:t>
      </w:r>
    </w:p>
    <w:p w14:paraId="73543894" w14:textId="3A8BF83B" w:rsidR="006E5B52" w:rsidRPr="009E2966" w:rsidRDefault="00372965" w:rsidP="009E296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Organizatori i korisnici organiziranog volontiranja, kao predlagatelji, mogu podnijeti više prijav</w:t>
      </w:r>
      <w:r w:rsidR="00321F74" w:rsidRPr="009E2966">
        <w:rPr>
          <w:rFonts w:ascii="Times New Roman" w:hAnsi="Times New Roman" w:cs="Times New Roman"/>
          <w:sz w:val="24"/>
          <w:szCs w:val="24"/>
          <w:lang w:val="hr-HR"/>
        </w:rPr>
        <w:t>a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za svaku od kategorija.</w:t>
      </w:r>
    </w:p>
    <w:p w14:paraId="010B89A5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U kategorijama volontera/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ki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godine predložena može biti svaka fizička osoba koja:</w:t>
      </w:r>
    </w:p>
    <w:p w14:paraId="32AC266E" w14:textId="77777777" w:rsidR="006E5B52" w:rsidRPr="009E2966" w:rsidRDefault="00372965" w:rsidP="009E296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obavlja volonterske aktivnosti sukladno 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odredbama Zakona o volonterstvu</w:t>
      </w:r>
    </w:p>
    <w:p w14:paraId="114B193D" w14:textId="77777777" w:rsidR="006E5B52" w:rsidRPr="009E2966" w:rsidRDefault="00CF7F35" w:rsidP="009E296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ima navršenih 15 godina i više</w:t>
      </w:r>
    </w:p>
    <w:p w14:paraId="0913FEE2" w14:textId="77777777" w:rsidR="006E5B52" w:rsidRPr="009E2966" w:rsidRDefault="00372965" w:rsidP="009E2966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volontirala je u organizacijama koje su definirane Zakonom o volonterstvu kao organizatori volontiranja (udruge, zaklade, fundacije, sindikati, vjerske zajednice, javne ustanove, turističke zajednice, državna tijela i tijela lokalne i područne (regionalne) samouprave), a koje imaju sjedište na području Krapinsko-zagor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ske županije</w:t>
      </w:r>
    </w:p>
    <w:p w14:paraId="5F25EB65" w14:textId="3396BA17" w:rsidR="006E5B52" w:rsidRPr="009E2966" w:rsidRDefault="008B57E7" w:rsidP="009E2966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u 202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>. ili 202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6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. godini* </w:t>
      </w:r>
      <w:r w:rsidR="0037296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ima evidentiranih najmanje 40 volonterskih sati u organizacijama </w:t>
      </w:r>
      <w:r w:rsidR="00372965" w:rsidRPr="009E2966">
        <w:rPr>
          <w:rFonts w:ascii="Times New Roman" w:hAnsi="Times New Roman" w:cs="Times New Roman"/>
          <w:sz w:val="24"/>
          <w:szCs w:val="24"/>
          <w:u w:val="single"/>
          <w:lang w:val="hr-HR"/>
        </w:rPr>
        <w:t>na području Krapinsko-zagorske županije</w:t>
      </w:r>
      <w:r w:rsidR="0037296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koje su definirane Zakonom o volonterstv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u kao organizatori volontiranja.</w:t>
      </w:r>
    </w:p>
    <w:p w14:paraId="535228E8" w14:textId="5BBF5624" w:rsidR="008B57E7" w:rsidRPr="009E2966" w:rsidRDefault="008B57E7" w:rsidP="009E2966">
      <w:pPr>
        <w:pStyle w:val="Odlomakpopisa"/>
        <w:ind w:left="765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* najmanje 40 volonterskih sati u jednoj kalendarskoj godini</w:t>
      </w:r>
    </w:p>
    <w:p w14:paraId="4CC4683B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U kategoriji volonterske akcije godine predložena volonterska akcija može biti svaka akcija koja:</w:t>
      </w:r>
    </w:p>
    <w:p w14:paraId="25DF7C32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hr-HR"/>
        </w:rPr>
      </w:pPr>
      <w:r w:rsidRPr="009E2966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        -    </w:t>
      </w:r>
      <w:r w:rsidRPr="009E2966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prikazuje konkretne volonterske akcije/akti</w:t>
      </w:r>
      <w:r w:rsidR="00CF7F35" w:rsidRPr="009E2966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>vnosti i promovira volonterstvo</w:t>
      </w:r>
      <w:r w:rsidRPr="009E2966">
        <w:rPr>
          <w:rFonts w:ascii="Times New Roman" w:hAnsi="Times New Roman" w:cs="Times New Roman"/>
          <w:sz w:val="24"/>
          <w:szCs w:val="24"/>
          <w:shd w:val="clear" w:color="auto" w:fill="FFFFFF"/>
          <w:lang w:val="hr-HR"/>
        </w:rPr>
        <w:t xml:space="preserve"> </w:t>
      </w:r>
    </w:p>
    <w:p w14:paraId="09AC5F10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hr-HR"/>
        </w:rPr>
      </w:pPr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       -    uključuje građane/</w:t>
      </w:r>
      <w:proofErr w:type="spellStart"/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ke</w:t>
      </w:r>
      <w:proofErr w:type="spellEnd"/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u aktivno</w:t>
      </w:r>
      <w:r w:rsidR="00CF7F35"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sti od općeg dobra za zajednicu</w:t>
      </w:r>
    </w:p>
    <w:p w14:paraId="34C79492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hr-HR"/>
        </w:rPr>
      </w:pPr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       -    potiče lokalni razvoj na podru</w:t>
      </w:r>
      <w:r w:rsidR="00CF7F35"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čju Krapinsko-zagorske županije</w:t>
      </w:r>
    </w:p>
    <w:p w14:paraId="679B81E0" w14:textId="795C2EAF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hr-HR"/>
        </w:rPr>
      </w:pPr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    </w:t>
      </w:r>
      <w:r w:rsidR="004613C0"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  -    je završila tijekom 202</w:t>
      </w:r>
      <w:r w:rsidR="00010B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5</w:t>
      </w:r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.</w:t>
      </w:r>
      <w:r w:rsidR="00321F74"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ili 202</w:t>
      </w:r>
      <w:r w:rsidR="00010B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6</w:t>
      </w:r>
      <w:r w:rsidR="00321F74"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>.</w:t>
      </w:r>
      <w:r w:rsidRPr="009E2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hr-HR"/>
        </w:rPr>
        <w:t xml:space="preserve"> godine, bez obzira na datum početka.</w:t>
      </w:r>
    </w:p>
    <w:p w14:paraId="53D24A3C" w14:textId="77777777" w:rsidR="006E5B52" w:rsidRPr="009E2966" w:rsidRDefault="006E5B52" w:rsidP="009E2966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  <w:lang w:val="hr-HR"/>
        </w:rPr>
      </w:pPr>
    </w:p>
    <w:p w14:paraId="4576D429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Prijava za županijsko priznanje „VOLONTER/KA GODINE“ mora sadržavati sljedeću dokumentaciju: </w:t>
      </w:r>
    </w:p>
    <w:p w14:paraId="0059AC89" w14:textId="77777777" w:rsidR="00D315A8" w:rsidRDefault="00372965" w:rsidP="009E2966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Obrazac za prijavu kandidata/</w:t>
      </w:r>
      <w:r w:rsidR="009806F2">
        <w:rPr>
          <w:rFonts w:ascii="Times New Roman" w:hAnsi="Times New Roman" w:cs="Times New Roman"/>
          <w:sz w:val="24"/>
          <w:szCs w:val="24"/>
          <w:lang w:val="hr-HR"/>
        </w:rPr>
        <w:t>kinje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za Županijsko priznanje “VOLONTER/KA GODINE” </w:t>
      </w:r>
    </w:p>
    <w:p w14:paraId="7AB6061A" w14:textId="4DF96906" w:rsidR="006E5B52" w:rsidRPr="00B16F21" w:rsidRDefault="00D315A8" w:rsidP="009E2966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Privolu za prikupljanje i obradu podataka (A2) – potpisanu</w:t>
      </w:r>
    </w:p>
    <w:p w14:paraId="2557142A" w14:textId="7451B58E" w:rsidR="00D315A8" w:rsidRPr="00B16F21" w:rsidRDefault="00D315A8" w:rsidP="009E2966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Izjavu o istinitosti i točnosti podataka (A3) – potpisanu i 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pečatiranu</w:t>
      </w:r>
      <w:proofErr w:type="spellEnd"/>
    </w:p>
    <w:p w14:paraId="34151226" w14:textId="77777777" w:rsidR="006E5B52" w:rsidRPr="009E2966" w:rsidRDefault="00372965" w:rsidP="009E2966">
      <w:pPr>
        <w:pStyle w:val="Odlomakpopisa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Najmanje jednu pisanu preporuku organizatora volontiranja kod kojeg je kandidat/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kinja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pro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vodio/la volonterske aktivnosti</w:t>
      </w:r>
    </w:p>
    <w:p w14:paraId="27661BA4" w14:textId="77777777" w:rsidR="006E5B52" w:rsidRPr="009E2966" w:rsidRDefault="00372965" w:rsidP="009E296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Presliku volonterske knjižice i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li druge potvrde o volontiranju</w:t>
      </w:r>
    </w:p>
    <w:p w14:paraId="133F2245" w14:textId="349B2A54" w:rsidR="006E5B52" w:rsidRPr="009E2966" w:rsidRDefault="00372965" w:rsidP="009E296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Fotografije kandidata/kinje – najmanje 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dvije (2) 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fotografije (koristiti će se isključivo za </w:t>
      </w:r>
      <w:r w:rsidR="00B556A4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potrebe objave dobitnika/</w:t>
      </w:r>
      <w:proofErr w:type="spellStart"/>
      <w:r w:rsidR="00B556A4" w:rsidRPr="009E2966">
        <w:rPr>
          <w:rFonts w:ascii="Times New Roman" w:hAnsi="Times New Roman" w:cs="Times New Roman"/>
          <w:sz w:val="24"/>
          <w:szCs w:val="24"/>
          <w:lang w:val="hr-HR"/>
        </w:rPr>
        <w:t>ce</w:t>
      </w:r>
      <w:proofErr w:type="spellEnd"/>
      <w:r w:rsidR="00B556A4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priznanja</w:t>
      </w:r>
      <w:r w:rsidR="00B556A4" w:rsidRPr="00010B43">
        <w:rPr>
          <w:rStyle w:val="Referencakomentara"/>
          <w:rFonts w:ascii="Times New Roman" w:hAnsi="Times New Roman" w:cs="Times New Roman"/>
          <w:sz w:val="24"/>
          <w:szCs w:val="24"/>
          <w:lang w:val="hr-HR"/>
        </w:rPr>
        <w:t>)</w:t>
      </w:r>
    </w:p>
    <w:p w14:paraId="781273AD" w14:textId="73871F00" w:rsidR="006E5B52" w:rsidRPr="009E2966" w:rsidRDefault="009E2966" w:rsidP="009E2966">
      <w:pPr>
        <w:pStyle w:val="Odlomakpopisa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Presliku Izvješća o obavljenim uslugama ili aktivnostima organizatora volontiranja za 202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>. godinu</w:t>
      </w:r>
    </w:p>
    <w:p w14:paraId="76ECA00B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Dodatna dokumentacija koja može biti priložena uz prijavu, a koja govori o volonterskim aktivnostima i profilu kandidata/kinje je sljedeća:</w:t>
      </w:r>
    </w:p>
    <w:p w14:paraId="6EC4AAEC" w14:textId="77777777" w:rsidR="006E5B52" w:rsidRPr="009E2966" w:rsidRDefault="00372965" w:rsidP="009E2966">
      <w:pPr>
        <w:pStyle w:val="Odlomakpopisa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lastRenderedPageBreak/>
        <w:t>Potvrde o dodatnoj edukaciji volontera/</w:t>
      </w:r>
      <w:proofErr w:type="spellStart"/>
      <w:r w:rsidRPr="009E2966">
        <w:rPr>
          <w:rFonts w:ascii="Times New Roman" w:hAnsi="Times New Roman" w:cs="Times New Roman"/>
          <w:sz w:val="24"/>
          <w:szCs w:val="24"/>
          <w:lang w:val="hr-HR"/>
        </w:rPr>
        <w:t>ke</w:t>
      </w:r>
      <w:proofErr w:type="spellEnd"/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(preslika edukacija upisanih u volontersku knjižicu ili preslika potvrda o završenoj edukacij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i volontera/</w:t>
      </w:r>
      <w:proofErr w:type="spellStart"/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>ke</w:t>
      </w:r>
      <w:proofErr w:type="spellEnd"/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kandidata/kinje)</w:t>
      </w:r>
    </w:p>
    <w:p w14:paraId="09DE135A" w14:textId="52C5B8CF" w:rsidR="006E5B52" w:rsidRPr="009E2966" w:rsidRDefault="00372965" w:rsidP="009E2966">
      <w:pPr>
        <w:pStyle w:val="Odlomakpopisa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Ostala priznanja volontera</w:t>
      </w:r>
      <w:r w:rsidR="009932D3" w:rsidRPr="009E2966">
        <w:rPr>
          <w:rFonts w:ascii="Times New Roman" w:hAnsi="Times New Roman" w:cs="Times New Roman"/>
          <w:sz w:val="24"/>
          <w:szCs w:val="24"/>
          <w:lang w:val="hr-HR"/>
        </w:rPr>
        <w:t>/</w:t>
      </w:r>
      <w:proofErr w:type="spellStart"/>
      <w:r w:rsidR="009932D3" w:rsidRPr="009E2966">
        <w:rPr>
          <w:rFonts w:ascii="Times New Roman" w:hAnsi="Times New Roman" w:cs="Times New Roman"/>
          <w:sz w:val="24"/>
          <w:szCs w:val="24"/>
          <w:lang w:val="hr-HR"/>
        </w:rPr>
        <w:t>ke</w:t>
      </w:r>
      <w:proofErr w:type="spellEnd"/>
      <w:r w:rsidR="009932D3" w:rsidRPr="009E2966"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279921AA" w14:textId="77777777" w:rsidR="006E5B52" w:rsidRPr="009E2966" w:rsidRDefault="00372965" w:rsidP="009E2966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Prijava za Županijsko priznanje „VOLONTERSKA AKCIJA GODINE“ mora sadržavati sljedeću dokumentaciju: </w:t>
      </w:r>
    </w:p>
    <w:p w14:paraId="38AD328D" w14:textId="075569DA" w:rsidR="006E5B52" w:rsidRDefault="00372965" w:rsidP="009E2966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Obrazac za prijavu volonterske akcije za Županijsko priznanje “VOLONTERSKA AKCIJA GODINE</w:t>
      </w:r>
    </w:p>
    <w:p w14:paraId="52DEB82B" w14:textId="77777777" w:rsidR="00B16F21" w:rsidRPr="00B16F21" w:rsidRDefault="00B16F21" w:rsidP="00B16F21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Privolu za prikupljanje i obradu podataka (A2) – potpisanu</w:t>
      </w:r>
    </w:p>
    <w:p w14:paraId="5DEDD1DF" w14:textId="497F8A72" w:rsidR="00B16F21" w:rsidRPr="00B16F21" w:rsidRDefault="00B16F21" w:rsidP="00B16F21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Izjavu o istinitosti i točnosti podataka (A3) – potpisanu i 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pečatiranu</w:t>
      </w:r>
      <w:proofErr w:type="spellEnd"/>
    </w:p>
    <w:p w14:paraId="6779231D" w14:textId="773F3B71" w:rsidR="006E5B52" w:rsidRPr="009E2966" w:rsidRDefault="00372965" w:rsidP="009E2966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Fotografije</w:t>
      </w:r>
      <w:r w:rsidR="009E2966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konkretne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volonterske akcije – najmanje </w:t>
      </w:r>
      <w:r w:rsidR="00CF7F35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dvije </w:t>
      </w:r>
      <w:r w:rsidR="0044018C" w:rsidRPr="009E2966">
        <w:rPr>
          <w:rFonts w:ascii="Times New Roman" w:hAnsi="Times New Roman" w:cs="Times New Roman"/>
          <w:sz w:val="24"/>
          <w:szCs w:val="24"/>
          <w:lang w:val="hr-HR"/>
        </w:rPr>
        <w:t>(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>2</w:t>
      </w:r>
      <w:r w:rsidR="0044018C" w:rsidRPr="009E2966">
        <w:rPr>
          <w:rFonts w:ascii="Times New Roman" w:hAnsi="Times New Roman" w:cs="Times New Roman"/>
          <w:sz w:val="24"/>
          <w:szCs w:val="24"/>
          <w:lang w:val="hr-HR"/>
        </w:rPr>
        <w:t>)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 fotografije (koristiti će se isključivo za p</w:t>
      </w:r>
      <w:r w:rsidR="0044018C"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otrebe </w:t>
      </w:r>
      <w:r w:rsidR="00B556A4" w:rsidRPr="009E2966">
        <w:rPr>
          <w:rFonts w:ascii="Times New Roman" w:hAnsi="Times New Roman" w:cs="Times New Roman"/>
          <w:sz w:val="24"/>
          <w:szCs w:val="24"/>
          <w:lang w:val="hr-HR"/>
        </w:rPr>
        <w:t>objave dobitnika priznanja</w:t>
      </w:r>
      <w:r w:rsidR="0044018C" w:rsidRPr="009E2966">
        <w:rPr>
          <w:rFonts w:ascii="Times New Roman" w:hAnsi="Times New Roman" w:cs="Times New Roman"/>
          <w:sz w:val="24"/>
          <w:szCs w:val="24"/>
          <w:lang w:val="hr-HR"/>
        </w:rPr>
        <w:t>)</w:t>
      </w:r>
    </w:p>
    <w:p w14:paraId="2D44EBD9" w14:textId="41E75B64" w:rsidR="006E5B52" w:rsidRPr="009E2966" w:rsidRDefault="00372965" w:rsidP="009E2966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Druge materijale koji potvrđuju volontersku akciju (foto</w:t>
      </w:r>
      <w:r w:rsidR="0044018C" w:rsidRPr="009E2966">
        <w:rPr>
          <w:rFonts w:ascii="Times New Roman" w:hAnsi="Times New Roman" w:cs="Times New Roman"/>
          <w:sz w:val="24"/>
          <w:szCs w:val="24"/>
          <w:lang w:val="hr-HR"/>
        </w:rPr>
        <w:t>grafije, novinski članci, poveznice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, tiskovni materijal i sl.), </w:t>
      </w:r>
    </w:p>
    <w:p w14:paraId="4818B547" w14:textId="743B1A0C" w:rsidR="006E5B52" w:rsidRPr="009E2966" w:rsidRDefault="009E2966" w:rsidP="009E2966">
      <w:pPr>
        <w:pStyle w:val="Odlomakpopis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Preslika Izvješća o obavljenim uslugama ili aktivnostima organizatorima volontiranja za 202</w:t>
      </w:r>
      <w:r w:rsidR="00010B43">
        <w:rPr>
          <w:rFonts w:ascii="Times New Roman" w:hAnsi="Times New Roman" w:cs="Times New Roman"/>
          <w:sz w:val="24"/>
          <w:szCs w:val="24"/>
          <w:lang w:val="hr-HR"/>
        </w:rPr>
        <w:t>5</w:t>
      </w:r>
      <w:r w:rsidRPr="009E2966">
        <w:rPr>
          <w:rFonts w:ascii="Times New Roman" w:hAnsi="Times New Roman" w:cs="Times New Roman"/>
          <w:sz w:val="24"/>
          <w:szCs w:val="24"/>
          <w:lang w:val="hr-HR"/>
        </w:rPr>
        <w:t>. godinu</w:t>
      </w:r>
    </w:p>
    <w:p w14:paraId="76EF4FA3" w14:textId="77777777" w:rsidR="006E5B52" w:rsidRPr="009E2966" w:rsidRDefault="006E5B52" w:rsidP="009E2966">
      <w:pPr>
        <w:pStyle w:val="Odlomakpopisa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CF212A" w14:textId="77777777" w:rsidR="006E5B52" w:rsidRPr="009E2966" w:rsidRDefault="00372965" w:rsidP="009E2966">
      <w:pPr>
        <w:pStyle w:val="Odlomakpopisa"/>
        <w:ind w:left="0"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Ukoliko prijava, po ocjeni Povjerenstva, sadrži manje nedostatke, Povjerenstvo može u određenom roku zatražiti dopunu dokumentacije ili dodatna pojašnjenja. Za prijavitelje koji na zahtjev Povjerenstva u zadanom roku dostave traženo, smatrati će se da su podnijeli potpunu prijavu. </w:t>
      </w:r>
    </w:p>
    <w:p w14:paraId="06383954" w14:textId="03AF17F2" w:rsidR="006E5B52" w:rsidRPr="009E2966" w:rsidRDefault="00372965" w:rsidP="007D3CA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IV. NAČIN PRIJAVE</w:t>
      </w:r>
    </w:p>
    <w:p w14:paraId="1BC75C8F" w14:textId="3FFD11E9" w:rsidR="009F7CF2" w:rsidRPr="005A2920" w:rsidRDefault="009F7CF2" w:rsidP="005A2920">
      <w:pPr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</w:pPr>
      <w:r w:rsidRPr="005A292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 xml:space="preserve">Prijedlozi se podnose na propisanim obrascima i moraju udovoljavati uvjetima navedenim u točci </w:t>
      </w:r>
      <w:r w:rsidR="005F4B35" w:rsidRPr="005A292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III</w:t>
      </w:r>
      <w:r w:rsidRPr="005A2920">
        <w:rPr>
          <w:rFonts w:ascii="Times New Roman" w:hAnsi="Times New Roman" w:cs="Times New Roman"/>
          <w:color w:val="000000" w:themeColor="text1"/>
          <w:sz w:val="24"/>
          <w:szCs w:val="24"/>
          <w:lang w:val="hr-HR"/>
        </w:rPr>
        <w:t>. Javnog poziva.</w:t>
      </w:r>
    </w:p>
    <w:p w14:paraId="16EAB5FF" w14:textId="44E7A0ED" w:rsidR="00010B43" w:rsidRPr="00010B43" w:rsidRDefault="00010B43" w:rsidP="005A2920">
      <w:pPr>
        <w:shd w:val="clear" w:color="auto" w:fill="FFFFFF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Prijave se podnose isključivo elektroničkim putem na odgovarajućim e-obrascima i korištenjem elektroničkog sustava </w:t>
      </w:r>
      <w:hyperlink r:id="rId9" w:tgtFrame="_blank" w:history="1">
        <w:r w:rsidRPr="00010B43">
          <w:rPr>
            <w:rFonts w:ascii="Times New Roman" w:eastAsia="Times New Roman" w:hAnsi="Times New Roman" w:cs="Times New Roman"/>
            <w:color w:val="004E9A"/>
            <w:spacing w:val="7"/>
            <w:sz w:val="24"/>
            <w:szCs w:val="24"/>
            <w:u w:val="single"/>
            <w:bdr w:val="none" w:sz="0" w:space="0" w:color="auto" w:frame="1"/>
            <w:lang w:val="hr-HR" w:eastAsia="hr-HR"/>
          </w:rPr>
          <w:t>https://som-natjecaj.eu/</w:t>
        </w:r>
      </w:hyperlink>
      <w:r w:rsidRPr="00010B43">
        <w:rPr>
          <w:rFonts w:ascii="Times New Roman" w:eastAsia="Times New Roman" w:hAnsi="Times New Roman" w:cs="Times New Roman"/>
          <w:color w:val="004E9A"/>
          <w:spacing w:val="7"/>
          <w:sz w:val="24"/>
          <w:szCs w:val="24"/>
          <w:lang w:val="hr-HR" w:eastAsia="hr-HR"/>
        </w:rPr>
        <w:t xml:space="preserve">. </w:t>
      </w: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Prijave i propisanu obveznu popratnu dokumentaciju potrebno je poslati kroz elektronički sustav slijedeći Upute za prijavitelje.</w:t>
      </w:r>
      <w:r w:rsidRPr="005A2920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 xml:space="preserve"> </w:t>
      </w: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Prijave dostavljene na neki drugi način ili putem drugog medija bit će odbačene.</w:t>
      </w:r>
    </w:p>
    <w:p w14:paraId="4554B17B" w14:textId="77777777" w:rsidR="00010B43" w:rsidRPr="005A2920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Sve prijave moraju biti pisane hrvatskim jezikom i u potpunosti elektronički ispunjene, uz obrasce za popunjavanje i učitavanje preuzete sa službene mrežne stranice: </w:t>
      </w:r>
      <w:hyperlink r:id="rId10" w:history="1">
        <w:r w:rsidRPr="00010B43">
          <w:rPr>
            <w:rFonts w:ascii="Times New Roman" w:eastAsia="Times New Roman" w:hAnsi="Times New Roman" w:cs="Times New Roman"/>
            <w:color w:val="004E9A"/>
            <w:spacing w:val="7"/>
            <w:sz w:val="24"/>
            <w:szCs w:val="24"/>
            <w:u w:val="single"/>
            <w:bdr w:val="none" w:sz="0" w:space="0" w:color="auto" w:frame="1"/>
            <w:lang w:val="hr-HR" w:eastAsia="hr-HR"/>
          </w:rPr>
          <w:t>www.kzz.hr</w:t>
        </w:r>
      </w:hyperlink>
      <w:r w:rsidRPr="00010B43">
        <w:rPr>
          <w:rFonts w:ascii="Times New Roman" w:eastAsia="Times New Roman" w:hAnsi="Times New Roman" w:cs="Times New Roman"/>
          <w:color w:val="004E9A"/>
          <w:spacing w:val="7"/>
          <w:sz w:val="24"/>
          <w:szCs w:val="24"/>
          <w:lang w:val="hr-HR" w:eastAsia="hr-HR"/>
        </w:rPr>
        <w:t>.</w:t>
      </w:r>
    </w:p>
    <w:p w14:paraId="22374CC3" w14:textId="77777777" w:rsidR="00010B43" w:rsidRPr="00010B43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</w:p>
    <w:p w14:paraId="5D299E36" w14:textId="77777777" w:rsidR="00010B43" w:rsidRPr="00010B43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Prijava se smatra potpunom ukoliko sadrži:</w:t>
      </w:r>
    </w:p>
    <w:p w14:paraId="20A7785A" w14:textId="77777777" w:rsidR="00010B43" w:rsidRPr="00010B43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1. u potpunosti ispunjen e-obrazac</w:t>
      </w:r>
    </w:p>
    <w:p w14:paraId="53C0DC67" w14:textId="77777777" w:rsidR="00010B43" w:rsidRPr="005A2920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2. svu obveznu popratnu dokumentaciju.</w:t>
      </w:r>
    </w:p>
    <w:p w14:paraId="18982143" w14:textId="77777777" w:rsidR="005A2920" w:rsidRPr="00010B43" w:rsidRDefault="005A2920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</w:p>
    <w:p w14:paraId="28D42EBD" w14:textId="6917AEAC" w:rsidR="00010B43" w:rsidRPr="00010B43" w:rsidRDefault="00010B43" w:rsidP="00010B4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</w:pPr>
      <w:r w:rsidRPr="00010B43">
        <w:rPr>
          <w:rFonts w:ascii="Times New Roman" w:eastAsia="Times New Roman" w:hAnsi="Times New Roman" w:cs="Times New Roman"/>
          <w:color w:val="000000" w:themeColor="text1"/>
          <w:spacing w:val="7"/>
          <w:sz w:val="24"/>
          <w:szCs w:val="24"/>
          <w:lang w:val="hr-HR" w:eastAsia="hr-HR"/>
        </w:rPr>
        <w:t>Prijave moraju biti dostavljene unutar zadanog roka za podnošenje prijava, tj. od dana objave Javnog poziva </w:t>
      </w:r>
      <w:r w:rsidRPr="00010B43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 xml:space="preserve">do najkasnije </w:t>
      </w:r>
      <w:r w:rsidR="005A2920" w:rsidRPr="005A2920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>zadnjeg</w:t>
      </w:r>
      <w:r w:rsidRPr="00010B43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 xml:space="preserve"> dana roka za zaprimanje do </w:t>
      </w:r>
      <w:r w:rsidR="006E1B03" w:rsidRPr="000917FB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>9</w:t>
      </w:r>
      <w:r w:rsidR="005A2920" w:rsidRPr="000917FB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>. listopada</w:t>
      </w:r>
      <w:r w:rsidR="005A2920" w:rsidRPr="005A2920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 xml:space="preserve"> </w:t>
      </w:r>
      <w:r w:rsidRPr="00010B43">
        <w:rPr>
          <w:rFonts w:ascii="Times New Roman" w:eastAsia="Times New Roman" w:hAnsi="Times New Roman" w:cs="Times New Roman"/>
          <w:b/>
          <w:bCs/>
          <w:color w:val="000000" w:themeColor="text1"/>
          <w:spacing w:val="7"/>
          <w:sz w:val="24"/>
          <w:szCs w:val="24"/>
          <w:bdr w:val="none" w:sz="0" w:space="0" w:color="auto" w:frame="1"/>
          <w:lang w:val="hr-HR" w:eastAsia="hr-HR"/>
        </w:rPr>
        <w:t>do 12:00 sati. </w:t>
      </w:r>
    </w:p>
    <w:p w14:paraId="6A2DA59C" w14:textId="77777777" w:rsidR="00010B43" w:rsidRDefault="00010B43" w:rsidP="009E2966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6020F32" w14:textId="77777777" w:rsidR="00AA0784" w:rsidRDefault="00AA0784" w:rsidP="00B64145">
      <w:pPr>
        <w:pStyle w:val="StandardWeb"/>
        <w:shd w:val="clear" w:color="auto" w:fill="FFFFFF"/>
        <w:spacing w:before="75" w:beforeAutospacing="0" w:after="75" w:afterAutospacing="0"/>
      </w:pPr>
    </w:p>
    <w:p w14:paraId="6F8051E6" w14:textId="77777777" w:rsidR="00B64145" w:rsidRPr="009E2966" w:rsidRDefault="00B64145" w:rsidP="00B64145">
      <w:pPr>
        <w:pStyle w:val="StandardWeb"/>
        <w:shd w:val="clear" w:color="auto" w:fill="FFFFFF"/>
        <w:spacing w:before="75" w:beforeAutospacing="0" w:after="75" w:afterAutospacing="0"/>
      </w:pPr>
    </w:p>
    <w:p w14:paraId="3805E97F" w14:textId="1FD5C676" w:rsidR="006E5B52" w:rsidRPr="009E2966" w:rsidRDefault="00372965" w:rsidP="007D3CA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V. POSTUPAK I KRITERIJI ODABIRA</w:t>
      </w:r>
    </w:p>
    <w:p w14:paraId="72F28D86" w14:textId="77777777" w:rsidR="00B16F21" w:rsidRDefault="00B16F21" w:rsidP="00B16F21">
      <w:pPr>
        <w:spacing w:after="0"/>
        <w:ind w:firstLine="72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Župan Krapinsko-zagorske županije imenovat će Povjerenstvo za dodjelu Županijskih priznanja „VOLONTER/KA GODINE“ i „VOLONTERSKA AKCIJA GODINE“ (u daljnjem tekstu: Povjerenstvo za dodjelu), čiji će članovi/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ce</w:t>
      </w:r>
      <w:proofErr w:type="spellEnd"/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 biti imenovani/e iz redova relevantnih dionika za razvoj volonterstva na području Krapinsko-zagorske županije.</w:t>
      </w:r>
    </w:p>
    <w:p w14:paraId="63183482" w14:textId="77777777" w:rsidR="00B16F21" w:rsidRPr="00B16F21" w:rsidRDefault="00B16F21" w:rsidP="00B16F21">
      <w:pPr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E2C4809" w14:textId="0355FE1E" w:rsidR="00B16F21" w:rsidRDefault="00B16F21" w:rsidP="00B16F2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Osim Povjerenstva za dodjelu, župan će imenovati i Povjerenstvo za prigovore, koje će razmatrati prigovore kandidata/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kinja</w:t>
      </w:r>
      <w:proofErr w:type="spellEnd"/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 i predlagatelja na postupak odabira i prijedlog za dodjelu priznanja. Povjerenstvo za prigovore razmatrat će osnovanost zaprimljenih prigovora te, prema potrebi, predložiti njihovo uvažavanje, odbijanje ili poduzimanje odgovarajućih radnji u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  <w:r w:rsidRPr="00B16F21">
        <w:rPr>
          <w:rFonts w:ascii="Times New Roman" w:hAnsi="Times New Roman" w:cs="Times New Roman"/>
          <w:sz w:val="24"/>
          <w:szCs w:val="24"/>
          <w:lang w:val="hr-HR"/>
        </w:rPr>
        <w:t>postupku dodjele priznanja.</w:t>
      </w:r>
    </w:p>
    <w:p w14:paraId="18E559AA" w14:textId="77777777" w:rsidR="00B16F21" w:rsidRPr="00B16F21" w:rsidRDefault="00B16F21" w:rsidP="00B16F21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3D472EF" w14:textId="77777777" w:rsidR="00B16F21" w:rsidRPr="00B16F21" w:rsidRDefault="00B16F21" w:rsidP="00B16F2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Povjerenstvo za dodjelu donijet će prijedlog za dodjelu priznanja kandidatima/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kinjama</w:t>
      </w:r>
      <w:proofErr w:type="spellEnd"/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 sukladno sljedećim kriterijima:</w:t>
      </w:r>
    </w:p>
    <w:p w14:paraId="684A29B7" w14:textId="278B28D0" w:rsidR="00B16F21" w:rsidRPr="00B16F21" w:rsidRDefault="00B16F21" w:rsidP="00B16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trajanje i učestalost volontiranja</w:t>
      </w:r>
    </w:p>
    <w:p w14:paraId="002F4B18" w14:textId="40123042" w:rsidR="00B16F21" w:rsidRPr="00B16F21" w:rsidRDefault="00B16F21" w:rsidP="00B16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samoinicijativnost i posvećenost pri obavljanju volonterskih aktivnosti</w:t>
      </w:r>
    </w:p>
    <w:p w14:paraId="316083A1" w14:textId="6BF933D2" w:rsidR="00B16F21" w:rsidRPr="00B16F21" w:rsidRDefault="00B16F21" w:rsidP="00B16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doprinos kandidata/kinje ili akcije široj zajednici kao rezultat obavljanja volonterskih aktivnosti</w:t>
      </w:r>
    </w:p>
    <w:p w14:paraId="5EA67BE6" w14:textId="546E9C5A" w:rsidR="00B16F21" w:rsidRDefault="00B16F21" w:rsidP="00B16F21">
      <w:pPr>
        <w:pStyle w:val="Odlomakpopisa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specifičnosti u volonterskim aktivnostima predložene/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og</w:t>
      </w:r>
      <w:proofErr w:type="spellEnd"/>
      <w:r w:rsidRPr="00B16F21">
        <w:rPr>
          <w:rFonts w:ascii="Times New Roman" w:hAnsi="Times New Roman" w:cs="Times New Roman"/>
          <w:sz w:val="24"/>
          <w:szCs w:val="24"/>
          <w:lang w:val="hr-HR"/>
        </w:rPr>
        <w:t xml:space="preserve"> kandidata/kinje ili akcije koje ga/ju razlikuju od drugih kandidata/</w:t>
      </w:r>
      <w:proofErr w:type="spellStart"/>
      <w:r w:rsidRPr="00B16F21">
        <w:rPr>
          <w:rFonts w:ascii="Times New Roman" w:hAnsi="Times New Roman" w:cs="Times New Roman"/>
          <w:sz w:val="24"/>
          <w:szCs w:val="24"/>
          <w:lang w:val="hr-HR"/>
        </w:rPr>
        <w:t>kinja</w:t>
      </w:r>
      <w:proofErr w:type="spellEnd"/>
      <w:r w:rsidRPr="00B16F21">
        <w:rPr>
          <w:rFonts w:ascii="Times New Roman" w:hAnsi="Times New Roman" w:cs="Times New Roman"/>
          <w:sz w:val="24"/>
          <w:szCs w:val="24"/>
          <w:lang w:val="hr-HR"/>
        </w:rPr>
        <w:t>/akcija.</w:t>
      </w:r>
    </w:p>
    <w:p w14:paraId="14B58E9E" w14:textId="77777777" w:rsidR="00B16F21" w:rsidRPr="00B16F21" w:rsidRDefault="00B16F21" w:rsidP="00B16F2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</w:p>
    <w:p w14:paraId="33EC0890" w14:textId="77777777" w:rsidR="00B16F21" w:rsidRPr="00B16F21" w:rsidRDefault="00B16F21" w:rsidP="00B16F21">
      <w:pPr>
        <w:spacing w:after="0"/>
        <w:rPr>
          <w:rFonts w:ascii="Times New Roman" w:hAnsi="Times New Roman" w:cs="Times New Roman"/>
          <w:sz w:val="24"/>
          <w:szCs w:val="24"/>
          <w:lang w:val="hr-HR"/>
        </w:rPr>
      </w:pPr>
      <w:r w:rsidRPr="00B16F21">
        <w:rPr>
          <w:rFonts w:ascii="Times New Roman" w:hAnsi="Times New Roman" w:cs="Times New Roman"/>
          <w:sz w:val="24"/>
          <w:szCs w:val="24"/>
          <w:lang w:val="hr-HR"/>
        </w:rPr>
        <w:t>Župan donosi konačnu Odluku o dodjeli Županijskog priznanja „VOLONTER/KA GODINE“ i „VOLONTERSKA AKCIJA GODINE“ temeljem prijedloga Povjerenstva za dodjelu.</w:t>
      </w:r>
    </w:p>
    <w:p w14:paraId="0F5DC8CB" w14:textId="77777777" w:rsidR="005F4B35" w:rsidRPr="009E2966" w:rsidRDefault="005F4B35" w:rsidP="007D3CA5">
      <w:pPr>
        <w:spacing w:after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0322BDCA" w14:textId="1B58B2C8" w:rsidR="006E5B52" w:rsidRPr="009E2966" w:rsidRDefault="00372965" w:rsidP="007D3CA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VI. OBJAVA REZULTATA</w:t>
      </w:r>
    </w:p>
    <w:p w14:paraId="77AE9A82" w14:textId="70ADFDB1" w:rsidR="006E5B52" w:rsidRPr="00010B43" w:rsidRDefault="00372965" w:rsidP="009E29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 xml:space="preserve">Odluka o dodijeli Županijskih priznanja “VOLONTER/KA GODINE” i „VOLONTERSKA AKCIJA GODINE“ bit će objavljena na mrežnoj stranici Krapinsko-zagorske županije, </w:t>
      </w:r>
      <w:hyperlink r:id="rId11">
        <w:r w:rsidRPr="00C903B2">
          <w:rPr>
            <w:rStyle w:val="InternetLink"/>
            <w:rFonts w:ascii="Times New Roman" w:hAnsi="Times New Roman" w:cs="Times New Roman"/>
            <w:color w:val="004E9A"/>
            <w:sz w:val="24"/>
            <w:szCs w:val="24"/>
            <w:lang w:val="hr-HR"/>
          </w:rPr>
          <w:t>www.kzz.hr</w:t>
        </w:r>
      </w:hyperlink>
      <w:r w:rsidR="0022540E" w:rsidRPr="00C903B2">
        <w:rPr>
          <w:rFonts w:ascii="Times New Roman" w:hAnsi="Times New Roman" w:cs="Times New Roman"/>
          <w:color w:val="004E9A"/>
          <w:sz w:val="24"/>
          <w:szCs w:val="24"/>
          <w:lang w:val="hr-HR"/>
        </w:rPr>
        <w:t>.</w:t>
      </w:r>
    </w:p>
    <w:p w14:paraId="006A7274" w14:textId="77777777" w:rsidR="006E5B52" w:rsidRPr="009E2966" w:rsidRDefault="00372965" w:rsidP="009E296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Županijska priznanja “VOLONTER/KA GODINE” i „VOLONTERSKA AKCIJA GODINE“ bit će uručena dobitnicima na svečanom događaju po završetku Javnog poziva.</w:t>
      </w:r>
    </w:p>
    <w:p w14:paraId="12A728ED" w14:textId="77777777" w:rsidR="00B64145" w:rsidRPr="009E2966" w:rsidRDefault="00B64145" w:rsidP="007D3CA5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63B424A8" w14:textId="581AE890" w:rsidR="006E5B52" w:rsidRPr="009E2966" w:rsidRDefault="00372965" w:rsidP="007D3CA5">
      <w:pPr>
        <w:shd w:val="clear" w:color="auto" w:fill="FFFFFF" w:themeFill="background1"/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sz w:val="24"/>
          <w:szCs w:val="24"/>
          <w:lang w:val="hr-HR"/>
        </w:rPr>
        <w:t>VII. PITANJA VEZANA UZ PRIJAVU</w:t>
      </w:r>
    </w:p>
    <w:p w14:paraId="19860CB2" w14:textId="77777777" w:rsidR="00366AB0" w:rsidRDefault="00C903B2" w:rsidP="00061FE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4" w:name="_Hlk238717916"/>
      <w:bookmarkStart w:id="5" w:name="_Hlk239330317"/>
      <w:r w:rsidRPr="00B16F21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  <w:lang w:val="hr-HR"/>
        </w:rPr>
        <w:t>Sva pitanja vezana uz prijavu koja se odnose na dokumentaciju Javnog poziva ili priložene obrasce mogu se postaviti putem elektroničke pošte na adresu: </w:t>
      </w:r>
      <w:hyperlink r:id="rId12" w:history="1">
        <w:r w:rsidRPr="00B16F21">
          <w:rPr>
            <w:rFonts w:ascii="Times New Roman" w:hAnsi="Times New Roman" w:cs="Times New Roman"/>
            <w:color w:val="004E9A"/>
            <w:spacing w:val="7"/>
            <w:sz w:val="24"/>
            <w:szCs w:val="24"/>
            <w:u w:val="single"/>
            <w:bdr w:val="none" w:sz="0" w:space="0" w:color="auto" w:frame="1"/>
            <w:shd w:val="clear" w:color="auto" w:fill="FFFFFF"/>
            <w:lang w:val="hr-HR"/>
          </w:rPr>
          <w:t>zdravstvo@kzz.hr</w:t>
        </w:r>
      </w:hyperlink>
      <w:r w:rsidRPr="00B16F21">
        <w:rPr>
          <w:rFonts w:ascii="Times New Roman" w:hAnsi="Times New Roman" w:cs="Times New Roman"/>
          <w:color w:val="004E9A"/>
          <w:spacing w:val="7"/>
          <w:sz w:val="24"/>
          <w:szCs w:val="24"/>
          <w:shd w:val="clear" w:color="auto" w:fill="FFFFFF"/>
          <w:lang w:val="hr-HR"/>
        </w:rPr>
        <w:t xml:space="preserve">. </w:t>
      </w:r>
      <w:r w:rsidRPr="00B16F21">
        <w:rPr>
          <w:rFonts w:ascii="Times New Roman" w:hAnsi="Times New Roman" w:cs="Times New Roman"/>
          <w:spacing w:val="7"/>
          <w:sz w:val="24"/>
          <w:szCs w:val="24"/>
          <w:shd w:val="clear" w:color="auto" w:fill="FFFFFF"/>
          <w:lang w:val="hr-HR"/>
        </w:rPr>
        <w:t>Odgovori na pojedine upite u najkraćem mogućem roku poslati će se izravno na adrese elektroničke pošte onih koji su pitanja postavili, a odgovori na najčešće postavljena pitanja objavit će se na mrežnoj stranici Krapinsko-zagorske županije  </w:t>
      </w:r>
      <w:hyperlink r:id="rId13" w:history="1">
        <w:r w:rsidRPr="00B16F21">
          <w:rPr>
            <w:rFonts w:ascii="Times New Roman" w:hAnsi="Times New Roman" w:cs="Times New Roman"/>
            <w:color w:val="004E9A"/>
            <w:spacing w:val="7"/>
            <w:sz w:val="24"/>
            <w:szCs w:val="24"/>
            <w:u w:val="single"/>
            <w:bdr w:val="none" w:sz="0" w:space="0" w:color="auto" w:frame="1"/>
            <w:shd w:val="clear" w:color="auto" w:fill="FFFFFF"/>
            <w:lang w:val="hr-HR"/>
          </w:rPr>
          <w:t>www.kzz.hr</w:t>
        </w:r>
      </w:hyperlink>
      <w:r w:rsidR="005C221B">
        <w:rPr>
          <w:rFonts w:ascii="Times New Roman" w:hAnsi="Times New Roman" w:cs="Times New Roman"/>
          <w:color w:val="004E9A"/>
          <w:spacing w:val="7"/>
          <w:sz w:val="24"/>
          <w:szCs w:val="24"/>
          <w:shd w:val="clear" w:color="auto" w:fill="FFFFFF"/>
          <w:lang w:val="hr-HR"/>
        </w:rPr>
        <w:t>.</w:t>
      </w:r>
      <w:bookmarkEnd w:id="4"/>
      <w:r w:rsidR="00372965" w:rsidRPr="009E2966">
        <w:rPr>
          <w:rFonts w:ascii="Times New Roman" w:hAnsi="Times New Roman" w:cs="Times New Roman"/>
          <w:sz w:val="24"/>
          <w:szCs w:val="24"/>
          <w:lang w:val="hr-HR"/>
        </w:rPr>
        <w:tab/>
        <w:t xml:space="preserve"> </w:t>
      </w:r>
    </w:p>
    <w:bookmarkEnd w:id="5"/>
    <w:p w14:paraId="48BB0038" w14:textId="77777777" w:rsidR="00366AB0" w:rsidRDefault="00366AB0" w:rsidP="00061FE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9E73438" w14:textId="46A1D025" w:rsidR="006E5B52" w:rsidRPr="00061FE6" w:rsidRDefault="00372965" w:rsidP="00061FE6">
      <w:pPr>
        <w:shd w:val="clear" w:color="auto" w:fill="FFFFFF" w:themeFill="background1"/>
        <w:spacing w:after="0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b/>
          <w:sz w:val="24"/>
          <w:szCs w:val="24"/>
          <w:lang w:val="hr-HR"/>
        </w:rPr>
        <w:t>ŽUPAN</w:t>
      </w:r>
    </w:p>
    <w:p w14:paraId="65CB26D4" w14:textId="77777777" w:rsidR="006E5B52" w:rsidRPr="009E2966" w:rsidRDefault="00372965" w:rsidP="009E2966">
      <w:pPr>
        <w:tabs>
          <w:tab w:val="left" w:pos="7114"/>
        </w:tabs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9E2966">
        <w:rPr>
          <w:rFonts w:ascii="Times New Roman" w:hAnsi="Times New Roman" w:cs="Times New Roman"/>
          <w:b/>
          <w:sz w:val="24"/>
          <w:szCs w:val="24"/>
          <w:lang w:val="hr-HR"/>
        </w:rPr>
        <w:t xml:space="preserve">                                                                                                                    Željko Kolar</w:t>
      </w:r>
    </w:p>
    <w:p w14:paraId="3D9D6EBA" w14:textId="77777777" w:rsidR="006E5B52" w:rsidRPr="009E2966" w:rsidRDefault="006E5B52" w:rsidP="009E2966">
      <w:pPr>
        <w:tabs>
          <w:tab w:val="left" w:pos="7114"/>
        </w:tabs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BADBBFF" w14:textId="77777777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  <w:t>Dostaviti:</w:t>
      </w:r>
    </w:p>
    <w:p w14:paraId="33120B17" w14:textId="77777777" w:rsidR="006E5B52" w:rsidRPr="009E2966" w:rsidRDefault="006E5B52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hr-HR" w:eastAsia="hr-HR"/>
        </w:rPr>
      </w:pPr>
    </w:p>
    <w:p w14:paraId="564048F2" w14:textId="77777777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1. Upravni odjel za zdravstvo, socijalnu politiku, branitelje, civilno društvo i mlade,</w:t>
      </w:r>
    </w:p>
    <w:p w14:paraId="7B3B52B6" w14:textId="77777777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2. Upravni odjel za opće i zajedničke poslove, </w:t>
      </w:r>
    </w:p>
    <w:p w14:paraId="2DE1186A" w14:textId="5B86B5A8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 xml:space="preserve">    za objavu na mrežnoj stranici Krapinsko-zagorske županije, </w:t>
      </w:r>
    </w:p>
    <w:p w14:paraId="2F725D92" w14:textId="77777777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3. Za Zbirku isprava,</w:t>
      </w:r>
    </w:p>
    <w:p w14:paraId="517C7351" w14:textId="77777777" w:rsidR="006E5B52" w:rsidRPr="009E2966" w:rsidRDefault="00372965" w:rsidP="009E296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</w:pPr>
      <w:r w:rsidRPr="009E2966">
        <w:rPr>
          <w:rFonts w:ascii="Times New Roman" w:eastAsia="Times New Roman" w:hAnsi="Times New Roman" w:cs="Times New Roman"/>
          <w:sz w:val="24"/>
          <w:szCs w:val="24"/>
          <w:lang w:val="hr-HR" w:eastAsia="hr-HR"/>
        </w:rPr>
        <w:t>4. Pismohrana.</w:t>
      </w:r>
    </w:p>
    <w:bookmarkEnd w:id="0"/>
    <w:bookmarkEnd w:id="1"/>
    <w:p w14:paraId="2E60DCFE" w14:textId="77777777" w:rsidR="006E5B52" w:rsidRPr="009E2966" w:rsidRDefault="006E5B52" w:rsidP="009E29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E5B52" w:rsidRPr="009E2966">
      <w:footerReference w:type="default" r:id="rId14"/>
      <w:pgSz w:w="12240" w:h="15840"/>
      <w:pgMar w:top="1440" w:right="1440" w:bottom="1440" w:left="1440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6B9C1" w14:textId="77777777" w:rsidR="00125D5E" w:rsidRDefault="00125D5E">
      <w:pPr>
        <w:spacing w:after="0" w:line="240" w:lineRule="auto"/>
      </w:pPr>
      <w:r>
        <w:separator/>
      </w:r>
    </w:p>
  </w:endnote>
  <w:endnote w:type="continuationSeparator" w:id="0">
    <w:p w14:paraId="699F22B9" w14:textId="77777777" w:rsidR="00125D5E" w:rsidRDefault="00125D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Micro Hei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1478925"/>
      <w:docPartObj>
        <w:docPartGallery w:val="Page Numbers (Bottom of Page)"/>
        <w:docPartUnique/>
      </w:docPartObj>
    </w:sdtPr>
    <w:sdtContent>
      <w:p w14:paraId="05991B34" w14:textId="3946A731" w:rsidR="006E5B52" w:rsidRDefault="00372965">
        <w:pPr>
          <w:pStyle w:val="Podnoje"/>
          <w:jc w:val="right"/>
        </w:pPr>
        <w:r>
          <w:fldChar w:fldCharType="begin"/>
        </w:r>
        <w:r>
          <w:instrText>PAGE</w:instrText>
        </w:r>
        <w:r>
          <w:fldChar w:fldCharType="separate"/>
        </w:r>
        <w:r w:rsidR="00B25B91">
          <w:rPr>
            <w:noProof/>
          </w:rPr>
          <w:t>4</w:t>
        </w:r>
        <w:r>
          <w:fldChar w:fldCharType="end"/>
        </w:r>
      </w:p>
    </w:sdtContent>
  </w:sdt>
  <w:p w14:paraId="5DB54100" w14:textId="77777777" w:rsidR="006E5B52" w:rsidRDefault="006E5B52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8EF29F" w14:textId="77777777" w:rsidR="00125D5E" w:rsidRDefault="00125D5E">
      <w:pPr>
        <w:spacing w:after="0" w:line="240" w:lineRule="auto"/>
      </w:pPr>
      <w:r>
        <w:separator/>
      </w:r>
    </w:p>
  </w:footnote>
  <w:footnote w:type="continuationSeparator" w:id="0">
    <w:p w14:paraId="58BA6FBF" w14:textId="77777777" w:rsidR="00125D5E" w:rsidRDefault="00125D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80C7F"/>
    <w:multiLevelType w:val="multilevel"/>
    <w:tmpl w:val="22989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484A82"/>
    <w:multiLevelType w:val="multilevel"/>
    <w:tmpl w:val="1DFE0B1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30627B7"/>
    <w:multiLevelType w:val="multilevel"/>
    <w:tmpl w:val="C50854A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A95755"/>
    <w:multiLevelType w:val="multilevel"/>
    <w:tmpl w:val="299CAA0E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05C5B4D"/>
    <w:multiLevelType w:val="multilevel"/>
    <w:tmpl w:val="AD5E7A4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68D51BE"/>
    <w:multiLevelType w:val="multilevel"/>
    <w:tmpl w:val="716844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061520"/>
    <w:multiLevelType w:val="multilevel"/>
    <w:tmpl w:val="492A5864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3D76B9B"/>
    <w:multiLevelType w:val="multilevel"/>
    <w:tmpl w:val="F3C8E20C"/>
    <w:lvl w:ilvl="0">
      <w:start w:val="2"/>
      <w:numFmt w:val="bullet"/>
      <w:lvlText w:val="-"/>
      <w:lvlJc w:val="left"/>
      <w:pPr>
        <w:ind w:left="765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5B06EFE"/>
    <w:multiLevelType w:val="multilevel"/>
    <w:tmpl w:val="AAD098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03952890">
    <w:abstractNumId w:val="4"/>
  </w:num>
  <w:num w:numId="2" w16cid:durableId="1719083666">
    <w:abstractNumId w:val="7"/>
  </w:num>
  <w:num w:numId="3" w16cid:durableId="1483430866">
    <w:abstractNumId w:val="3"/>
  </w:num>
  <w:num w:numId="4" w16cid:durableId="1403796321">
    <w:abstractNumId w:val="5"/>
  </w:num>
  <w:num w:numId="5" w16cid:durableId="1572502208">
    <w:abstractNumId w:val="8"/>
  </w:num>
  <w:num w:numId="6" w16cid:durableId="302546033">
    <w:abstractNumId w:val="6"/>
  </w:num>
  <w:num w:numId="7" w16cid:durableId="1639342436">
    <w:abstractNumId w:val="2"/>
  </w:num>
  <w:num w:numId="8" w16cid:durableId="927621816">
    <w:abstractNumId w:val="1"/>
  </w:num>
  <w:num w:numId="9" w16cid:durableId="624114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B52"/>
    <w:rsid w:val="00010B43"/>
    <w:rsid w:val="0003197D"/>
    <w:rsid w:val="00036513"/>
    <w:rsid w:val="00043849"/>
    <w:rsid w:val="00061FE6"/>
    <w:rsid w:val="00063F11"/>
    <w:rsid w:val="00075A23"/>
    <w:rsid w:val="000917FB"/>
    <w:rsid w:val="000B7F76"/>
    <w:rsid w:val="000D073F"/>
    <w:rsid w:val="00125D5E"/>
    <w:rsid w:val="0016194E"/>
    <w:rsid w:val="001D47F6"/>
    <w:rsid w:val="001F69E0"/>
    <w:rsid w:val="00220E1C"/>
    <w:rsid w:val="0022540E"/>
    <w:rsid w:val="0024178F"/>
    <w:rsid w:val="00252E91"/>
    <w:rsid w:val="00292B17"/>
    <w:rsid w:val="00292BA4"/>
    <w:rsid w:val="002B2436"/>
    <w:rsid w:val="003044E0"/>
    <w:rsid w:val="00307004"/>
    <w:rsid w:val="00321F74"/>
    <w:rsid w:val="00366AB0"/>
    <w:rsid w:val="00372965"/>
    <w:rsid w:val="003B5135"/>
    <w:rsid w:val="003B70E4"/>
    <w:rsid w:val="003C7407"/>
    <w:rsid w:val="00417530"/>
    <w:rsid w:val="0044018C"/>
    <w:rsid w:val="00446347"/>
    <w:rsid w:val="00460DD0"/>
    <w:rsid w:val="004613C0"/>
    <w:rsid w:val="00462297"/>
    <w:rsid w:val="00515498"/>
    <w:rsid w:val="00526FB9"/>
    <w:rsid w:val="00583816"/>
    <w:rsid w:val="005A2920"/>
    <w:rsid w:val="005C221B"/>
    <w:rsid w:val="005F4B35"/>
    <w:rsid w:val="0068171E"/>
    <w:rsid w:val="006C34D8"/>
    <w:rsid w:val="006D6291"/>
    <w:rsid w:val="006E1B03"/>
    <w:rsid w:val="006E5B52"/>
    <w:rsid w:val="0071221F"/>
    <w:rsid w:val="00716220"/>
    <w:rsid w:val="00737803"/>
    <w:rsid w:val="007C677D"/>
    <w:rsid w:val="007D3CA5"/>
    <w:rsid w:val="008104DA"/>
    <w:rsid w:val="00844F18"/>
    <w:rsid w:val="008647E5"/>
    <w:rsid w:val="008653AD"/>
    <w:rsid w:val="00875433"/>
    <w:rsid w:val="008B57E7"/>
    <w:rsid w:val="008C34ED"/>
    <w:rsid w:val="008E2E06"/>
    <w:rsid w:val="00905B66"/>
    <w:rsid w:val="00955980"/>
    <w:rsid w:val="0096081F"/>
    <w:rsid w:val="009806F2"/>
    <w:rsid w:val="00983E66"/>
    <w:rsid w:val="009932D3"/>
    <w:rsid w:val="009B061B"/>
    <w:rsid w:val="009C4BB2"/>
    <w:rsid w:val="009D130B"/>
    <w:rsid w:val="009E2966"/>
    <w:rsid w:val="009F7CF2"/>
    <w:rsid w:val="00A41058"/>
    <w:rsid w:val="00AA0784"/>
    <w:rsid w:val="00AB1E46"/>
    <w:rsid w:val="00B06D81"/>
    <w:rsid w:val="00B12125"/>
    <w:rsid w:val="00B16F21"/>
    <w:rsid w:val="00B25B91"/>
    <w:rsid w:val="00B556A4"/>
    <w:rsid w:val="00B64145"/>
    <w:rsid w:val="00B82B0F"/>
    <w:rsid w:val="00B92C79"/>
    <w:rsid w:val="00C03AAD"/>
    <w:rsid w:val="00C03C59"/>
    <w:rsid w:val="00C14031"/>
    <w:rsid w:val="00C317E0"/>
    <w:rsid w:val="00C32A48"/>
    <w:rsid w:val="00C7590A"/>
    <w:rsid w:val="00C903B2"/>
    <w:rsid w:val="00CA162F"/>
    <w:rsid w:val="00CC665A"/>
    <w:rsid w:val="00CF606E"/>
    <w:rsid w:val="00CF7F35"/>
    <w:rsid w:val="00D315A8"/>
    <w:rsid w:val="00DD44FC"/>
    <w:rsid w:val="00E156B8"/>
    <w:rsid w:val="00E36A9B"/>
    <w:rsid w:val="00E461CA"/>
    <w:rsid w:val="00E6522B"/>
    <w:rsid w:val="00EA2BB7"/>
    <w:rsid w:val="00EA574A"/>
    <w:rsid w:val="00ED2388"/>
    <w:rsid w:val="00F21DFB"/>
    <w:rsid w:val="00F226BE"/>
    <w:rsid w:val="00FE1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E7A8D"/>
  <w15:docId w15:val="{F934D93B-7B5E-45CF-BAB7-11A2C3C68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278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InternetLink">
    <w:name w:val="Internet Link"/>
    <w:basedOn w:val="Zadanifontodlomka"/>
    <w:uiPriority w:val="99"/>
    <w:unhideWhenUsed/>
    <w:rsid w:val="00B4659D"/>
    <w:rPr>
      <w:color w:val="0000FF" w:themeColor="hyperlink"/>
      <w:u w:val="single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A623E6"/>
    <w:rPr>
      <w:rFonts w:ascii="Segoe UI" w:hAnsi="Segoe UI" w:cs="Segoe UI"/>
      <w:sz w:val="18"/>
      <w:szCs w:val="18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A33E34"/>
  </w:style>
  <w:style w:type="character" w:customStyle="1" w:styleId="PodnojeChar">
    <w:name w:val="Podnožje Char"/>
    <w:basedOn w:val="Zadanifontodlomka"/>
    <w:link w:val="Podnoje"/>
    <w:uiPriority w:val="99"/>
    <w:qFormat/>
    <w:rsid w:val="00A33E34"/>
  </w:style>
  <w:style w:type="character" w:styleId="SlijeenaHiperveza">
    <w:name w:val="FollowedHyperlink"/>
    <w:basedOn w:val="Zadanifontodlomka"/>
    <w:uiPriority w:val="99"/>
    <w:semiHidden/>
    <w:unhideWhenUsed/>
    <w:qFormat/>
    <w:rsid w:val="00B83FD2"/>
    <w:rPr>
      <w:color w:val="800080" w:themeColor="followedHyperlink"/>
      <w:u w:val="single"/>
    </w:rPr>
  </w:style>
  <w:style w:type="character" w:customStyle="1" w:styleId="apple-converted-space">
    <w:name w:val="apple-converted-space"/>
    <w:basedOn w:val="Zadanifontodlomka"/>
    <w:qFormat/>
    <w:rsid w:val="00BC1D21"/>
  </w:style>
  <w:style w:type="character" w:styleId="Referencakomentara">
    <w:name w:val="annotation reference"/>
    <w:basedOn w:val="Zadanifontodlomka"/>
    <w:uiPriority w:val="99"/>
    <w:semiHidden/>
    <w:unhideWhenUsed/>
    <w:qFormat/>
    <w:rsid w:val="00A0270E"/>
    <w:rPr>
      <w:sz w:val="16"/>
      <w:szCs w:val="16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qFormat/>
    <w:rsid w:val="00A0270E"/>
    <w:rPr>
      <w:sz w:val="20"/>
      <w:szCs w:val="20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qFormat/>
    <w:rsid w:val="00A0270E"/>
    <w:rPr>
      <w:b/>
      <w:bCs/>
      <w:sz w:val="20"/>
      <w:szCs w:val="20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WenQuanYi Micro Hei" w:hAnsi="Liberation Sans" w:cs="Noto Sans Devanagari"/>
      <w:sz w:val="28"/>
      <w:szCs w:val="28"/>
    </w:rPr>
  </w:style>
  <w:style w:type="paragraph" w:styleId="Tijeloteksta">
    <w:name w:val="Body Text"/>
    <w:basedOn w:val="Normal"/>
    <w:pPr>
      <w:spacing w:after="140"/>
    </w:pPr>
  </w:style>
  <w:style w:type="paragraph" w:styleId="Popis">
    <w:name w:val="List"/>
    <w:basedOn w:val="Tijeloteksta"/>
    <w:rPr>
      <w:rFonts w:cs="Noto Sans Devanagari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Noto Sans Devanagari"/>
    </w:rPr>
  </w:style>
  <w:style w:type="paragraph" w:styleId="Odlomakpopisa">
    <w:name w:val="List Paragraph"/>
    <w:basedOn w:val="Normal"/>
    <w:uiPriority w:val="34"/>
    <w:qFormat/>
    <w:rsid w:val="00A04877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A623E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A33E34"/>
    <w:pPr>
      <w:tabs>
        <w:tab w:val="center" w:pos="4536"/>
        <w:tab w:val="right" w:pos="9072"/>
      </w:tabs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A33E34"/>
    <w:pPr>
      <w:tabs>
        <w:tab w:val="center" w:pos="4536"/>
        <w:tab w:val="right" w:pos="9072"/>
      </w:tabs>
      <w:spacing w:after="0" w:line="240" w:lineRule="auto"/>
    </w:pPr>
  </w:style>
  <w:style w:type="paragraph" w:styleId="Tekstkomentara">
    <w:name w:val="annotation text"/>
    <w:basedOn w:val="Normal"/>
    <w:link w:val="TekstkomentaraChar"/>
    <w:uiPriority w:val="99"/>
    <w:semiHidden/>
    <w:unhideWhenUsed/>
    <w:qFormat/>
    <w:rsid w:val="00A0270E"/>
    <w:pPr>
      <w:spacing w:line="240" w:lineRule="auto"/>
    </w:pPr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qFormat/>
    <w:rsid w:val="00A0270E"/>
    <w:rPr>
      <w:b/>
      <w:bCs/>
    </w:rPr>
  </w:style>
  <w:style w:type="paragraph" w:styleId="Revizija">
    <w:name w:val="Revision"/>
    <w:uiPriority w:val="99"/>
    <w:semiHidden/>
    <w:qFormat/>
    <w:rsid w:val="00CD1194"/>
  </w:style>
  <w:style w:type="character" w:styleId="Hiperveza">
    <w:name w:val="Hyperlink"/>
    <w:basedOn w:val="Zadanifontodlomka"/>
    <w:uiPriority w:val="99"/>
    <w:unhideWhenUsed/>
    <w:rsid w:val="009F7CF2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9F7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styleId="Naglaeno">
    <w:name w:val="Strong"/>
    <w:basedOn w:val="Zadanifontodlomka"/>
    <w:uiPriority w:val="22"/>
    <w:qFormat/>
    <w:rsid w:val="009F7CF2"/>
    <w:rPr>
      <w:b/>
      <w:bCs/>
    </w:rPr>
  </w:style>
  <w:style w:type="character" w:styleId="Istaknuto">
    <w:name w:val="Emphasis"/>
    <w:basedOn w:val="Zadanifontodlomka"/>
    <w:uiPriority w:val="20"/>
    <w:qFormat/>
    <w:rsid w:val="009F7CF2"/>
    <w:rPr>
      <w:i/>
      <w:iCs/>
    </w:rPr>
  </w:style>
  <w:style w:type="character" w:styleId="Nerijeenospominjanje">
    <w:name w:val="Unresolved Mention"/>
    <w:basedOn w:val="Zadanifontodlomka"/>
    <w:uiPriority w:val="99"/>
    <w:semiHidden/>
    <w:unhideWhenUsed/>
    <w:rsid w:val="00B121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46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kzz.h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zdravstvo@kzz.h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zz.hr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kzz.h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m-natjecaj.eu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D3BE6-A1C0-436F-997A-4DE3DEB6E2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729</TotalTime>
  <Pages>5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katarinak</dc:creator>
  <dc:description/>
  <cp:lastModifiedBy>Paula Pavlinić</cp:lastModifiedBy>
  <cp:revision>19</cp:revision>
  <cp:lastPrinted>2024-10-16T06:35:00Z</cp:lastPrinted>
  <dcterms:created xsi:type="dcterms:W3CDTF">2022-12-05T12:39:00Z</dcterms:created>
  <dcterms:modified xsi:type="dcterms:W3CDTF">2026-09-03T10:18:00Z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